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1F51D7" w14:textId="77777777" w:rsidR="00A97871" w:rsidRPr="001B514D" w:rsidRDefault="00A97871" w:rsidP="00D9326E">
      <w:pPr>
        <w:rPr>
          <w:rFonts w:asciiTheme="minorHAnsi" w:hAnsiTheme="minorHAnsi"/>
          <w:b/>
          <w:caps/>
        </w:rPr>
      </w:pPr>
      <w:r w:rsidRPr="001B514D">
        <w:rPr>
          <w:rFonts w:asciiTheme="minorHAnsi" w:hAnsiTheme="minorHAnsi"/>
          <w:i/>
        </w:rPr>
        <w:t xml:space="preserve">Příloha č. </w:t>
      </w:r>
      <w:r w:rsidR="007E669B" w:rsidRPr="001B514D">
        <w:rPr>
          <w:rFonts w:asciiTheme="minorHAnsi" w:hAnsiTheme="minorHAnsi"/>
          <w:i/>
        </w:rPr>
        <w:t>2 ZD</w:t>
      </w:r>
    </w:p>
    <w:p w14:paraId="599390A0" w14:textId="77777777" w:rsidR="00A75A6C" w:rsidRPr="002509B3" w:rsidRDefault="00D9326E">
      <w:pPr>
        <w:pStyle w:val="Import1"/>
        <w:spacing w:before="120" w:line="240" w:lineRule="auto"/>
        <w:ind w:hanging="3600"/>
        <w:jc w:val="center"/>
        <w:rPr>
          <w:rFonts w:asciiTheme="minorHAnsi" w:hAnsiTheme="minorHAnsi"/>
          <w:b/>
          <w:caps/>
          <w:sz w:val="36"/>
          <w:szCs w:val="24"/>
        </w:rPr>
      </w:pPr>
      <w:r w:rsidRPr="002509B3">
        <w:rPr>
          <w:rFonts w:asciiTheme="minorHAnsi" w:hAnsiTheme="minorHAnsi"/>
          <w:b/>
          <w:caps/>
          <w:sz w:val="36"/>
          <w:szCs w:val="24"/>
        </w:rPr>
        <w:t xml:space="preserve">Smlouva o dílo </w:t>
      </w:r>
    </w:p>
    <w:p w14:paraId="0D203D25" w14:textId="77777777" w:rsidR="002E7E7A" w:rsidRPr="002E7E7A" w:rsidRDefault="00422DD6" w:rsidP="002E7E7A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uzavřená </w:t>
      </w:r>
      <w:r w:rsidR="004B4D12">
        <w:rPr>
          <w:rFonts w:asciiTheme="minorHAnsi" w:hAnsiTheme="minorHAnsi"/>
        </w:rPr>
        <w:t xml:space="preserve">níže uvedeného dne, měsíce a roku </w:t>
      </w:r>
      <w:r w:rsidR="002E7E7A" w:rsidRPr="002E7E7A">
        <w:rPr>
          <w:rFonts w:asciiTheme="minorHAnsi" w:hAnsiTheme="minorHAnsi"/>
        </w:rPr>
        <w:t xml:space="preserve">mezi smluvními stranami podle ustanovení § 2586 a </w:t>
      </w:r>
      <w:proofErr w:type="spellStart"/>
      <w:proofErr w:type="gramStart"/>
      <w:r w:rsidR="002E7E7A" w:rsidRPr="002E7E7A">
        <w:rPr>
          <w:rFonts w:asciiTheme="minorHAnsi" w:hAnsiTheme="minorHAnsi"/>
        </w:rPr>
        <w:t>násl.zákona</w:t>
      </w:r>
      <w:proofErr w:type="spellEnd"/>
      <w:proofErr w:type="gramEnd"/>
      <w:r w:rsidR="002E7E7A" w:rsidRPr="002E7E7A">
        <w:rPr>
          <w:rFonts w:asciiTheme="minorHAnsi" w:hAnsiTheme="minorHAnsi"/>
        </w:rPr>
        <w:t xml:space="preserve"> č. 89/2012 Sb., občanského zákoníku, v</w:t>
      </w:r>
      <w:r w:rsidR="004B4D12">
        <w:rPr>
          <w:rFonts w:asciiTheme="minorHAnsi" w:hAnsiTheme="minorHAnsi"/>
        </w:rPr>
        <w:t xml:space="preserve"> účinném </w:t>
      </w:r>
      <w:r w:rsidR="002E7E7A" w:rsidRPr="002E7E7A">
        <w:rPr>
          <w:rFonts w:asciiTheme="minorHAnsi" w:hAnsiTheme="minorHAnsi"/>
        </w:rPr>
        <w:t>znění</w:t>
      </w:r>
    </w:p>
    <w:p w14:paraId="28D660F3" w14:textId="77777777" w:rsidR="002E7E7A" w:rsidRDefault="002E7E7A" w:rsidP="002E7E7A"/>
    <w:p w14:paraId="43522012" w14:textId="77777777" w:rsidR="004B4D12" w:rsidRPr="002E7E7A" w:rsidRDefault="004B4D12" w:rsidP="002E7E7A"/>
    <w:p w14:paraId="40A52B8E" w14:textId="2CA28A8C" w:rsidR="002E7E7A" w:rsidRPr="00996463" w:rsidRDefault="002E7E7A" w:rsidP="002E7E7A">
      <w:pPr>
        <w:jc w:val="center"/>
        <w:rPr>
          <w:rFonts w:asciiTheme="minorHAnsi" w:hAnsiTheme="minorHAnsi"/>
          <w:b/>
        </w:rPr>
      </w:pPr>
      <w:proofErr w:type="spellStart"/>
      <w:proofErr w:type="gramStart"/>
      <w:r w:rsidRPr="00996463">
        <w:rPr>
          <w:rFonts w:asciiTheme="minorHAnsi" w:hAnsiTheme="minorHAnsi"/>
          <w:b/>
        </w:rPr>
        <w:t>č.smlouvy</w:t>
      </w:r>
      <w:proofErr w:type="spellEnd"/>
      <w:proofErr w:type="gramEnd"/>
      <w:r w:rsidRPr="00996463">
        <w:rPr>
          <w:rFonts w:asciiTheme="minorHAnsi" w:hAnsiTheme="minorHAnsi"/>
          <w:b/>
        </w:rPr>
        <w:t xml:space="preserve"> objednatele:  </w:t>
      </w:r>
    </w:p>
    <w:p w14:paraId="1B84B856" w14:textId="77777777" w:rsidR="002E7E7A" w:rsidRPr="00996463" w:rsidRDefault="002E7E7A" w:rsidP="002E7E7A">
      <w:pPr>
        <w:jc w:val="center"/>
        <w:rPr>
          <w:rFonts w:asciiTheme="minorHAnsi" w:hAnsiTheme="minorHAnsi"/>
          <w:b/>
        </w:rPr>
      </w:pPr>
      <w:proofErr w:type="spellStart"/>
      <w:proofErr w:type="gramStart"/>
      <w:r w:rsidRPr="00996463">
        <w:rPr>
          <w:rFonts w:asciiTheme="minorHAnsi" w:hAnsiTheme="minorHAnsi"/>
          <w:b/>
        </w:rPr>
        <w:t>č.smlouvy</w:t>
      </w:r>
      <w:proofErr w:type="spellEnd"/>
      <w:proofErr w:type="gramEnd"/>
      <w:r w:rsidRPr="00996463">
        <w:rPr>
          <w:rFonts w:asciiTheme="minorHAnsi" w:hAnsiTheme="minorHAnsi"/>
          <w:b/>
        </w:rPr>
        <w:t xml:space="preserve"> zhotovitele: </w:t>
      </w:r>
      <w:proofErr w:type="spellStart"/>
      <w:r w:rsidRPr="00996463">
        <w:rPr>
          <w:rFonts w:asciiTheme="minorHAnsi" w:hAnsiTheme="minorHAnsi"/>
          <w:b/>
          <w:highlight w:val="yellow"/>
        </w:rPr>
        <w:t>xxx</w:t>
      </w:r>
      <w:proofErr w:type="spellEnd"/>
    </w:p>
    <w:p w14:paraId="4DA0753C" w14:textId="77777777" w:rsidR="002E7E7A" w:rsidRDefault="002E7E7A" w:rsidP="002E7E7A"/>
    <w:p w14:paraId="1FBE6F44" w14:textId="77777777" w:rsidR="004B4D12" w:rsidRPr="002E7E7A" w:rsidRDefault="004B4D12" w:rsidP="002E7E7A"/>
    <w:p w14:paraId="67BF4FD4" w14:textId="77777777" w:rsidR="00066ECB" w:rsidRPr="00066ECB" w:rsidRDefault="00066ECB" w:rsidP="00066ECB">
      <w:pPr>
        <w:pStyle w:val="Import4"/>
        <w:tabs>
          <w:tab w:val="clear" w:pos="4176"/>
        </w:tabs>
        <w:spacing w:before="120" w:line="240" w:lineRule="auto"/>
        <w:ind w:left="0"/>
        <w:jc w:val="center"/>
        <w:rPr>
          <w:rFonts w:asciiTheme="minorHAnsi" w:hAnsiTheme="minorHAnsi"/>
          <w:b/>
          <w:caps/>
          <w:szCs w:val="24"/>
        </w:rPr>
      </w:pPr>
      <w:r w:rsidRPr="00066ECB">
        <w:rPr>
          <w:rFonts w:asciiTheme="minorHAnsi" w:hAnsiTheme="minorHAnsi"/>
          <w:b/>
          <w:caps/>
          <w:szCs w:val="24"/>
        </w:rPr>
        <w:t>Smluvní strany</w:t>
      </w:r>
    </w:p>
    <w:p w14:paraId="316666D6" w14:textId="77777777" w:rsidR="00A80DA7" w:rsidRDefault="00A80DA7" w:rsidP="004C0D6F">
      <w:pPr>
        <w:rPr>
          <w:rFonts w:asciiTheme="minorHAnsi" w:hAnsiTheme="minorHAnsi"/>
          <w:b/>
        </w:rPr>
      </w:pPr>
    </w:p>
    <w:p w14:paraId="4083EC05" w14:textId="77777777" w:rsidR="004C0D6F" w:rsidRPr="00C169EC" w:rsidRDefault="004C0D6F" w:rsidP="004C0D6F">
      <w:pPr>
        <w:rPr>
          <w:rFonts w:asciiTheme="minorHAnsi" w:hAnsiTheme="minorHAnsi"/>
          <w:b/>
        </w:rPr>
      </w:pPr>
      <w:r w:rsidRPr="00C169EC">
        <w:rPr>
          <w:rFonts w:asciiTheme="minorHAnsi" w:hAnsiTheme="minorHAnsi"/>
          <w:b/>
        </w:rPr>
        <w:t>Objednatel:</w:t>
      </w:r>
      <w:r w:rsidR="00C22C42" w:rsidRPr="00C169EC">
        <w:rPr>
          <w:rFonts w:asciiTheme="minorHAnsi" w:hAnsiTheme="minorHAnsi"/>
          <w:b/>
        </w:rPr>
        <w:tab/>
      </w:r>
      <w:r w:rsidR="00C22C42" w:rsidRPr="00C169EC">
        <w:rPr>
          <w:rFonts w:asciiTheme="minorHAnsi" w:hAnsiTheme="minorHAnsi"/>
          <w:b/>
        </w:rPr>
        <w:tab/>
      </w:r>
      <w:r w:rsidR="00C22C42" w:rsidRPr="00C169EC">
        <w:rPr>
          <w:rFonts w:asciiTheme="minorHAnsi" w:hAnsiTheme="minorHAnsi"/>
          <w:b/>
        </w:rPr>
        <w:tab/>
      </w:r>
      <w:r w:rsidR="007D380E" w:rsidRPr="000A09F2">
        <w:rPr>
          <w:rFonts w:ascii="Calibri" w:hAnsi="Calibri" w:cs="Calibri"/>
          <w:b/>
        </w:rPr>
        <w:t>Obec Děhylov</w:t>
      </w:r>
      <w:r w:rsidRPr="00C169EC">
        <w:rPr>
          <w:rFonts w:asciiTheme="minorHAnsi" w:hAnsiTheme="minorHAnsi"/>
          <w:b/>
        </w:rPr>
        <w:tab/>
      </w:r>
      <w:r w:rsidRPr="00C169EC">
        <w:rPr>
          <w:rFonts w:asciiTheme="minorHAnsi" w:hAnsiTheme="minorHAnsi"/>
          <w:b/>
        </w:rPr>
        <w:tab/>
      </w:r>
    </w:p>
    <w:p w14:paraId="20025236" w14:textId="77777777" w:rsidR="004C0D6F" w:rsidRDefault="004C0D6F" w:rsidP="004C0D6F">
      <w:pPr>
        <w:rPr>
          <w:rFonts w:asciiTheme="minorHAnsi" w:hAnsiTheme="minorHAnsi"/>
        </w:rPr>
      </w:pPr>
      <w:r w:rsidRPr="004C0D6F">
        <w:rPr>
          <w:rFonts w:asciiTheme="minorHAnsi" w:hAnsiTheme="minorHAnsi"/>
        </w:rPr>
        <w:t>zastoupené:</w:t>
      </w:r>
      <w:r w:rsidR="00C22C42" w:rsidRPr="004C0D6F">
        <w:rPr>
          <w:rFonts w:asciiTheme="minorHAnsi" w:hAnsiTheme="minorHAnsi"/>
        </w:rPr>
        <w:t xml:space="preserve"> </w:t>
      </w:r>
      <w:r w:rsidR="00C22C42">
        <w:rPr>
          <w:rFonts w:asciiTheme="minorHAnsi" w:hAnsiTheme="minorHAnsi"/>
        </w:rPr>
        <w:tab/>
      </w:r>
      <w:r w:rsidR="00C22C42">
        <w:rPr>
          <w:rFonts w:asciiTheme="minorHAnsi" w:hAnsiTheme="minorHAnsi"/>
        </w:rPr>
        <w:tab/>
      </w:r>
      <w:r w:rsidR="00C22C42">
        <w:rPr>
          <w:rFonts w:asciiTheme="minorHAnsi" w:hAnsiTheme="minorHAnsi"/>
        </w:rPr>
        <w:tab/>
      </w:r>
      <w:r w:rsidR="007D380E" w:rsidRPr="000A09F2">
        <w:rPr>
          <w:rFonts w:ascii="Calibri" w:hAnsi="Calibri"/>
        </w:rPr>
        <w:t>Ing. Miroslav</w:t>
      </w:r>
      <w:r w:rsidR="007D380E">
        <w:rPr>
          <w:rFonts w:ascii="Calibri" w:hAnsi="Calibri"/>
        </w:rPr>
        <w:t>em</w:t>
      </w:r>
      <w:r w:rsidR="007D380E" w:rsidRPr="000A09F2">
        <w:rPr>
          <w:rFonts w:ascii="Calibri" w:hAnsi="Calibri"/>
        </w:rPr>
        <w:t xml:space="preserve"> </w:t>
      </w:r>
      <w:proofErr w:type="spellStart"/>
      <w:r w:rsidR="007D380E" w:rsidRPr="000A09F2">
        <w:rPr>
          <w:rFonts w:ascii="Calibri" w:hAnsi="Calibri"/>
        </w:rPr>
        <w:t>Honěk</w:t>
      </w:r>
      <w:proofErr w:type="spellEnd"/>
      <w:r w:rsidR="007D380E" w:rsidRPr="000A09F2">
        <w:rPr>
          <w:rFonts w:ascii="Calibri" w:hAnsi="Calibri"/>
        </w:rPr>
        <w:t xml:space="preserve"> – starosta</w:t>
      </w:r>
      <w:r w:rsidR="007D380E">
        <w:rPr>
          <w:rFonts w:ascii="Calibri" w:hAnsi="Calibri"/>
        </w:rPr>
        <w:t xml:space="preserve"> obce</w:t>
      </w:r>
      <w:r w:rsidRPr="004C0D6F">
        <w:rPr>
          <w:rFonts w:asciiTheme="minorHAnsi" w:hAnsiTheme="minorHAnsi"/>
        </w:rPr>
        <w:tab/>
      </w:r>
      <w:r w:rsidRPr="004C0D6F">
        <w:rPr>
          <w:rFonts w:asciiTheme="minorHAnsi" w:hAnsiTheme="minorHAnsi"/>
        </w:rPr>
        <w:tab/>
      </w:r>
      <w:r w:rsidRPr="004C0D6F">
        <w:rPr>
          <w:rFonts w:asciiTheme="minorHAnsi" w:hAnsiTheme="minorHAnsi"/>
        </w:rPr>
        <w:tab/>
      </w:r>
      <w:r w:rsidRPr="004C0D6F">
        <w:rPr>
          <w:rFonts w:asciiTheme="minorHAnsi" w:hAnsiTheme="minorHAnsi"/>
        </w:rPr>
        <w:tab/>
      </w:r>
    </w:p>
    <w:p w14:paraId="1418A5A8" w14:textId="77777777" w:rsidR="004C0D6F" w:rsidRPr="004C0D6F" w:rsidRDefault="004C0D6F" w:rsidP="004C0D6F">
      <w:pPr>
        <w:rPr>
          <w:rFonts w:asciiTheme="minorHAnsi" w:hAnsiTheme="minorHAnsi"/>
        </w:rPr>
      </w:pPr>
      <w:r w:rsidRPr="004C0D6F">
        <w:rPr>
          <w:rFonts w:asciiTheme="minorHAnsi" w:hAnsiTheme="minorHAnsi"/>
        </w:rPr>
        <w:t xml:space="preserve">se sídlem: </w:t>
      </w:r>
      <w:r w:rsidR="00C22C42">
        <w:rPr>
          <w:rFonts w:asciiTheme="minorHAnsi" w:hAnsiTheme="minorHAnsi"/>
        </w:rPr>
        <w:tab/>
      </w:r>
      <w:r w:rsidR="00C22C42">
        <w:rPr>
          <w:rFonts w:asciiTheme="minorHAnsi" w:hAnsiTheme="minorHAnsi"/>
        </w:rPr>
        <w:tab/>
      </w:r>
      <w:r w:rsidR="00C22C42">
        <w:rPr>
          <w:rFonts w:asciiTheme="minorHAnsi" w:hAnsiTheme="minorHAnsi"/>
        </w:rPr>
        <w:tab/>
      </w:r>
      <w:r w:rsidR="007D380E" w:rsidRPr="000A09F2">
        <w:rPr>
          <w:rFonts w:ascii="Calibri" w:hAnsi="Calibri"/>
        </w:rPr>
        <w:t>Výstavní 179/17, 747 94 Děhylov</w:t>
      </w:r>
      <w:r w:rsidRPr="004C0D6F">
        <w:rPr>
          <w:rFonts w:asciiTheme="minorHAnsi" w:hAnsiTheme="minorHAnsi"/>
        </w:rPr>
        <w:tab/>
      </w:r>
      <w:r w:rsidRPr="004C0D6F">
        <w:rPr>
          <w:rFonts w:asciiTheme="minorHAnsi" w:hAnsiTheme="minorHAnsi"/>
        </w:rPr>
        <w:tab/>
      </w:r>
      <w:r w:rsidRPr="004C0D6F">
        <w:rPr>
          <w:rFonts w:asciiTheme="minorHAnsi" w:hAnsiTheme="minorHAnsi"/>
        </w:rPr>
        <w:tab/>
      </w:r>
    </w:p>
    <w:p w14:paraId="1097CED0" w14:textId="77777777" w:rsidR="004C0D6F" w:rsidRPr="004C0D6F" w:rsidRDefault="004C0D6F" w:rsidP="004C0D6F">
      <w:pPr>
        <w:rPr>
          <w:rFonts w:asciiTheme="minorHAnsi" w:hAnsiTheme="minorHAnsi"/>
        </w:rPr>
      </w:pPr>
      <w:r w:rsidRPr="004C0D6F">
        <w:rPr>
          <w:rFonts w:asciiTheme="minorHAnsi" w:hAnsiTheme="minorHAnsi"/>
        </w:rPr>
        <w:t xml:space="preserve">IČ: </w:t>
      </w:r>
      <w:r w:rsidR="00C22C42">
        <w:rPr>
          <w:rFonts w:asciiTheme="minorHAnsi" w:hAnsiTheme="minorHAnsi"/>
        </w:rPr>
        <w:tab/>
      </w:r>
      <w:r w:rsidR="00C22C42">
        <w:rPr>
          <w:rFonts w:asciiTheme="minorHAnsi" w:hAnsiTheme="minorHAnsi"/>
        </w:rPr>
        <w:tab/>
      </w:r>
      <w:r w:rsidR="00C22C42">
        <w:rPr>
          <w:rFonts w:asciiTheme="minorHAnsi" w:hAnsiTheme="minorHAnsi"/>
        </w:rPr>
        <w:tab/>
      </w:r>
      <w:r w:rsidR="00C22C42">
        <w:rPr>
          <w:rFonts w:asciiTheme="minorHAnsi" w:hAnsiTheme="minorHAnsi"/>
        </w:rPr>
        <w:tab/>
      </w:r>
      <w:r w:rsidR="007D380E" w:rsidRPr="007D380E">
        <w:rPr>
          <w:rFonts w:asciiTheme="minorHAnsi" w:hAnsiTheme="minorHAnsi"/>
        </w:rPr>
        <w:t>00635464</w:t>
      </w:r>
      <w:r w:rsidRPr="004C0D6F">
        <w:rPr>
          <w:rFonts w:asciiTheme="minorHAnsi" w:hAnsiTheme="minorHAnsi"/>
        </w:rPr>
        <w:tab/>
      </w:r>
    </w:p>
    <w:p w14:paraId="2AE5BE8E" w14:textId="77777777" w:rsidR="004C0D6F" w:rsidRDefault="004C0D6F" w:rsidP="004C0D6F">
      <w:pPr>
        <w:rPr>
          <w:rFonts w:asciiTheme="minorHAnsi" w:hAnsiTheme="minorHAnsi"/>
        </w:rPr>
      </w:pPr>
      <w:r w:rsidRPr="004C0D6F">
        <w:rPr>
          <w:rFonts w:asciiTheme="minorHAnsi" w:hAnsiTheme="minorHAnsi"/>
        </w:rPr>
        <w:t>DIČ:</w:t>
      </w:r>
      <w:r w:rsidR="00C22C42" w:rsidRPr="004C0D6F">
        <w:rPr>
          <w:rFonts w:asciiTheme="minorHAnsi" w:hAnsiTheme="minorHAnsi"/>
        </w:rPr>
        <w:t xml:space="preserve"> </w:t>
      </w:r>
      <w:r w:rsidR="00C22C42">
        <w:rPr>
          <w:rFonts w:asciiTheme="minorHAnsi" w:hAnsiTheme="minorHAnsi"/>
        </w:rPr>
        <w:tab/>
      </w:r>
      <w:r w:rsidR="00C22C42">
        <w:rPr>
          <w:rFonts w:asciiTheme="minorHAnsi" w:hAnsiTheme="minorHAnsi"/>
        </w:rPr>
        <w:tab/>
      </w:r>
      <w:r w:rsidR="00C22C42">
        <w:rPr>
          <w:rFonts w:asciiTheme="minorHAnsi" w:hAnsiTheme="minorHAnsi"/>
        </w:rPr>
        <w:tab/>
      </w:r>
      <w:r w:rsidR="00C22C42">
        <w:rPr>
          <w:rFonts w:asciiTheme="minorHAnsi" w:hAnsiTheme="minorHAnsi"/>
        </w:rPr>
        <w:tab/>
      </w:r>
      <w:r w:rsidRPr="004C0D6F">
        <w:rPr>
          <w:rFonts w:asciiTheme="minorHAnsi" w:hAnsiTheme="minorHAnsi"/>
        </w:rPr>
        <w:t>není plátce DPH</w:t>
      </w:r>
      <w:r w:rsidRPr="004C0D6F">
        <w:rPr>
          <w:rFonts w:asciiTheme="minorHAnsi" w:hAnsiTheme="minorHAnsi"/>
        </w:rPr>
        <w:tab/>
      </w:r>
      <w:r w:rsidRPr="004C0D6F">
        <w:rPr>
          <w:rFonts w:asciiTheme="minorHAnsi" w:hAnsiTheme="minorHAnsi"/>
        </w:rPr>
        <w:tab/>
      </w:r>
      <w:r w:rsidRPr="004C0D6F">
        <w:rPr>
          <w:rFonts w:asciiTheme="minorHAnsi" w:hAnsiTheme="minorHAnsi"/>
        </w:rPr>
        <w:tab/>
      </w:r>
      <w:r w:rsidRPr="004C0D6F">
        <w:rPr>
          <w:rFonts w:asciiTheme="minorHAnsi" w:hAnsiTheme="minorHAnsi"/>
        </w:rPr>
        <w:tab/>
      </w:r>
      <w:r w:rsidRPr="004C0D6F">
        <w:rPr>
          <w:rFonts w:asciiTheme="minorHAnsi" w:hAnsiTheme="minorHAnsi"/>
        </w:rPr>
        <w:tab/>
      </w:r>
      <w:r w:rsidRPr="004C0D6F">
        <w:rPr>
          <w:rFonts w:asciiTheme="minorHAnsi" w:hAnsiTheme="minorHAnsi"/>
        </w:rPr>
        <w:tab/>
      </w:r>
    </w:p>
    <w:p w14:paraId="4ACC21E1" w14:textId="77777777" w:rsidR="004C0D6F" w:rsidRPr="004C0D6F" w:rsidRDefault="004C0D6F" w:rsidP="004C0D6F">
      <w:pPr>
        <w:rPr>
          <w:rFonts w:asciiTheme="minorHAnsi" w:hAnsiTheme="minorHAnsi"/>
        </w:rPr>
      </w:pPr>
      <w:r w:rsidRPr="004C0D6F">
        <w:rPr>
          <w:rFonts w:asciiTheme="minorHAnsi" w:hAnsiTheme="minorHAnsi"/>
        </w:rPr>
        <w:t>Osoby oprávněné jednat ve věcech:</w:t>
      </w:r>
    </w:p>
    <w:p w14:paraId="143C9BD8" w14:textId="77777777" w:rsidR="004C0D6F" w:rsidRPr="004C0D6F" w:rsidRDefault="004C0D6F" w:rsidP="004C0D6F">
      <w:pPr>
        <w:rPr>
          <w:rFonts w:asciiTheme="minorHAnsi" w:hAnsiTheme="minorHAnsi"/>
        </w:rPr>
      </w:pPr>
      <w:r w:rsidRPr="004C0D6F">
        <w:rPr>
          <w:rFonts w:asciiTheme="minorHAnsi" w:hAnsiTheme="minorHAnsi"/>
        </w:rPr>
        <w:t xml:space="preserve">          </w:t>
      </w:r>
      <w:r>
        <w:rPr>
          <w:rFonts w:asciiTheme="minorHAnsi" w:hAnsiTheme="minorHAnsi"/>
        </w:rPr>
        <w:tab/>
        <w:t xml:space="preserve">smluvních:                    </w:t>
      </w:r>
      <w:r w:rsidR="007D380E" w:rsidRPr="007D380E">
        <w:rPr>
          <w:rFonts w:asciiTheme="minorHAnsi" w:hAnsiTheme="minorHAnsi"/>
        </w:rPr>
        <w:t xml:space="preserve">Ing. Miroslavem </w:t>
      </w:r>
      <w:proofErr w:type="spellStart"/>
      <w:r w:rsidR="007D380E" w:rsidRPr="007D380E">
        <w:rPr>
          <w:rFonts w:asciiTheme="minorHAnsi" w:hAnsiTheme="minorHAnsi"/>
        </w:rPr>
        <w:t>Honěk</w:t>
      </w:r>
      <w:proofErr w:type="spellEnd"/>
      <w:r w:rsidR="007D380E" w:rsidRPr="007D380E">
        <w:rPr>
          <w:rFonts w:asciiTheme="minorHAnsi" w:hAnsiTheme="minorHAnsi"/>
        </w:rPr>
        <w:t xml:space="preserve"> – starosta obce</w:t>
      </w:r>
    </w:p>
    <w:p w14:paraId="74335E8B" w14:textId="4B55593A" w:rsidR="004C0D6F" w:rsidRPr="004C0D6F" w:rsidRDefault="004C0D6F" w:rsidP="007D380E">
      <w:pPr>
        <w:rPr>
          <w:rFonts w:asciiTheme="minorHAnsi" w:hAnsiTheme="minorHAnsi"/>
        </w:rPr>
      </w:pPr>
      <w:r w:rsidRPr="004C0D6F">
        <w:rPr>
          <w:rFonts w:asciiTheme="minorHAnsi" w:hAnsiTheme="minorHAnsi"/>
        </w:rPr>
        <w:tab/>
        <w:t>technických:</w:t>
      </w:r>
      <w:r w:rsidRPr="004C0D6F">
        <w:rPr>
          <w:rFonts w:asciiTheme="minorHAnsi" w:hAnsiTheme="minorHAnsi"/>
        </w:rPr>
        <w:tab/>
      </w:r>
      <w:r w:rsidRPr="004C0D6F">
        <w:rPr>
          <w:rFonts w:asciiTheme="minorHAnsi" w:hAnsiTheme="minorHAnsi"/>
        </w:rPr>
        <w:tab/>
      </w:r>
      <w:r w:rsidR="00687F8E">
        <w:rPr>
          <w:rFonts w:asciiTheme="minorHAnsi" w:hAnsiTheme="minorHAnsi"/>
        </w:rPr>
        <w:t>Jaroslav Tomáš</w:t>
      </w:r>
      <w:r w:rsidRPr="004C0D6F">
        <w:rPr>
          <w:rFonts w:asciiTheme="minorHAnsi" w:hAnsiTheme="minorHAnsi"/>
        </w:rPr>
        <w:tab/>
      </w:r>
    </w:p>
    <w:p w14:paraId="71BEF9B9" w14:textId="77777777" w:rsidR="007D380E" w:rsidRDefault="007D380E" w:rsidP="004C0D6F">
      <w:pPr>
        <w:rPr>
          <w:rFonts w:asciiTheme="minorHAnsi" w:hAnsiTheme="minorHAnsi"/>
        </w:rPr>
      </w:pPr>
    </w:p>
    <w:p w14:paraId="467F1888" w14:textId="77777777" w:rsidR="004C0D6F" w:rsidRPr="004C0D6F" w:rsidRDefault="007D380E" w:rsidP="004C0D6F">
      <w:pPr>
        <w:rPr>
          <w:rFonts w:asciiTheme="minorHAnsi" w:hAnsiTheme="minorHAnsi"/>
        </w:rPr>
      </w:pPr>
      <w:r w:rsidRPr="004C0D6F">
        <w:rPr>
          <w:rFonts w:asciiTheme="minorHAnsi" w:hAnsiTheme="minorHAnsi"/>
        </w:rPr>
        <w:t xml:space="preserve"> </w:t>
      </w:r>
      <w:r w:rsidR="004C0D6F" w:rsidRPr="004C0D6F">
        <w:rPr>
          <w:rFonts w:asciiTheme="minorHAnsi" w:hAnsiTheme="minorHAnsi"/>
        </w:rPr>
        <w:t>(dále jen „objednatel“)</w:t>
      </w:r>
    </w:p>
    <w:p w14:paraId="14DCE9A8" w14:textId="77777777" w:rsidR="008C4F8E" w:rsidRPr="001B514D" w:rsidRDefault="008C4F8E" w:rsidP="008C4F8E">
      <w:pPr>
        <w:pStyle w:val="Import3"/>
        <w:spacing w:before="120" w:line="240" w:lineRule="auto"/>
        <w:jc w:val="center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a</w:t>
      </w:r>
    </w:p>
    <w:p w14:paraId="79FC9A1C" w14:textId="77777777" w:rsidR="00763CDC" w:rsidRDefault="00763CDC" w:rsidP="00763CDC">
      <w:pPr>
        <w:pStyle w:val="Import3"/>
        <w:spacing w:line="240" w:lineRule="auto"/>
        <w:jc w:val="both"/>
        <w:rPr>
          <w:rFonts w:asciiTheme="minorHAnsi" w:hAnsiTheme="minorHAnsi"/>
          <w:b/>
          <w:szCs w:val="24"/>
          <w:highlight w:val="yellow"/>
        </w:rPr>
      </w:pPr>
    </w:p>
    <w:p w14:paraId="6AB11A55" w14:textId="77777777" w:rsidR="00C169EC" w:rsidRPr="00121496" w:rsidRDefault="00C169EC" w:rsidP="00C169EC">
      <w:pPr>
        <w:rPr>
          <w:rFonts w:asciiTheme="minorHAnsi" w:hAnsiTheme="minorHAnsi"/>
          <w:b/>
        </w:rPr>
      </w:pPr>
      <w:r w:rsidRPr="00121496">
        <w:rPr>
          <w:rFonts w:asciiTheme="minorHAnsi" w:hAnsiTheme="minorHAnsi"/>
          <w:b/>
        </w:rPr>
        <w:t>Zhotovitel:</w:t>
      </w:r>
      <w:r w:rsidRPr="00121496">
        <w:rPr>
          <w:rFonts w:asciiTheme="minorHAnsi" w:hAnsiTheme="minorHAnsi"/>
          <w:b/>
        </w:rPr>
        <w:tab/>
      </w:r>
      <w:r w:rsidRPr="00121496">
        <w:rPr>
          <w:rFonts w:asciiTheme="minorHAnsi" w:hAnsiTheme="minorHAnsi"/>
          <w:b/>
        </w:rPr>
        <w:tab/>
      </w:r>
      <w:r w:rsidRPr="00121496">
        <w:rPr>
          <w:rFonts w:asciiTheme="minorHAnsi" w:hAnsiTheme="minorHAnsi"/>
          <w:b/>
        </w:rPr>
        <w:tab/>
      </w:r>
      <w:r w:rsidRPr="00121496">
        <w:rPr>
          <w:rFonts w:asciiTheme="minorHAnsi" w:hAnsiTheme="minorHAnsi"/>
          <w:b/>
        </w:rPr>
        <w:tab/>
      </w:r>
      <w:r w:rsidRPr="00121496">
        <w:rPr>
          <w:rFonts w:asciiTheme="minorHAnsi" w:hAnsiTheme="minorHAnsi"/>
          <w:b/>
          <w:highlight w:val="yellow"/>
        </w:rPr>
        <w:t>………………</w:t>
      </w:r>
      <w:proofErr w:type="gramStart"/>
      <w:r w:rsidRPr="00121496">
        <w:rPr>
          <w:rFonts w:asciiTheme="minorHAnsi" w:hAnsiTheme="minorHAnsi"/>
          <w:b/>
          <w:highlight w:val="yellow"/>
        </w:rPr>
        <w:t>…..</w:t>
      </w:r>
      <w:proofErr w:type="gramEnd"/>
      <w:r w:rsidRPr="00121496">
        <w:rPr>
          <w:rFonts w:asciiTheme="minorHAnsi" w:hAnsiTheme="minorHAnsi"/>
          <w:b/>
        </w:rPr>
        <w:tab/>
      </w:r>
      <w:r w:rsidRPr="00121496">
        <w:rPr>
          <w:rFonts w:asciiTheme="minorHAnsi" w:hAnsiTheme="minorHAnsi"/>
          <w:b/>
        </w:rPr>
        <w:tab/>
      </w:r>
    </w:p>
    <w:p w14:paraId="274C19F4" w14:textId="77777777" w:rsidR="008C4F8E" w:rsidRPr="001C3F3D" w:rsidRDefault="001C3F3D" w:rsidP="001C3F3D">
      <w:pPr>
        <w:rPr>
          <w:rFonts w:asciiTheme="minorHAnsi" w:hAnsiTheme="minorHAnsi"/>
        </w:rPr>
      </w:pPr>
      <w:r w:rsidRPr="001C3F3D">
        <w:rPr>
          <w:rFonts w:asciiTheme="minorHAnsi" w:hAnsiTheme="minorHAnsi"/>
        </w:rPr>
        <w:t>Sídlo:</w:t>
      </w:r>
      <w:r w:rsidRPr="001C3F3D">
        <w:rPr>
          <w:rFonts w:asciiTheme="minorHAnsi" w:hAnsiTheme="minorHAnsi"/>
        </w:rPr>
        <w:tab/>
      </w:r>
      <w:r w:rsidRPr="001C3F3D">
        <w:rPr>
          <w:rFonts w:asciiTheme="minorHAnsi" w:hAnsiTheme="minorHAnsi"/>
        </w:rPr>
        <w:tab/>
      </w:r>
      <w:r w:rsidRPr="001C3F3D">
        <w:rPr>
          <w:rFonts w:asciiTheme="minorHAnsi" w:hAnsiTheme="minorHAnsi"/>
        </w:rPr>
        <w:tab/>
      </w:r>
      <w:r w:rsidRPr="001C3F3D">
        <w:rPr>
          <w:rFonts w:asciiTheme="minorHAnsi" w:hAnsiTheme="minorHAnsi"/>
        </w:rPr>
        <w:tab/>
      </w:r>
      <w:r w:rsidR="00C169EC">
        <w:rPr>
          <w:rFonts w:asciiTheme="minorHAnsi" w:hAnsiTheme="minorHAnsi"/>
        </w:rPr>
        <w:tab/>
      </w:r>
      <w:r w:rsidRPr="001C3F3D">
        <w:rPr>
          <w:rFonts w:asciiTheme="minorHAnsi" w:hAnsiTheme="minorHAnsi"/>
          <w:highlight w:val="yellow"/>
        </w:rPr>
        <w:t>………………</w:t>
      </w:r>
      <w:proofErr w:type="gramStart"/>
      <w:r w:rsidRPr="001C3F3D">
        <w:rPr>
          <w:rFonts w:asciiTheme="minorHAnsi" w:hAnsiTheme="minorHAnsi"/>
          <w:highlight w:val="yellow"/>
        </w:rPr>
        <w:t>…..</w:t>
      </w:r>
      <w:proofErr w:type="gramEnd"/>
    </w:p>
    <w:p w14:paraId="2D8C6EC6" w14:textId="77777777" w:rsidR="0031199C" w:rsidRPr="001C3F3D" w:rsidRDefault="00F23F9F" w:rsidP="00763CDC">
      <w:pPr>
        <w:tabs>
          <w:tab w:val="left" w:pos="1980"/>
        </w:tabs>
        <w:rPr>
          <w:rFonts w:asciiTheme="minorHAnsi" w:hAnsiTheme="minorHAnsi"/>
        </w:rPr>
      </w:pPr>
      <w:r>
        <w:rPr>
          <w:rFonts w:asciiTheme="minorHAnsi" w:hAnsiTheme="minorHAnsi"/>
        </w:rPr>
        <w:t>D</w:t>
      </w:r>
      <w:r w:rsidR="0031199C" w:rsidRPr="001C3F3D">
        <w:rPr>
          <w:rFonts w:asciiTheme="minorHAnsi" w:hAnsiTheme="minorHAnsi"/>
        </w:rPr>
        <w:t>oručovací adresa :</w:t>
      </w:r>
      <w:r w:rsidR="00DA0171" w:rsidRPr="001C3F3D">
        <w:rPr>
          <w:rFonts w:asciiTheme="minorHAnsi" w:hAnsiTheme="minorHAnsi"/>
        </w:rPr>
        <w:t xml:space="preserve"> </w:t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02008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  <w:highlight w:val="yellow"/>
        </w:rPr>
        <w:t>………………</w:t>
      </w:r>
      <w:proofErr w:type="gramStart"/>
      <w:r w:rsidR="001C3F3D" w:rsidRPr="001C3F3D">
        <w:rPr>
          <w:rFonts w:asciiTheme="minorHAnsi" w:hAnsiTheme="minorHAnsi"/>
          <w:highlight w:val="yellow"/>
        </w:rPr>
        <w:t>…..</w:t>
      </w:r>
      <w:proofErr w:type="gramEnd"/>
    </w:p>
    <w:p w14:paraId="7F826031" w14:textId="77777777" w:rsidR="008C4F8E" w:rsidRPr="001C3F3D" w:rsidRDefault="00F23F9F" w:rsidP="00763CDC">
      <w:pPr>
        <w:tabs>
          <w:tab w:val="left" w:pos="1980"/>
        </w:tabs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r w:rsidR="001C3F3D" w:rsidRPr="001C3F3D">
        <w:rPr>
          <w:rFonts w:asciiTheme="minorHAnsi" w:hAnsiTheme="minorHAnsi"/>
        </w:rPr>
        <w:t>astoupený</w:t>
      </w:r>
      <w:r w:rsidR="008C4F8E" w:rsidRPr="001C3F3D">
        <w:rPr>
          <w:rFonts w:asciiTheme="minorHAnsi" w:hAnsiTheme="minorHAnsi"/>
        </w:rPr>
        <w:t xml:space="preserve">: </w:t>
      </w:r>
      <w:r w:rsidR="008C4F8E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  <w:highlight w:val="yellow"/>
        </w:rPr>
        <w:t>………………</w:t>
      </w:r>
      <w:proofErr w:type="gramStart"/>
      <w:r w:rsidR="001C3F3D" w:rsidRPr="001C3F3D">
        <w:rPr>
          <w:rFonts w:asciiTheme="minorHAnsi" w:hAnsiTheme="minorHAnsi"/>
          <w:highlight w:val="yellow"/>
        </w:rPr>
        <w:t>…..</w:t>
      </w:r>
      <w:proofErr w:type="gramEnd"/>
      <w:r w:rsidR="008C4F8E" w:rsidRPr="001C3F3D">
        <w:rPr>
          <w:rFonts w:asciiTheme="minorHAnsi" w:hAnsiTheme="minorHAnsi"/>
        </w:rPr>
        <w:tab/>
      </w:r>
    </w:p>
    <w:p w14:paraId="47B135D4" w14:textId="77777777" w:rsidR="005229F5" w:rsidRDefault="005229F5" w:rsidP="005229F5">
      <w:pPr>
        <w:numPr>
          <w:ilvl w:val="12"/>
          <w:numId w:val="0"/>
        </w:numPr>
        <w:tabs>
          <w:tab w:val="num" w:pos="360"/>
          <w:tab w:val="left" w:pos="2977"/>
        </w:tabs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Ve věcech smluvních: 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1C3F3D">
        <w:rPr>
          <w:rFonts w:asciiTheme="minorHAnsi" w:hAnsiTheme="minorHAnsi"/>
          <w:highlight w:val="yellow"/>
        </w:rPr>
        <w:t>………………</w:t>
      </w:r>
      <w:proofErr w:type="gramStart"/>
      <w:r w:rsidRPr="001C3F3D">
        <w:rPr>
          <w:rFonts w:asciiTheme="minorHAnsi" w:hAnsiTheme="minorHAnsi"/>
          <w:highlight w:val="yellow"/>
        </w:rPr>
        <w:t>…..</w:t>
      </w:r>
      <w:proofErr w:type="gramEnd"/>
    </w:p>
    <w:p w14:paraId="746AF3EF" w14:textId="77777777" w:rsidR="005229F5" w:rsidRDefault="005229F5" w:rsidP="005229F5">
      <w:pPr>
        <w:numPr>
          <w:ilvl w:val="12"/>
          <w:numId w:val="0"/>
        </w:numPr>
        <w:tabs>
          <w:tab w:val="num" w:pos="360"/>
          <w:tab w:val="left" w:pos="2977"/>
        </w:tabs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Ve věcech technických: 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1C3F3D">
        <w:rPr>
          <w:rFonts w:asciiTheme="minorHAnsi" w:hAnsiTheme="minorHAnsi"/>
          <w:highlight w:val="yellow"/>
        </w:rPr>
        <w:t>………………</w:t>
      </w:r>
      <w:proofErr w:type="gramStart"/>
      <w:r w:rsidRPr="001C3F3D">
        <w:rPr>
          <w:rFonts w:asciiTheme="minorHAnsi" w:hAnsiTheme="minorHAnsi"/>
          <w:highlight w:val="yellow"/>
        </w:rPr>
        <w:t>…..</w:t>
      </w:r>
      <w:proofErr w:type="gramEnd"/>
    </w:p>
    <w:p w14:paraId="461D0392" w14:textId="77777777" w:rsidR="005229F5" w:rsidRDefault="004A795E" w:rsidP="005229F5">
      <w:pPr>
        <w:numPr>
          <w:ilvl w:val="12"/>
          <w:numId w:val="0"/>
        </w:numPr>
        <w:tabs>
          <w:tab w:val="num" w:pos="360"/>
          <w:tab w:val="left" w:pos="2977"/>
        </w:tabs>
        <w:jc w:val="both"/>
        <w:rPr>
          <w:rFonts w:ascii="Calibri" w:hAnsi="Calibri" w:cs="Arial"/>
        </w:rPr>
      </w:pPr>
      <w:r>
        <w:rPr>
          <w:rFonts w:ascii="Calibri" w:hAnsi="Calibri" w:cs="Arial"/>
        </w:rPr>
        <w:t>Stavbyvedoucí</w:t>
      </w:r>
      <w:r w:rsidR="005229F5">
        <w:rPr>
          <w:rFonts w:ascii="Calibri" w:hAnsi="Calibri" w:cs="Arial"/>
        </w:rPr>
        <w:t>:</w:t>
      </w:r>
      <w:r w:rsidR="005229F5">
        <w:rPr>
          <w:rFonts w:ascii="Calibri" w:hAnsi="Calibri" w:cs="Arial"/>
        </w:rPr>
        <w:tab/>
      </w:r>
      <w:r w:rsidR="005229F5">
        <w:rPr>
          <w:rFonts w:ascii="Calibri" w:hAnsi="Calibri" w:cs="Arial"/>
        </w:rPr>
        <w:tab/>
      </w:r>
      <w:r w:rsidR="005229F5" w:rsidRPr="001C3F3D">
        <w:rPr>
          <w:rFonts w:asciiTheme="minorHAnsi" w:hAnsiTheme="minorHAnsi"/>
          <w:highlight w:val="yellow"/>
        </w:rPr>
        <w:t>………………</w:t>
      </w:r>
      <w:proofErr w:type="gramStart"/>
      <w:r w:rsidR="005229F5" w:rsidRPr="001C3F3D">
        <w:rPr>
          <w:rFonts w:asciiTheme="minorHAnsi" w:hAnsiTheme="minorHAnsi"/>
          <w:highlight w:val="yellow"/>
        </w:rPr>
        <w:t>…..</w:t>
      </w:r>
      <w:proofErr w:type="gramEnd"/>
    </w:p>
    <w:p w14:paraId="621ED9AB" w14:textId="77777777" w:rsidR="004A795E" w:rsidRDefault="004A795E" w:rsidP="004A795E">
      <w:pPr>
        <w:numPr>
          <w:ilvl w:val="12"/>
          <w:numId w:val="0"/>
        </w:numPr>
        <w:tabs>
          <w:tab w:val="num" w:pos="360"/>
          <w:tab w:val="left" w:pos="2977"/>
        </w:tabs>
        <w:jc w:val="both"/>
        <w:rPr>
          <w:rFonts w:ascii="Calibri" w:hAnsi="Calibri" w:cs="Arial"/>
        </w:rPr>
      </w:pPr>
      <w:r>
        <w:rPr>
          <w:rFonts w:ascii="Calibri" w:hAnsi="Calibri" w:cs="Arial"/>
        </w:rPr>
        <w:t>Zástupce stavbyvedoucího: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1C3F3D">
        <w:rPr>
          <w:rFonts w:asciiTheme="minorHAnsi" w:hAnsiTheme="minorHAnsi"/>
          <w:highlight w:val="yellow"/>
        </w:rPr>
        <w:t>………………</w:t>
      </w:r>
      <w:proofErr w:type="gramStart"/>
      <w:r w:rsidRPr="001C3F3D">
        <w:rPr>
          <w:rFonts w:asciiTheme="minorHAnsi" w:hAnsiTheme="minorHAnsi"/>
          <w:highlight w:val="yellow"/>
        </w:rPr>
        <w:t>…..</w:t>
      </w:r>
      <w:proofErr w:type="gramEnd"/>
    </w:p>
    <w:p w14:paraId="549168F6" w14:textId="77777777" w:rsidR="008C4F8E" w:rsidRPr="001C3F3D" w:rsidRDefault="008C4F8E" w:rsidP="00763CDC">
      <w:pPr>
        <w:tabs>
          <w:tab w:val="left" w:pos="1980"/>
        </w:tabs>
        <w:rPr>
          <w:rFonts w:asciiTheme="minorHAnsi" w:hAnsiTheme="minorHAnsi"/>
          <w:highlight w:val="yellow"/>
        </w:rPr>
      </w:pPr>
      <w:r w:rsidRPr="001C3F3D">
        <w:rPr>
          <w:rFonts w:asciiTheme="minorHAnsi" w:hAnsiTheme="minorHAnsi"/>
        </w:rPr>
        <w:t xml:space="preserve">IČ : </w:t>
      </w:r>
      <w:r w:rsidRPr="001C3F3D">
        <w:rPr>
          <w:rFonts w:asciiTheme="minorHAnsi" w:hAnsiTheme="minorHAnsi"/>
        </w:rPr>
        <w:tab/>
      </w:r>
      <w:r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  <w:highlight w:val="yellow"/>
        </w:rPr>
        <w:t>………………</w:t>
      </w:r>
      <w:proofErr w:type="gramStart"/>
      <w:r w:rsidR="001C3F3D" w:rsidRPr="001C3F3D">
        <w:rPr>
          <w:rFonts w:asciiTheme="minorHAnsi" w:hAnsiTheme="minorHAnsi"/>
          <w:highlight w:val="yellow"/>
        </w:rPr>
        <w:t>…..</w:t>
      </w:r>
      <w:proofErr w:type="gramEnd"/>
    </w:p>
    <w:p w14:paraId="69747829" w14:textId="77777777" w:rsidR="008C4F8E" w:rsidRPr="001C3F3D" w:rsidRDefault="008C4F8E" w:rsidP="00763CDC">
      <w:pPr>
        <w:tabs>
          <w:tab w:val="left" w:pos="1980"/>
        </w:tabs>
        <w:rPr>
          <w:rFonts w:asciiTheme="minorHAnsi" w:hAnsiTheme="minorHAnsi"/>
        </w:rPr>
      </w:pPr>
      <w:r w:rsidRPr="001C3F3D">
        <w:rPr>
          <w:rFonts w:asciiTheme="minorHAnsi" w:hAnsiTheme="minorHAnsi"/>
        </w:rPr>
        <w:t xml:space="preserve">DIČ : </w:t>
      </w:r>
      <w:r w:rsidRPr="001C3F3D">
        <w:rPr>
          <w:rFonts w:asciiTheme="minorHAnsi" w:hAnsiTheme="minorHAnsi"/>
        </w:rPr>
        <w:tab/>
      </w:r>
      <w:r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  <w:highlight w:val="yellow"/>
        </w:rPr>
        <w:t>………………</w:t>
      </w:r>
      <w:proofErr w:type="gramStart"/>
      <w:r w:rsidR="001C3F3D" w:rsidRPr="001C3F3D">
        <w:rPr>
          <w:rFonts w:asciiTheme="minorHAnsi" w:hAnsiTheme="minorHAnsi"/>
          <w:highlight w:val="yellow"/>
        </w:rPr>
        <w:t>…..</w:t>
      </w:r>
      <w:proofErr w:type="gramEnd"/>
    </w:p>
    <w:p w14:paraId="3432B215" w14:textId="77777777" w:rsidR="008C4F8E" w:rsidRPr="001C3F3D" w:rsidRDefault="008C4F8E" w:rsidP="00763CDC">
      <w:pPr>
        <w:tabs>
          <w:tab w:val="left" w:pos="1980"/>
        </w:tabs>
        <w:rPr>
          <w:rFonts w:asciiTheme="minorHAnsi" w:hAnsiTheme="minorHAnsi"/>
        </w:rPr>
      </w:pPr>
      <w:r w:rsidRPr="001C3F3D">
        <w:rPr>
          <w:rFonts w:asciiTheme="minorHAnsi" w:hAnsiTheme="minorHAnsi"/>
        </w:rPr>
        <w:t xml:space="preserve">Bankovní spojení : </w:t>
      </w:r>
      <w:r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  <w:highlight w:val="yellow"/>
        </w:rPr>
        <w:t>………………</w:t>
      </w:r>
      <w:proofErr w:type="gramStart"/>
      <w:r w:rsidR="001C3F3D" w:rsidRPr="001C3F3D">
        <w:rPr>
          <w:rFonts w:asciiTheme="minorHAnsi" w:hAnsiTheme="minorHAnsi"/>
          <w:highlight w:val="yellow"/>
        </w:rPr>
        <w:t>…..</w:t>
      </w:r>
      <w:proofErr w:type="gramEnd"/>
      <w:r w:rsidRPr="001C3F3D">
        <w:rPr>
          <w:rFonts w:asciiTheme="minorHAnsi" w:hAnsiTheme="minorHAnsi"/>
        </w:rPr>
        <w:tab/>
      </w:r>
    </w:p>
    <w:p w14:paraId="17E6ACC4" w14:textId="77777777" w:rsidR="008C4F8E" w:rsidRPr="001C3F3D" w:rsidRDefault="00F23F9F" w:rsidP="00763CDC">
      <w:pPr>
        <w:tabs>
          <w:tab w:val="left" w:pos="1980"/>
        </w:tabs>
        <w:rPr>
          <w:rFonts w:asciiTheme="minorHAnsi" w:hAnsiTheme="minorHAnsi"/>
        </w:rPr>
      </w:pPr>
      <w:r>
        <w:rPr>
          <w:rFonts w:asciiTheme="minorHAnsi" w:hAnsiTheme="minorHAnsi"/>
        </w:rPr>
        <w:t>Č</w:t>
      </w:r>
      <w:r w:rsidR="008C4F8E" w:rsidRPr="001C3F3D">
        <w:rPr>
          <w:rFonts w:asciiTheme="minorHAnsi" w:hAnsiTheme="minorHAnsi"/>
        </w:rPr>
        <w:t xml:space="preserve">íslo účtu : </w:t>
      </w:r>
      <w:r w:rsidR="008C4F8E" w:rsidRPr="001C3F3D">
        <w:rPr>
          <w:rFonts w:asciiTheme="minorHAnsi" w:hAnsiTheme="minorHAnsi"/>
        </w:rPr>
        <w:tab/>
      </w:r>
      <w:r w:rsidR="008C4F8E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</w:rPr>
        <w:tab/>
      </w:r>
      <w:r w:rsidR="001C3F3D" w:rsidRPr="001C3F3D">
        <w:rPr>
          <w:rFonts w:asciiTheme="minorHAnsi" w:hAnsiTheme="minorHAnsi"/>
          <w:highlight w:val="yellow"/>
        </w:rPr>
        <w:t>………………</w:t>
      </w:r>
      <w:proofErr w:type="gramStart"/>
      <w:r w:rsidR="001C3F3D" w:rsidRPr="001C3F3D">
        <w:rPr>
          <w:rFonts w:asciiTheme="minorHAnsi" w:hAnsiTheme="minorHAnsi"/>
          <w:highlight w:val="yellow"/>
        </w:rPr>
        <w:t>…..</w:t>
      </w:r>
      <w:proofErr w:type="gramEnd"/>
    </w:p>
    <w:p w14:paraId="077EAC94" w14:textId="77777777" w:rsidR="008C4F8E" w:rsidRPr="001B514D" w:rsidRDefault="008C4F8E" w:rsidP="00763CDC">
      <w:pPr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Zapsaný v :</w:t>
      </w:r>
      <w:r w:rsidRPr="001B514D">
        <w:rPr>
          <w:rFonts w:asciiTheme="minorHAnsi" w:hAnsiTheme="minorHAnsi"/>
        </w:rPr>
        <w:tab/>
        <w:t xml:space="preserve">Obchodním rejstříku </w:t>
      </w:r>
      <w:proofErr w:type="gramStart"/>
      <w:r w:rsidRPr="001B514D">
        <w:rPr>
          <w:rFonts w:asciiTheme="minorHAnsi" w:hAnsiTheme="minorHAnsi"/>
        </w:rPr>
        <w:t>vedeném</w:t>
      </w:r>
      <w:proofErr w:type="gramEnd"/>
      <w:r w:rsidRPr="001B514D">
        <w:rPr>
          <w:rFonts w:asciiTheme="minorHAnsi" w:hAnsiTheme="minorHAnsi"/>
        </w:rPr>
        <w:t xml:space="preserve"> u </w:t>
      </w:r>
      <w:r w:rsidRPr="001B514D">
        <w:rPr>
          <w:rFonts w:asciiTheme="minorHAnsi" w:hAnsiTheme="minorHAnsi"/>
          <w:b/>
          <w:highlight w:val="yellow"/>
        </w:rPr>
        <w:t>………………………………………….………………..</w:t>
      </w:r>
    </w:p>
    <w:p w14:paraId="21AF6749" w14:textId="77777777" w:rsidR="008C4F8E" w:rsidRPr="001B514D" w:rsidRDefault="008C4F8E" w:rsidP="00763CDC">
      <w:pPr>
        <w:ind w:left="566" w:hanging="566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</w:rPr>
        <w:tab/>
      </w:r>
      <w:r w:rsidRPr="001B514D">
        <w:rPr>
          <w:rFonts w:asciiTheme="minorHAnsi" w:hAnsiTheme="minorHAnsi"/>
        </w:rPr>
        <w:tab/>
      </w:r>
      <w:r w:rsidRPr="001B514D">
        <w:rPr>
          <w:rFonts w:asciiTheme="minorHAnsi" w:hAnsiTheme="minorHAnsi"/>
        </w:rPr>
        <w:tab/>
      </w:r>
      <w:r w:rsidRPr="001B514D">
        <w:rPr>
          <w:rFonts w:asciiTheme="minorHAnsi" w:hAnsiTheme="minorHAnsi"/>
        </w:rPr>
        <w:tab/>
        <w:t xml:space="preserve">oddíl </w:t>
      </w:r>
      <w:r w:rsidRPr="001B514D">
        <w:rPr>
          <w:rFonts w:asciiTheme="minorHAnsi" w:hAnsiTheme="minorHAnsi"/>
          <w:highlight w:val="yellow"/>
        </w:rPr>
        <w:t xml:space="preserve">…., </w:t>
      </w:r>
      <w:r w:rsidRPr="001B514D">
        <w:rPr>
          <w:rFonts w:asciiTheme="minorHAnsi" w:hAnsiTheme="minorHAnsi"/>
        </w:rPr>
        <w:t xml:space="preserve">vložka </w:t>
      </w:r>
      <w:r w:rsidRPr="001B514D">
        <w:rPr>
          <w:rFonts w:asciiTheme="minorHAnsi" w:hAnsiTheme="minorHAnsi"/>
          <w:highlight w:val="yellow"/>
        </w:rPr>
        <w:t>…………………</w:t>
      </w:r>
      <w:proofErr w:type="gramStart"/>
      <w:r w:rsidRPr="001B514D">
        <w:rPr>
          <w:rFonts w:asciiTheme="minorHAnsi" w:hAnsiTheme="minorHAnsi"/>
          <w:highlight w:val="yellow"/>
        </w:rPr>
        <w:t>…..</w:t>
      </w:r>
      <w:proofErr w:type="gramEnd"/>
      <w:r w:rsidRPr="001B514D">
        <w:rPr>
          <w:rFonts w:asciiTheme="minorHAnsi" w:hAnsiTheme="minorHAnsi"/>
        </w:rPr>
        <w:tab/>
      </w:r>
      <w:r w:rsidRPr="001B514D">
        <w:rPr>
          <w:rFonts w:asciiTheme="minorHAnsi" w:hAnsiTheme="minorHAnsi"/>
        </w:rPr>
        <w:tab/>
      </w:r>
      <w:r w:rsidRPr="001B514D">
        <w:rPr>
          <w:rFonts w:asciiTheme="minorHAnsi" w:hAnsiTheme="minorHAnsi"/>
          <w:snapToGrid w:val="0"/>
        </w:rPr>
        <w:tab/>
      </w:r>
    </w:p>
    <w:p w14:paraId="611A13DD" w14:textId="77777777" w:rsidR="00A75A6C" w:rsidRDefault="008C4F8E">
      <w:pPr>
        <w:tabs>
          <w:tab w:val="left" w:pos="1980"/>
        </w:tabs>
        <w:rPr>
          <w:rFonts w:asciiTheme="minorHAnsi" w:hAnsiTheme="minorHAnsi"/>
        </w:rPr>
      </w:pPr>
      <w:r w:rsidRPr="001B514D">
        <w:rPr>
          <w:rFonts w:asciiTheme="minorHAnsi" w:hAnsiTheme="minorHAnsi"/>
        </w:rPr>
        <w:t xml:space="preserve">(dále jen </w:t>
      </w:r>
      <w:r w:rsidR="00C15692">
        <w:rPr>
          <w:rFonts w:asciiTheme="minorHAnsi" w:hAnsiTheme="minorHAnsi"/>
        </w:rPr>
        <w:t>„</w:t>
      </w:r>
      <w:r w:rsidR="00442022">
        <w:rPr>
          <w:rFonts w:asciiTheme="minorHAnsi" w:hAnsiTheme="minorHAnsi"/>
        </w:rPr>
        <w:t>z</w:t>
      </w:r>
      <w:r w:rsidRPr="001B514D">
        <w:rPr>
          <w:rFonts w:asciiTheme="minorHAnsi" w:hAnsiTheme="minorHAnsi"/>
        </w:rPr>
        <w:t>hotovitel</w:t>
      </w:r>
      <w:r w:rsidR="00C15692">
        <w:rPr>
          <w:rFonts w:asciiTheme="minorHAnsi" w:hAnsiTheme="minorHAnsi"/>
        </w:rPr>
        <w:t>“</w:t>
      </w:r>
      <w:r w:rsidRPr="001B514D">
        <w:rPr>
          <w:rFonts w:asciiTheme="minorHAnsi" w:hAnsiTheme="minorHAnsi"/>
        </w:rPr>
        <w:t>)</w:t>
      </w:r>
    </w:p>
    <w:p w14:paraId="4078F5E7" w14:textId="77777777" w:rsidR="00C15692" w:rsidRPr="001B514D" w:rsidRDefault="00C15692">
      <w:pPr>
        <w:tabs>
          <w:tab w:val="left" w:pos="1980"/>
        </w:tabs>
        <w:rPr>
          <w:rFonts w:asciiTheme="minorHAnsi" w:hAnsiTheme="minorHAnsi"/>
          <w:snapToGrid w:val="0"/>
        </w:rPr>
      </w:pPr>
      <w:r>
        <w:rPr>
          <w:rFonts w:asciiTheme="minorHAnsi" w:hAnsiTheme="minorHAnsi"/>
        </w:rPr>
        <w:t>(společně též jako „smluvní strany“)</w:t>
      </w:r>
    </w:p>
    <w:p w14:paraId="7B7E78FA" w14:textId="77777777" w:rsidR="00A87D68" w:rsidRPr="001B514D" w:rsidRDefault="00A87D68" w:rsidP="008C4F8E">
      <w:pPr>
        <w:pStyle w:val="Import3"/>
        <w:spacing w:before="120" w:line="240" w:lineRule="auto"/>
        <w:jc w:val="center"/>
        <w:rPr>
          <w:rFonts w:asciiTheme="minorHAnsi" w:hAnsiTheme="minorHAnsi"/>
          <w:szCs w:val="24"/>
        </w:rPr>
      </w:pPr>
    </w:p>
    <w:p w14:paraId="3DF41BC3" w14:textId="77777777" w:rsidR="008C4F8E" w:rsidRPr="001B514D" w:rsidRDefault="008C4F8E" w:rsidP="008C4F8E">
      <w:pPr>
        <w:pStyle w:val="Import4"/>
        <w:tabs>
          <w:tab w:val="clear" w:pos="4176"/>
        </w:tabs>
        <w:spacing w:before="120" w:line="240" w:lineRule="auto"/>
        <w:ind w:left="0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Článek I. Předmět smlouvy</w:t>
      </w:r>
    </w:p>
    <w:p w14:paraId="58D9D4F1" w14:textId="77777777" w:rsidR="008C4F8E" w:rsidRPr="001B514D" w:rsidRDefault="008C4F8E" w:rsidP="008C4F8E">
      <w:pPr>
        <w:pStyle w:val="Nadpis6"/>
        <w:spacing w:before="120"/>
        <w:rPr>
          <w:rFonts w:asciiTheme="minorHAnsi" w:hAnsiTheme="minorHAnsi"/>
          <w:sz w:val="24"/>
          <w:szCs w:val="24"/>
        </w:rPr>
      </w:pPr>
      <w:proofErr w:type="gramStart"/>
      <w:r w:rsidRPr="001B514D">
        <w:rPr>
          <w:rFonts w:asciiTheme="minorHAnsi" w:hAnsiTheme="minorHAnsi"/>
          <w:sz w:val="24"/>
          <w:szCs w:val="24"/>
        </w:rPr>
        <w:t>1.1</w:t>
      </w:r>
      <w:proofErr w:type="gramEnd"/>
      <w:r w:rsidRPr="001B514D">
        <w:rPr>
          <w:rFonts w:asciiTheme="minorHAnsi" w:hAnsiTheme="minorHAnsi"/>
          <w:sz w:val="24"/>
          <w:szCs w:val="24"/>
        </w:rPr>
        <w:t>.</w:t>
      </w:r>
      <w:r w:rsidRPr="001B514D">
        <w:rPr>
          <w:rFonts w:asciiTheme="minorHAnsi" w:hAnsiTheme="minorHAnsi"/>
          <w:sz w:val="24"/>
          <w:szCs w:val="24"/>
        </w:rPr>
        <w:tab/>
        <w:t>PŘEDMĚT PLNĚNÍ ZHOTOVITELE (DÍLO)</w:t>
      </w:r>
    </w:p>
    <w:p w14:paraId="37CAF7DE" w14:textId="77777777" w:rsidR="00F41914" w:rsidRDefault="008C4F8E" w:rsidP="00F41914">
      <w:pPr>
        <w:pStyle w:val="Zkladntext2"/>
        <w:spacing w:before="120"/>
        <w:ind w:left="1418" w:hanging="709"/>
        <w:jc w:val="both"/>
        <w:rPr>
          <w:rFonts w:asciiTheme="minorHAnsi" w:hAnsiTheme="minorHAnsi"/>
          <w:b/>
          <w:caps/>
          <w:sz w:val="24"/>
          <w:szCs w:val="24"/>
        </w:rPr>
      </w:pPr>
      <w:r w:rsidRPr="001B514D">
        <w:rPr>
          <w:rFonts w:asciiTheme="minorHAnsi" w:hAnsiTheme="minorHAnsi"/>
          <w:b/>
          <w:sz w:val="24"/>
          <w:szCs w:val="24"/>
        </w:rPr>
        <w:lastRenderedPageBreak/>
        <w:t>1.1.1.</w:t>
      </w:r>
      <w:r w:rsidRPr="001B514D">
        <w:rPr>
          <w:rFonts w:asciiTheme="minorHAnsi" w:hAnsiTheme="minorHAnsi"/>
          <w:b/>
          <w:sz w:val="24"/>
          <w:szCs w:val="24"/>
        </w:rPr>
        <w:tab/>
        <w:t xml:space="preserve">Předmětem plnění Zhotovitele je </w:t>
      </w:r>
      <w:r w:rsidR="00F41914">
        <w:rPr>
          <w:rFonts w:asciiTheme="minorHAnsi" w:hAnsiTheme="minorHAnsi"/>
          <w:b/>
          <w:sz w:val="24"/>
          <w:szCs w:val="24"/>
        </w:rPr>
        <w:t>provedení díla</w:t>
      </w:r>
      <w:r w:rsidRPr="001B514D">
        <w:rPr>
          <w:rFonts w:asciiTheme="minorHAnsi" w:hAnsiTheme="minorHAnsi"/>
          <w:b/>
          <w:sz w:val="24"/>
          <w:szCs w:val="24"/>
        </w:rPr>
        <w:t xml:space="preserve"> </w:t>
      </w:r>
      <w:r w:rsidR="00C97B7F" w:rsidRPr="00C97B7F">
        <w:rPr>
          <w:rFonts w:asciiTheme="minorHAnsi" w:hAnsiTheme="minorHAnsi"/>
          <w:b/>
          <w:sz w:val="24"/>
          <w:szCs w:val="24"/>
        </w:rPr>
        <w:t>„</w:t>
      </w:r>
      <w:r w:rsidR="004B0A3A" w:rsidRPr="004B0A3A">
        <w:rPr>
          <w:rFonts w:asciiTheme="minorHAnsi" w:hAnsiTheme="minorHAnsi"/>
          <w:b/>
          <w:sz w:val="24"/>
          <w:szCs w:val="24"/>
        </w:rPr>
        <w:t xml:space="preserve">OPATŘENÍ KE ZVÝŠENÍ BEZPEČNOSTI V </w:t>
      </w:r>
      <w:r w:rsidR="004B0A3A" w:rsidRPr="002443A2">
        <w:rPr>
          <w:rFonts w:asciiTheme="minorHAnsi" w:hAnsiTheme="minorHAnsi"/>
          <w:b/>
          <w:sz w:val="24"/>
          <w:szCs w:val="24"/>
        </w:rPr>
        <w:t xml:space="preserve">OBCI </w:t>
      </w:r>
      <w:r w:rsidR="004B0A3A" w:rsidRPr="00E6571D">
        <w:rPr>
          <w:rFonts w:asciiTheme="minorHAnsi" w:hAnsiTheme="minorHAnsi"/>
          <w:b/>
          <w:sz w:val="24"/>
          <w:szCs w:val="24"/>
        </w:rPr>
        <w:t>DĚHYLOV</w:t>
      </w:r>
      <w:r w:rsidR="00C97B7F" w:rsidRPr="00E6571D">
        <w:rPr>
          <w:rFonts w:asciiTheme="minorHAnsi" w:hAnsiTheme="minorHAnsi"/>
          <w:b/>
          <w:sz w:val="24"/>
          <w:szCs w:val="24"/>
        </w:rPr>
        <w:t>“</w:t>
      </w:r>
      <w:r w:rsidR="00E6571D" w:rsidRPr="00E6571D">
        <w:rPr>
          <w:rFonts w:asciiTheme="minorHAnsi" w:hAnsiTheme="minorHAnsi"/>
          <w:b/>
          <w:sz w:val="24"/>
          <w:szCs w:val="24"/>
        </w:rPr>
        <w:t xml:space="preserve"> </w:t>
      </w:r>
      <w:r w:rsidR="00E6571D" w:rsidRPr="00E6571D">
        <w:rPr>
          <w:rFonts w:asciiTheme="minorHAnsi" w:hAnsiTheme="minorHAnsi"/>
        </w:rPr>
        <w:t>(</w:t>
      </w:r>
      <w:r w:rsidR="00E6571D" w:rsidRPr="00E6571D">
        <w:rPr>
          <w:rFonts w:asciiTheme="minorHAnsi" w:hAnsiTheme="minorHAnsi"/>
          <w:b/>
          <w:sz w:val="24"/>
          <w:szCs w:val="24"/>
        </w:rPr>
        <w:t>dále jen „PROJEKT“)</w:t>
      </w:r>
      <w:r w:rsidR="00F41914" w:rsidRPr="002443A2">
        <w:rPr>
          <w:rFonts w:asciiTheme="minorHAnsi" w:hAnsiTheme="minorHAnsi"/>
          <w:b/>
          <w:sz w:val="24"/>
          <w:szCs w:val="24"/>
        </w:rPr>
        <w:t>. Dílo bude provedeno podle</w:t>
      </w:r>
      <w:r w:rsidR="00F41914" w:rsidRPr="002443A2">
        <w:rPr>
          <w:rFonts w:asciiTheme="minorHAnsi" w:hAnsiTheme="minorHAnsi"/>
          <w:b/>
          <w:caps/>
          <w:sz w:val="24"/>
          <w:szCs w:val="24"/>
        </w:rPr>
        <w:t>:</w:t>
      </w:r>
    </w:p>
    <w:p w14:paraId="0093E315" w14:textId="77777777" w:rsidR="00367DD9" w:rsidRPr="002443A2" w:rsidRDefault="00367DD9" w:rsidP="00F41914">
      <w:pPr>
        <w:pStyle w:val="Zkladntext2"/>
        <w:spacing w:before="120"/>
        <w:ind w:left="1418" w:hanging="709"/>
        <w:jc w:val="both"/>
        <w:rPr>
          <w:rFonts w:asciiTheme="minorHAnsi" w:hAnsiTheme="minorHAnsi"/>
          <w:b/>
          <w:caps/>
          <w:sz w:val="24"/>
          <w:szCs w:val="24"/>
        </w:rPr>
      </w:pPr>
    </w:p>
    <w:p w14:paraId="447B5187" w14:textId="77777777" w:rsidR="00643A6A" w:rsidRPr="00E6571D" w:rsidRDefault="00643A6A" w:rsidP="00212B32">
      <w:pPr>
        <w:numPr>
          <w:ilvl w:val="0"/>
          <w:numId w:val="9"/>
        </w:numPr>
        <w:tabs>
          <w:tab w:val="clear" w:pos="1778"/>
          <w:tab w:val="num" w:pos="2127"/>
        </w:tabs>
        <w:spacing w:before="60"/>
        <w:ind w:left="2127" w:hanging="426"/>
        <w:jc w:val="both"/>
        <w:rPr>
          <w:rFonts w:asciiTheme="minorHAnsi" w:hAnsiTheme="minorHAnsi"/>
          <w:b/>
          <w:iCs/>
        </w:rPr>
      </w:pPr>
      <w:r w:rsidRPr="00E6571D">
        <w:rPr>
          <w:rFonts w:asciiTheme="minorHAnsi" w:hAnsiTheme="minorHAnsi"/>
          <w:b/>
          <w:iCs/>
        </w:rPr>
        <w:t>projektové</w:t>
      </w:r>
      <w:r w:rsidR="00463F61" w:rsidRPr="00E6571D">
        <w:rPr>
          <w:rFonts w:asciiTheme="minorHAnsi" w:hAnsiTheme="minorHAnsi"/>
          <w:b/>
          <w:iCs/>
        </w:rPr>
        <w:t xml:space="preserve"> dokumentace</w:t>
      </w:r>
      <w:r w:rsidR="00ED4005" w:rsidRPr="00E6571D">
        <w:rPr>
          <w:rFonts w:asciiTheme="minorHAnsi" w:hAnsiTheme="minorHAnsi"/>
          <w:b/>
          <w:iCs/>
        </w:rPr>
        <w:t xml:space="preserve"> pro provádění stavby</w:t>
      </w:r>
      <w:r w:rsidR="005B3684" w:rsidRPr="00E6571D">
        <w:rPr>
          <w:rFonts w:asciiTheme="minorHAnsi" w:hAnsiTheme="minorHAnsi"/>
          <w:b/>
          <w:iCs/>
        </w:rPr>
        <w:t xml:space="preserve"> s označením „</w:t>
      </w:r>
      <w:r w:rsidR="005B3684" w:rsidRPr="008D28C2">
        <w:rPr>
          <w:rFonts w:asciiTheme="minorHAnsi" w:hAnsiTheme="minorHAnsi"/>
          <w:b/>
          <w:iCs/>
          <w:u w:val="single"/>
        </w:rPr>
        <w:t>Projektová dokumentace autobusové zastávky a chodníku</w:t>
      </w:r>
      <w:r w:rsidR="005B3684" w:rsidRPr="00E6571D">
        <w:rPr>
          <w:rFonts w:asciiTheme="minorHAnsi" w:hAnsiTheme="minorHAnsi"/>
          <w:b/>
          <w:iCs/>
        </w:rPr>
        <w:t>“</w:t>
      </w:r>
      <w:r w:rsidR="00684C2B" w:rsidRPr="00E6571D">
        <w:rPr>
          <w:rFonts w:asciiTheme="minorHAnsi" w:hAnsiTheme="minorHAnsi"/>
          <w:b/>
          <w:iCs/>
        </w:rPr>
        <w:t xml:space="preserve"> </w:t>
      </w:r>
      <w:r w:rsidR="008F2587" w:rsidRPr="00E6571D">
        <w:rPr>
          <w:rFonts w:asciiTheme="minorHAnsi" w:hAnsiTheme="minorHAnsi"/>
          <w:iCs/>
        </w:rPr>
        <w:t>zpracované</w:t>
      </w:r>
      <w:r w:rsidR="008F2587" w:rsidRPr="00E6571D">
        <w:rPr>
          <w:rFonts w:asciiTheme="minorHAnsi" w:hAnsiTheme="minorHAnsi"/>
          <w:b/>
          <w:iCs/>
        </w:rPr>
        <w:t xml:space="preserve"> </w:t>
      </w:r>
      <w:r w:rsidR="005B3684" w:rsidRPr="00E6571D">
        <w:rPr>
          <w:rFonts w:asciiTheme="minorHAnsi" w:hAnsiTheme="minorHAnsi"/>
          <w:iCs/>
        </w:rPr>
        <w:t>společností</w:t>
      </w:r>
      <w:r w:rsidR="005B3684" w:rsidRPr="00E6571D">
        <w:rPr>
          <w:rFonts w:asciiTheme="minorHAnsi" w:hAnsiTheme="minorHAnsi"/>
          <w:b/>
          <w:iCs/>
        </w:rPr>
        <w:t xml:space="preserve"> </w:t>
      </w:r>
      <w:proofErr w:type="spellStart"/>
      <w:r w:rsidR="005B3684" w:rsidRPr="00E6571D">
        <w:rPr>
          <w:rFonts w:asciiTheme="minorHAnsi" w:hAnsiTheme="minorHAnsi"/>
          <w:iCs/>
        </w:rPr>
        <w:t>HaskoningDHV</w:t>
      </w:r>
      <w:proofErr w:type="spellEnd"/>
      <w:r w:rsidR="005B3684" w:rsidRPr="00E6571D">
        <w:rPr>
          <w:rFonts w:asciiTheme="minorHAnsi" w:hAnsiTheme="minorHAnsi"/>
          <w:iCs/>
        </w:rPr>
        <w:t xml:space="preserve"> CR, spol. s r.o., Sokolovská 100/94, 186 00 Praha 8, kancelář Ostrava, Prokešo</w:t>
      </w:r>
      <w:r w:rsidR="002443A2" w:rsidRPr="00E6571D">
        <w:rPr>
          <w:rFonts w:asciiTheme="minorHAnsi" w:hAnsiTheme="minorHAnsi"/>
          <w:iCs/>
        </w:rPr>
        <w:t>vo nám. 5, 702 00 Mor. Ostrava</w:t>
      </w:r>
      <w:r w:rsidR="00783FE2" w:rsidRPr="00E6571D">
        <w:rPr>
          <w:rFonts w:asciiTheme="minorHAnsi" w:hAnsiTheme="minorHAnsi"/>
          <w:iCs/>
        </w:rPr>
        <w:t>,</w:t>
      </w:r>
      <w:r w:rsidR="00684C2B" w:rsidRPr="00E6571D">
        <w:rPr>
          <w:rFonts w:ascii="Calibri" w:hAnsi="Calibri" w:cs="Calibri"/>
        </w:rPr>
        <w:t xml:space="preserve"> Archivní číslo CA1142,</w:t>
      </w:r>
      <w:r w:rsidR="00783FE2" w:rsidRPr="00E6571D">
        <w:rPr>
          <w:rFonts w:asciiTheme="minorHAnsi" w:hAnsiTheme="minorHAnsi"/>
          <w:iCs/>
        </w:rPr>
        <w:t xml:space="preserve"> </w:t>
      </w:r>
      <w:r w:rsidRPr="00E6571D">
        <w:rPr>
          <w:rFonts w:asciiTheme="minorHAnsi" w:hAnsiTheme="minorHAnsi"/>
        </w:rPr>
        <w:t xml:space="preserve">která obsahuje technické specifikace, technické a uživatelské standardy stavby a položkový </w:t>
      </w:r>
      <w:r w:rsidR="00CC5416" w:rsidRPr="00E6571D">
        <w:rPr>
          <w:rFonts w:asciiTheme="minorHAnsi" w:hAnsiTheme="minorHAnsi"/>
        </w:rPr>
        <w:t>rozpočet</w:t>
      </w:r>
      <w:r w:rsidR="00463F61" w:rsidRPr="00E6571D">
        <w:rPr>
          <w:rFonts w:asciiTheme="minorHAnsi" w:hAnsiTheme="minorHAnsi"/>
        </w:rPr>
        <w:t xml:space="preserve"> s </w:t>
      </w:r>
      <w:r w:rsidRPr="00E6571D">
        <w:rPr>
          <w:rFonts w:asciiTheme="minorHAnsi" w:hAnsiTheme="minorHAnsi"/>
        </w:rPr>
        <w:t>výkaz</w:t>
      </w:r>
      <w:r w:rsidR="00463F61" w:rsidRPr="00E6571D">
        <w:rPr>
          <w:rFonts w:asciiTheme="minorHAnsi" w:hAnsiTheme="minorHAnsi"/>
        </w:rPr>
        <w:t>em</w:t>
      </w:r>
      <w:r w:rsidRPr="00E6571D">
        <w:rPr>
          <w:rFonts w:asciiTheme="minorHAnsi" w:hAnsiTheme="minorHAnsi"/>
        </w:rPr>
        <w:t xml:space="preserve"> výměr</w:t>
      </w:r>
      <w:r w:rsidR="001C59B2">
        <w:rPr>
          <w:rFonts w:asciiTheme="minorHAnsi" w:hAnsiTheme="minorHAnsi"/>
        </w:rPr>
        <w:t xml:space="preserve"> části A.</w:t>
      </w:r>
      <w:r w:rsidR="00E6571D" w:rsidRPr="00E6571D">
        <w:rPr>
          <w:rFonts w:asciiTheme="minorHAnsi" w:hAnsiTheme="minorHAnsi"/>
        </w:rPr>
        <w:t>.</w:t>
      </w:r>
    </w:p>
    <w:p w14:paraId="49F38B06" w14:textId="77777777" w:rsidR="005D7403" w:rsidRPr="00E6571D" w:rsidRDefault="005D7403" w:rsidP="00F41E41">
      <w:pPr>
        <w:ind w:left="2832"/>
        <w:rPr>
          <w:rFonts w:ascii="Calibri" w:hAnsi="Calibri" w:cs="Calibri"/>
          <w:b/>
        </w:rPr>
      </w:pPr>
    </w:p>
    <w:p w14:paraId="1F294876" w14:textId="77777777" w:rsidR="00F41E41" w:rsidRPr="00E6571D" w:rsidRDefault="00F41E41" w:rsidP="00F41E41">
      <w:pPr>
        <w:ind w:left="2832"/>
        <w:rPr>
          <w:rFonts w:ascii="Calibri" w:hAnsi="Calibri" w:cs="Calibri"/>
          <w:b/>
        </w:rPr>
      </w:pPr>
      <w:r w:rsidRPr="00E6571D">
        <w:rPr>
          <w:rFonts w:ascii="Calibri" w:hAnsi="Calibri" w:cs="Calibri"/>
          <w:b/>
        </w:rPr>
        <w:t>Členění</w:t>
      </w:r>
      <w:r w:rsidR="0014013F" w:rsidRPr="00E6571D">
        <w:rPr>
          <w:rFonts w:ascii="Calibri" w:hAnsi="Calibri" w:cs="Calibri"/>
          <w:b/>
        </w:rPr>
        <w:t xml:space="preserve"> předmětu plnění zhotovitele</w:t>
      </w:r>
      <w:r w:rsidRPr="00E6571D">
        <w:rPr>
          <w:rFonts w:ascii="Calibri" w:hAnsi="Calibri" w:cs="Calibri"/>
          <w:b/>
        </w:rPr>
        <w:t>:</w:t>
      </w:r>
    </w:p>
    <w:p w14:paraId="0DCDA432" w14:textId="77777777" w:rsidR="00CC7F09" w:rsidRPr="00E6571D" w:rsidRDefault="00CC7F09" w:rsidP="00CC7F09">
      <w:pPr>
        <w:ind w:left="2832"/>
        <w:rPr>
          <w:rFonts w:ascii="Calibri" w:hAnsi="Calibri" w:cs="Calibri"/>
        </w:rPr>
      </w:pPr>
      <w:r w:rsidRPr="00E6571D">
        <w:rPr>
          <w:rFonts w:ascii="Calibri" w:hAnsi="Calibri" w:cs="Calibri"/>
        </w:rPr>
        <w:t>SO 101 – Místní komunikace</w:t>
      </w:r>
    </w:p>
    <w:p w14:paraId="2520D706" w14:textId="77777777" w:rsidR="00CC7F09" w:rsidRPr="00E6571D" w:rsidRDefault="00CC7F09" w:rsidP="00CC7F09">
      <w:pPr>
        <w:ind w:left="2832"/>
        <w:rPr>
          <w:rFonts w:ascii="Calibri" w:hAnsi="Calibri" w:cs="Calibri"/>
        </w:rPr>
      </w:pPr>
      <w:r w:rsidRPr="00E6571D">
        <w:rPr>
          <w:rFonts w:ascii="Calibri" w:hAnsi="Calibri" w:cs="Calibri"/>
        </w:rPr>
        <w:t>SO 102 – Autobusové zálivy</w:t>
      </w:r>
    </w:p>
    <w:p w14:paraId="77E5D83E" w14:textId="77777777" w:rsidR="00CC7F09" w:rsidRPr="00E6571D" w:rsidRDefault="00CC7F09" w:rsidP="00CC7F09">
      <w:pPr>
        <w:ind w:left="2832"/>
        <w:rPr>
          <w:rFonts w:ascii="Calibri" w:hAnsi="Calibri" w:cs="Calibri"/>
        </w:rPr>
      </w:pPr>
      <w:r w:rsidRPr="00E6571D">
        <w:rPr>
          <w:rFonts w:ascii="Calibri" w:hAnsi="Calibri" w:cs="Calibri"/>
        </w:rPr>
        <w:t>SO 201 – Přístřešky pro cestující</w:t>
      </w:r>
    </w:p>
    <w:p w14:paraId="47A5C546" w14:textId="77777777" w:rsidR="00CC7F09" w:rsidRPr="00E6571D" w:rsidRDefault="00CC7F09" w:rsidP="00CC7F09">
      <w:pPr>
        <w:ind w:left="2832"/>
        <w:rPr>
          <w:rFonts w:ascii="Calibri" w:hAnsi="Calibri" w:cs="Calibri"/>
        </w:rPr>
      </w:pPr>
      <w:r w:rsidRPr="00E6571D">
        <w:rPr>
          <w:rFonts w:ascii="Calibri" w:hAnsi="Calibri" w:cs="Calibri"/>
        </w:rPr>
        <w:t>SO 202 – Přeložka oplocení</w:t>
      </w:r>
    </w:p>
    <w:p w14:paraId="3D8DE6EC" w14:textId="77777777" w:rsidR="00CC7F09" w:rsidRPr="00E6571D" w:rsidRDefault="00CC7F09" w:rsidP="00CC7F09">
      <w:pPr>
        <w:ind w:left="2832"/>
        <w:rPr>
          <w:rFonts w:ascii="Calibri" w:hAnsi="Calibri" w:cs="Calibri"/>
        </w:rPr>
      </w:pPr>
      <w:r w:rsidRPr="00E6571D">
        <w:rPr>
          <w:rFonts w:ascii="Calibri" w:hAnsi="Calibri" w:cs="Calibri"/>
        </w:rPr>
        <w:t>SO 401 – Úprava VO</w:t>
      </w:r>
    </w:p>
    <w:p w14:paraId="07E0B312" w14:textId="77777777" w:rsidR="00CC7F09" w:rsidRPr="00E6571D" w:rsidRDefault="00CC7F09" w:rsidP="00CC7F09">
      <w:pPr>
        <w:ind w:left="2832"/>
        <w:rPr>
          <w:rFonts w:ascii="Calibri" w:hAnsi="Calibri" w:cs="Calibri"/>
        </w:rPr>
      </w:pPr>
      <w:r w:rsidRPr="00E6571D">
        <w:rPr>
          <w:rFonts w:ascii="Calibri" w:hAnsi="Calibri" w:cs="Calibri"/>
        </w:rPr>
        <w:t>SO 402 – Přeložka vodovodu</w:t>
      </w:r>
    </w:p>
    <w:p w14:paraId="52426A04" w14:textId="77777777" w:rsidR="00CC7F09" w:rsidRPr="00E6571D" w:rsidRDefault="00CC7F09" w:rsidP="00CC7F09">
      <w:pPr>
        <w:ind w:left="2832"/>
        <w:rPr>
          <w:rFonts w:ascii="Calibri" w:hAnsi="Calibri" w:cs="Calibri"/>
        </w:rPr>
      </w:pPr>
      <w:r w:rsidRPr="00E6571D">
        <w:rPr>
          <w:rFonts w:ascii="Calibri" w:hAnsi="Calibri" w:cs="Calibri"/>
        </w:rPr>
        <w:t>SO 403 – Zřízení SSZ na přechodu</w:t>
      </w:r>
    </w:p>
    <w:p w14:paraId="58EA094C" w14:textId="77777777" w:rsidR="00F41E41" w:rsidRPr="00E6571D" w:rsidRDefault="00F41E41" w:rsidP="00CC7F09">
      <w:pPr>
        <w:ind w:left="2832"/>
        <w:rPr>
          <w:rFonts w:asciiTheme="minorHAnsi" w:hAnsiTheme="minorHAnsi"/>
          <w:b/>
          <w:iCs/>
        </w:rPr>
      </w:pPr>
    </w:p>
    <w:p w14:paraId="25738D64" w14:textId="77777777" w:rsidR="00CC7F09" w:rsidRPr="00E6571D" w:rsidRDefault="00CC7F09" w:rsidP="00212B32">
      <w:pPr>
        <w:numPr>
          <w:ilvl w:val="0"/>
          <w:numId w:val="9"/>
        </w:numPr>
        <w:tabs>
          <w:tab w:val="clear" w:pos="1778"/>
          <w:tab w:val="num" w:pos="2127"/>
        </w:tabs>
        <w:spacing w:before="60"/>
        <w:ind w:left="2127" w:hanging="349"/>
        <w:jc w:val="both"/>
        <w:rPr>
          <w:rFonts w:asciiTheme="minorHAnsi" w:hAnsiTheme="minorHAnsi"/>
          <w:b/>
          <w:iCs/>
        </w:rPr>
      </w:pPr>
      <w:r w:rsidRPr="00E6571D">
        <w:rPr>
          <w:rFonts w:asciiTheme="minorHAnsi" w:hAnsiTheme="minorHAnsi"/>
          <w:b/>
          <w:iCs/>
        </w:rPr>
        <w:t>projektové dokumentace pro stavební povolení a pro provádění stavby s označením „</w:t>
      </w:r>
      <w:r w:rsidRPr="008D28C2">
        <w:rPr>
          <w:rFonts w:asciiTheme="minorHAnsi" w:hAnsiTheme="minorHAnsi"/>
          <w:b/>
          <w:iCs/>
          <w:u w:val="single"/>
        </w:rPr>
        <w:t>PD rekonstrukce kanalizace Porubská – 1. úsek</w:t>
      </w:r>
      <w:r w:rsidRPr="00E6571D">
        <w:rPr>
          <w:rFonts w:asciiTheme="minorHAnsi" w:hAnsiTheme="minorHAnsi"/>
          <w:b/>
          <w:iCs/>
        </w:rPr>
        <w:t xml:space="preserve">“ </w:t>
      </w:r>
      <w:r w:rsidRPr="00E6571D">
        <w:rPr>
          <w:rFonts w:asciiTheme="minorHAnsi" w:hAnsiTheme="minorHAnsi"/>
          <w:iCs/>
        </w:rPr>
        <w:t>zpracované</w:t>
      </w:r>
      <w:r w:rsidRPr="00E6571D">
        <w:rPr>
          <w:rFonts w:asciiTheme="minorHAnsi" w:hAnsiTheme="minorHAnsi"/>
          <w:b/>
          <w:iCs/>
        </w:rPr>
        <w:t xml:space="preserve"> </w:t>
      </w:r>
      <w:r w:rsidRPr="00E6571D">
        <w:rPr>
          <w:rFonts w:asciiTheme="minorHAnsi" w:hAnsiTheme="minorHAnsi"/>
          <w:iCs/>
        </w:rPr>
        <w:t>společností</w:t>
      </w:r>
      <w:r w:rsidRPr="00E6571D">
        <w:rPr>
          <w:rFonts w:asciiTheme="minorHAnsi" w:hAnsiTheme="minorHAnsi"/>
          <w:b/>
          <w:iCs/>
        </w:rPr>
        <w:t xml:space="preserve"> </w:t>
      </w:r>
      <w:proofErr w:type="spellStart"/>
      <w:r w:rsidRPr="00E6571D">
        <w:rPr>
          <w:rFonts w:asciiTheme="minorHAnsi" w:hAnsiTheme="minorHAnsi"/>
          <w:iCs/>
        </w:rPr>
        <w:t>HydroIdea</w:t>
      </w:r>
      <w:proofErr w:type="spellEnd"/>
      <w:r w:rsidRPr="00E6571D">
        <w:rPr>
          <w:rFonts w:asciiTheme="minorHAnsi" w:hAnsiTheme="minorHAnsi"/>
          <w:iCs/>
        </w:rPr>
        <w:t xml:space="preserve"> s.r.o., </w:t>
      </w:r>
      <w:proofErr w:type="spellStart"/>
      <w:r w:rsidRPr="00E6571D">
        <w:rPr>
          <w:rFonts w:asciiTheme="minorHAnsi" w:hAnsiTheme="minorHAnsi"/>
          <w:iCs/>
        </w:rPr>
        <w:t>Škrbeňská</w:t>
      </w:r>
      <w:proofErr w:type="spellEnd"/>
      <w:r w:rsidRPr="00E6571D">
        <w:rPr>
          <w:rFonts w:asciiTheme="minorHAnsi" w:hAnsiTheme="minorHAnsi"/>
          <w:iCs/>
        </w:rPr>
        <w:t xml:space="preserve"> 1751, 739 34 Šenov</w:t>
      </w:r>
      <w:r w:rsidRPr="00E6571D">
        <w:rPr>
          <w:rFonts w:ascii="Calibri" w:hAnsi="Calibri" w:cs="Calibri"/>
        </w:rPr>
        <w:t>,</w:t>
      </w:r>
      <w:r w:rsidRPr="00E6571D">
        <w:rPr>
          <w:rFonts w:asciiTheme="minorHAnsi" w:hAnsiTheme="minorHAnsi"/>
          <w:iCs/>
        </w:rPr>
        <w:t xml:space="preserve"> </w:t>
      </w:r>
      <w:r w:rsidRPr="00E6571D">
        <w:rPr>
          <w:rFonts w:asciiTheme="minorHAnsi" w:hAnsiTheme="minorHAnsi"/>
        </w:rPr>
        <w:t>která obsahuje technické specifikace, technické a uživatelské standardy stavby a položkový rozpočet s výkazem výměr</w:t>
      </w:r>
      <w:r w:rsidR="001C59B2">
        <w:rPr>
          <w:rFonts w:asciiTheme="minorHAnsi" w:hAnsiTheme="minorHAnsi"/>
        </w:rPr>
        <w:t xml:space="preserve"> </w:t>
      </w:r>
      <w:proofErr w:type="gramStart"/>
      <w:r w:rsidR="001C59B2">
        <w:rPr>
          <w:rFonts w:asciiTheme="minorHAnsi" w:hAnsiTheme="minorHAnsi"/>
        </w:rPr>
        <w:t>části B.</w:t>
      </w:r>
      <w:r w:rsidR="00E6571D" w:rsidRPr="00E6571D">
        <w:rPr>
          <w:rFonts w:asciiTheme="minorHAnsi" w:hAnsiTheme="minorHAnsi"/>
        </w:rPr>
        <w:t>.</w:t>
      </w:r>
      <w:proofErr w:type="gramEnd"/>
    </w:p>
    <w:p w14:paraId="5D03F491" w14:textId="77777777" w:rsidR="005D119A" w:rsidRPr="00E6571D" w:rsidRDefault="005D119A" w:rsidP="005D119A">
      <w:pPr>
        <w:ind w:left="2832"/>
        <w:rPr>
          <w:rFonts w:ascii="Calibri" w:hAnsi="Calibri" w:cs="Calibri"/>
          <w:b/>
        </w:rPr>
      </w:pPr>
    </w:p>
    <w:p w14:paraId="7BCA4433" w14:textId="77777777" w:rsidR="005D119A" w:rsidRPr="00E6571D" w:rsidRDefault="005D119A" w:rsidP="005D119A">
      <w:pPr>
        <w:ind w:left="2832"/>
        <w:rPr>
          <w:rFonts w:ascii="Calibri" w:hAnsi="Calibri" w:cs="Calibri"/>
          <w:b/>
        </w:rPr>
      </w:pPr>
      <w:r w:rsidRPr="00E6571D">
        <w:rPr>
          <w:rFonts w:ascii="Calibri" w:hAnsi="Calibri" w:cs="Calibri"/>
          <w:b/>
        </w:rPr>
        <w:t>Členění předmětu plnění zhotovitele:</w:t>
      </w:r>
    </w:p>
    <w:p w14:paraId="19A75D74" w14:textId="77777777" w:rsidR="00CC7F09" w:rsidRPr="00E6571D" w:rsidRDefault="00CC7F09" w:rsidP="00CC7F09">
      <w:pPr>
        <w:tabs>
          <w:tab w:val="left" w:pos="709"/>
        </w:tabs>
        <w:ind w:left="2832"/>
        <w:jc w:val="both"/>
        <w:rPr>
          <w:rFonts w:ascii="Calibri" w:hAnsi="Calibri" w:cs="Calibri"/>
          <w:szCs w:val="20"/>
        </w:rPr>
      </w:pPr>
      <w:r w:rsidRPr="00E6571D">
        <w:rPr>
          <w:rFonts w:ascii="Calibri" w:hAnsi="Calibri" w:cs="Calibri"/>
          <w:szCs w:val="20"/>
        </w:rPr>
        <w:t>SO 01 – Kanalizační stoka</w:t>
      </w:r>
    </w:p>
    <w:p w14:paraId="44B8E79C" w14:textId="77777777" w:rsidR="00CC7F09" w:rsidRPr="00E6571D" w:rsidRDefault="00CC7F09" w:rsidP="00CC7F09">
      <w:pPr>
        <w:tabs>
          <w:tab w:val="left" w:pos="709"/>
        </w:tabs>
        <w:ind w:left="2832"/>
        <w:jc w:val="both"/>
        <w:rPr>
          <w:rFonts w:ascii="Calibri" w:hAnsi="Calibri" w:cs="Calibri"/>
          <w:szCs w:val="20"/>
        </w:rPr>
      </w:pPr>
      <w:r w:rsidRPr="00E6571D">
        <w:rPr>
          <w:rFonts w:ascii="Calibri" w:hAnsi="Calibri" w:cs="Calibri"/>
          <w:szCs w:val="20"/>
        </w:rPr>
        <w:t>SO 02 – Vodovodní řad</w:t>
      </w:r>
    </w:p>
    <w:p w14:paraId="049A158E" w14:textId="77777777" w:rsidR="005D119A" w:rsidRPr="00E6571D" w:rsidRDefault="005D119A" w:rsidP="005D119A">
      <w:pPr>
        <w:spacing w:before="60"/>
        <w:jc w:val="both"/>
        <w:rPr>
          <w:rFonts w:asciiTheme="minorHAnsi" w:hAnsiTheme="minorHAnsi"/>
          <w:b/>
          <w:iCs/>
        </w:rPr>
      </w:pPr>
    </w:p>
    <w:p w14:paraId="26399FCF" w14:textId="77777777" w:rsidR="005D119A" w:rsidRPr="00066E78" w:rsidRDefault="005D119A" w:rsidP="005D119A">
      <w:pPr>
        <w:spacing w:before="60"/>
        <w:ind w:left="2832"/>
        <w:jc w:val="both"/>
        <w:rPr>
          <w:rFonts w:asciiTheme="minorHAnsi" w:hAnsiTheme="minorHAnsi"/>
          <w:b/>
          <w:iCs/>
          <w:caps/>
        </w:rPr>
      </w:pPr>
      <w:r w:rsidRPr="00E6571D">
        <w:rPr>
          <w:rFonts w:asciiTheme="minorHAnsi" w:hAnsiTheme="minorHAnsi"/>
          <w:b/>
          <w:iCs/>
          <w:caps/>
          <w:u w:val="single"/>
        </w:rPr>
        <w:t>Upozornění</w:t>
      </w:r>
      <w:r w:rsidRPr="00E6571D">
        <w:rPr>
          <w:rFonts w:asciiTheme="minorHAnsi" w:hAnsiTheme="minorHAnsi"/>
          <w:b/>
          <w:iCs/>
          <w:caps/>
        </w:rPr>
        <w:t xml:space="preserve">: Předmětem plnění Zhotovitele </w:t>
      </w:r>
      <w:r w:rsidRPr="00E6571D">
        <w:rPr>
          <w:rFonts w:asciiTheme="minorHAnsi" w:hAnsiTheme="minorHAnsi"/>
          <w:b/>
          <w:iCs/>
          <w:caps/>
          <w:u w:val="single"/>
        </w:rPr>
        <w:t>není</w:t>
      </w:r>
      <w:r w:rsidRPr="00E6571D">
        <w:rPr>
          <w:rFonts w:asciiTheme="minorHAnsi" w:hAnsiTheme="minorHAnsi"/>
          <w:b/>
          <w:iCs/>
          <w:caps/>
        </w:rPr>
        <w:t xml:space="preserve"> </w:t>
      </w:r>
      <w:r w:rsidR="00066E78" w:rsidRPr="00E6571D">
        <w:rPr>
          <w:rFonts w:asciiTheme="minorHAnsi" w:hAnsiTheme="minorHAnsi"/>
          <w:b/>
          <w:iCs/>
          <w:caps/>
        </w:rPr>
        <w:t>dodávka a montáž vodovodu! V rámci veřejné zakázky budou</w:t>
      </w:r>
      <w:r w:rsidR="00066E78" w:rsidRPr="00066E78">
        <w:rPr>
          <w:rFonts w:asciiTheme="minorHAnsi" w:hAnsiTheme="minorHAnsi"/>
          <w:b/>
          <w:iCs/>
          <w:caps/>
        </w:rPr>
        <w:t xml:space="preserve"> provedeny pouze zemní práce. Dodávku a montáž vodovodu provede její vlastník a provozovatel SmVaK</w:t>
      </w:r>
      <w:r w:rsidRPr="00066E78">
        <w:rPr>
          <w:rFonts w:asciiTheme="minorHAnsi" w:hAnsiTheme="minorHAnsi"/>
          <w:b/>
          <w:iCs/>
          <w:caps/>
        </w:rPr>
        <w:t>.</w:t>
      </w:r>
    </w:p>
    <w:p w14:paraId="0BB49D06" w14:textId="77777777" w:rsidR="005D119A" w:rsidRPr="006476D8" w:rsidRDefault="005D119A" w:rsidP="00B9454D">
      <w:pPr>
        <w:spacing w:before="60"/>
        <w:ind w:left="2832"/>
        <w:jc w:val="both"/>
        <w:rPr>
          <w:rFonts w:asciiTheme="minorHAnsi" w:hAnsiTheme="minorHAnsi"/>
          <w:b/>
          <w:iCs/>
          <w:caps/>
          <w:highlight w:val="green"/>
        </w:rPr>
      </w:pPr>
    </w:p>
    <w:p w14:paraId="2AF893F9" w14:textId="77777777" w:rsidR="00ED35B3" w:rsidRPr="00ED35B3" w:rsidRDefault="008C4F8E" w:rsidP="00CC5416">
      <w:pPr>
        <w:numPr>
          <w:ilvl w:val="0"/>
          <w:numId w:val="9"/>
        </w:numPr>
        <w:tabs>
          <w:tab w:val="clear" w:pos="1778"/>
          <w:tab w:val="num" w:pos="2127"/>
        </w:tabs>
        <w:spacing w:before="60"/>
        <w:ind w:left="2127" w:hanging="426"/>
        <w:jc w:val="both"/>
        <w:rPr>
          <w:rFonts w:asciiTheme="minorHAnsi" w:hAnsiTheme="minorHAnsi"/>
        </w:rPr>
      </w:pPr>
      <w:r w:rsidRPr="00ED35B3">
        <w:rPr>
          <w:rFonts w:asciiTheme="minorHAnsi" w:hAnsiTheme="minorHAnsi"/>
          <w:b/>
          <w:iCs/>
        </w:rPr>
        <w:t>pravomocného stavebního povolení</w:t>
      </w:r>
      <w:r w:rsidRPr="00ED35B3">
        <w:rPr>
          <w:rFonts w:asciiTheme="minorHAnsi" w:hAnsiTheme="minorHAnsi"/>
        </w:rPr>
        <w:t xml:space="preserve"> </w:t>
      </w:r>
      <w:r w:rsidR="00CD36EB" w:rsidRPr="00ED35B3">
        <w:rPr>
          <w:rFonts w:asciiTheme="minorHAnsi" w:hAnsiTheme="minorHAnsi"/>
        </w:rPr>
        <w:t xml:space="preserve">pod </w:t>
      </w:r>
      <w:proofErr w:type="spellStart"/>
      <w:r w:rsidR="00CD36EB" w:rsidRPr="00ED35B3">
        <w:rPr>
          <w:rFonts w:asciiTheme="minorHAnsi" w:hAnsiTheme="minorHAnsi"/>
        </w:rPr>
        <w:t>Sp</w:t>
      </w:r>
      <w:proofErr w:type="spellEnd"/>
      <w:r w:rsidR="00CD36EB" w:rsidRPr="00ED35B3">
        <w:rPr>
          <w:rFonts w:asciiTheme="minorHAnsi" w:hAnsiTheme="minorHAnsi"/>
        </w:rPr>
        <w:t xml:space="preserve">. zn. </w:t>
      </w:r>
      <w:r w:rsidR="00ED35B3" w:rsidRPr="00ED35B3">
        <w:rPr>
          <w:rFonts w:asciiTheme="minorHAnsi" w:hAnsiTheme="minorHAnsi"/>
        </w:rPr>
        <w:t>33188/2017/OSH/HR</w:t>
      </w:r>
      <w:r w:rsidR="00CD36EB" w:rsidRPr="00ED35B3">
        <w:rPr>
          <w:rFonts w:asciiTheme="minorHAnsi" w:hAnsiTheme="minorHAnsi"/>
        </w:rPr>
        <w:t xml:space="preserve"> ze dne </w:t>
      </w:r>
      <w:r w:rsidR="00ED35B3" w:rsidRPr="00ED35B3">
        <w:rPr>
          <w:rFonts w:asciiTheme="minorHAnsi" w:hAnsiTheme="minorHAnsi"/>
        </w:rPr>
        <w:t>21. 9. 2017</w:t>
      </w:r>
      <w:r w:rsidR="00CD36EB" w:rsidRPr="00ED35B3">
        <w:rPr>
          <w:rFonts w:asciiTheme="minorHAnsi" w:hAnsiTheme="minorHAnsi"/>
        </w:rPr>
        <w:t xml:space="preserve"> </w:t>
      </w:r>
      <w:r w:rsidRPr="00ED35B3">
        <w:rPr>
          <w:rFonts w:asciiTheme="minorHAnsi" w:hAnsiTheme="minorHAnsi"/>
        </w:rPr>
        <w:t xml:space="preserve">(dále jen </w:t>
      </w:r>
      <w:r w:rsidR="00C15692" w:rsidRPr="00ED35B3">
        <w:rPr>
          <w:rFonts w:asciiTheme="minorHAnsi" w:hAnsiTheme="minorHAnsi"/>
        </w:rPr>
        <w:t>„</w:t>
      </w:r>
      <w:r w:rsidRPr="00ED35B3">
        <w:rPr>
          <w:rFonts w:asciiTheme="minorHAnsi" w:hAnsiTheme="minorHAnsi"/>
        </w:rPr>
        <w:t>stavební povolení</w:t>
      </w:r>
      <w:r w:rsidR="00C15692" w:rsidRPr="00ED35B3">
        <w:rPr>
          <w:rFonts w:asciiTheme="minorHAnsi" w:hAnsiTheme="minorHAnsi"/>
        </w:rPr>
        <w:t>“</w:t>
      </w:r>
      <w:r w:rsidRPr="00ED35B3">
        <w:rPr>
          <w:rFonts w:asciiTheme="minorHAnsi" w:hAnsiTheme="minorHAnsi"/>
        </w:rPr>
        <w:t>)</w:t>
      </w:r>
      <w:r w:rsidR="00D9326E" w:rsidRPr="00ED35B3">
        <w:rPr>
          <w:rFonts w:asciiTheme="minorHAnsi" w:hAnsiTheme="minorHAnsi"/>
        </w:rPr>
        <w:t>,</w:t>
      </w:r>
    </w:p>
    <w:p w14:paraId="1D51720E" w14:textId="77777777" w:rsidR="006C3533" w:rsidRPr="0061560C" w:rsidRDefault="0061560C" w:rsidP="0061560C">
      <w:pPr>
        <w:numPr>
          <w:ilvl w:val="0"/>
          <w:numId w:val="9"/>
        </w:numPr>
        <w:tabs>
          <w:tab w:val="clear" w:pos="1778"/>
          <w:tab w:val="num" w:pos="2127"/>
        </w:tabs>
        <w:spacing w:before="60"/>
        <w:ind w:left="2127" w:hanging="426"/>
        <w:jc w:val="both"/>
        <w:rPr>
          <w:rFonts w:asciiTheme="minorHAnsi" w:hAnsiTheme="minorHAnsi"/>
        </w:rPr>
      </w:pPr>
      <w:r w:rsidRPr="00C21684">
        <w:rPr>
          <w:rFonts w:asciiTheme="minorHAnsi" w:hAnsiTheme="minorHAnsi"/>
          <w:b/>
        </w:rPr>
        <w:t>pravomocného rozhodnutí o povolení změny dokončené stavby vodního díla</w:t>
      </w:r>
      <w:r w:rsidRPr="0061560C">
        <w:rPr>
          <w:rFonts w:asciiTheme="minorHAnsi" w:hAnsiTheme="minorHAnsi"/>
        </w:rPr>
        <w:t xml:space="preserve"> pod </w:t>
      </w:r>
      <w:proofErr w:type="spellStart"/>
      <w:proofErr w:type="gramStart"/>
      <w:r w:rsidRPr="0061560C">
        <w:rPr>
          <w:rFonts w:asciiTheme="minorHAnsi" w:hAnsiTheme="minorHAnsi"/>
        </w:rPr>
        <w:t>Sp.zn</w:t>
      </w:r>
      <w:proofErr w:type="spellEnd"/>
      <w:r w:rsidRPr="0061560C">
        <w:rPr>
          <w:rFonts w:asciiTheme="minorHAnsi" w:hAnsiTheme="minorHAnsi"/>
        </w:rPr>
        <w:t>.</w:t>
      </w:r>
      <w:proofErr w:type="gramEnd"/>
      <w:r w:rsidRPr="0061560C">
        <w:rPr>
          <w:rFonts w:asciiTheme="minorHAnsi" w:hAnsiTheme="minorHAnsi"/>
        </w:rPr>
        <w:t xml:space="preserve"> HLUC/38110/2017/</w:t>
      </w:r>
      <w:proofErr w:type="spellStart"/>
      <w:r w:rsidRPr="0061560C">
        <w:rPr>
          <w:rFonts w:asciiTheme="minorHAnsi" w:hAnsiTheme="minorHAnsi"/>
        </w:rPr>
        <w:t>OŽPaKS</w:t>
      </w:r>
      <w:proofErr w:type="spellEnd"/>
      <w:r w:rsidRPr="0061560C">
        <w:rPr>
          <w:rFonts w:asciiTheme="minorHAnsi" w:hAnsiTheme="minorHAnsi"/>
        </w:rPr>
        <w:t>/JA ze dne 21.9.2017</w:t>
      </w:r>
    </w:p>
    <w:p w14:paraId="58913835" w14:textId="77777777" w:rsidR="008C4F8E" w:rsidRPr="0061560C" w:rsidRDefault="00367568" w:rsidP="00761FAA">
      <w:pPr>
        <w:numPr>
          <w:ilvl w:val="0"/>
          <w:numId w:val="9"/>
        </w:numPr>
        <w:tabs>
          <w:tab w:val="clear" w:pos="1778"/>
          <w:tab w:val="num" w:pos="2127"/>
        </w:tabs>
        <w:spacing w:before="60"/>
        <w:ind w:left="2127" w:hanging="426"/>
        <w:jc w:val="both"/>
        <w:rPr>
          <w:rFonts w:asciiTheme="minorHAnsi" w:hAnsiTheme="minorHAnsi"/>
        </w:rPr>
      </w:pPr>
      <w:r w:rsidRPr="0061560C">
        <w:rPr>
          <w:rFonts w:asciiTheme="minorHAnsi" w:hAnsiTheme="minorHAnsi"/>
        </w:rPr>
        <w:t>souvisejících činností specifikovaných v odst. 1.1.2. této smlouvy</w:t>
      </w:r>
      <w:r w:rsidR="001D38AE" w:rsidRPr="0061560C">
        <w:rPr>
          <w:rFonts w:asciiTheme="minorHAnsi" w:hAnsiTheme="minorHAnsi"/>
        </w:rPr>
        <w:t>.</w:t>
      </w:r>
    </w:p>
    <w:p w14:paraId="56264123" w14:textId="77777777" w:rsidR="006C3533" w:rsidRDefault="006C3533" w:rsidP="006C3533">
      <w:pPr>
        <w:tabs>
          <w:tab w:val="num" w:pos="2127"/>
        </w:tabs>
        <w:spacing w:before="60"/>
        <w:ind w:left="1418"/>
        <w:jc w:val="both"/>
        <w:rPr>
          <w:rFonts w:asciiTheme="minorHAnsi" w:hAnsiTheme="minorHAnsi"/>
        </w:rPr>
      </w:pPr>
    </w:p>
    <w:p w14:paraId="149DCD89" w14:textId="77777777" w:rsidR="004219EF" w:rsidRPr="002916FA" w:rsidRDefault="008C4F8E" w:rsidP="00130B4C">
      <w:pPr>
        <w:tabs>
          <w:tab w:val="left" w:pos="709"/>
        </w:tabs>
        <w:spacing w:before="60"/>
        <w:ind w:left="349"/>
        <w:jc w:val="both"/>
        <w:rPr>
          <w:rFonts w:asciiTheme="minorHAnsi" w:hAnsiTheme="minorHAnsi"/>
        </w:rPr>
      </w:pPr>
      <w:r w:rsidRPr="002916FA">
        <w:rPr>
          <w:rFonts w:asciiTheme="minorHAnsi" w:hAnsiTheme="minorHAnsi"/>
          <w:b/>
          <w:snapToGrid w:val="0"/>
        </w:rPr>
        <w:tab/>
        <w:t xml:space="preserve">1.1.2. </w:t>
      </w:r>
      <w:r w:rsidRPr="002916FA">
        <w:rPr>
          <w:rFonts w:asciiTheme="minorHAnsi" w:hAnsiTheme="minorHAnsi"/>
          <w:b/>
          <w:snapToGrid w:val="0"/>
        </w:rPr>
        <w:tab/>
      </w:r>
      <w:r w:rsidRPr="002916FA">
        <w:rPr>
          <w:rFonts w:asciiTheme="minorHAnsi" w:hAnsiTheme="minorHAnsi"/>
          <w:b/>
        </w:rPr>
        <w:t xml:space="preserve">Předmět díla dále tvoří </w:t>
      </w:r>
      <w:r w:rsidR="00367568" w:rsidRPr="002916FA">
        <w:rPr>
          <w:rFonts w:asciiTheme="minorHAnsi" w:hAnsiTheme="minorHAnsi"/>
          <w:b/>
        </w:rPr>
        <w:t>provedení následujících souvisejících činností</w:t>
      </w:r>
      <w:r w:rsidRPr="002916FA">
        <w:rPr>
          <w:rFonts w:asciiTheme="minorHAnsi" w:hAnsiTheme="minorHAnsi"/>
          <w:b/>
        </w:rPr>
        <w:t>:</w:t>
      </w:r>
    </w:p>
    <w:p w14:paraId="04E2B0E1" w14:textId="77777777" w:rsidR="0034555F" w:rsidRPr="00A2040F" w:rsidRDefault="0034555F" w:rsidP="00BC4BCF">
      <w:pPr>
        <w:numPr>
          <w:ilvl w:val="0"/>
          <w:numId w:val="15"/>
        </w:numPr>
        <w:tabs>
          <w:tab w:val="num" w:pos="2160"/>
        </w:tabs>
        <w:ind w:left="2160" w:hanging="459"/>
        <w:jc w:val="both"/>
        <w:rPr>
          <w:rFonts w:asciiTheme="minorHAnsi" w:hAnsiTheme="minorHAnsi"/>
        </w:rPr>
      </w:pPr>
      <w:r w:rsidRPr="00A2040F">
        <w:rPr>
          <w:rFonts w:asciiTheme="minorHAnsi" w:hAnsiTheme="minorHAnsi"/>
        </w:rPr>
        <w:t xml:space="preserve">zhotovení dokumentace skutečného provedení díla a její předání objednateli ve </w:t>
      </w:r>
      <w:r w:rsidR="00F12CB8" w:rsidRPr="00A2040F">
        <w:rPr>
          <w:rFonts w:asciiTheme="minorHAnsi" w:hAnsiTheme="minorHAnsi"/>
        </w:rPr>
        <w:t>3</w:t>
      </w:r>
      <w:r w:rsidRPr="00A2040F">
        <w:rPr>
          <w:rFonts w:asciiTheme="minorHAnsi" w:hAnsiTheme="minorHAnsi"/>
        </w:rPr>
        <w:t xml:space="preserve"> vyhotoveních v listinné a 1 v datové formě </w:t>
      </w:r>
      <w:r w:rsidR="00DA0171" w:rsidRPr="00A2040F">
        <w:rPr>
          <w:rFonts w:asciiTheme="minorHAnsi" w:hAnsiTheme="minorHAnsi"/>
        </w:rPr>
        <w:t xml:space="preserve">na CD </w:t>
      </w:r>
      <w:r w:rsidR="00656818" w:rsidRPr="00A2040F">
        <w:rPr>
          <w:rFonts w:asciiTheme="minorHAnsi" w:hAnsiTheme="minorHAnsi"/>
        </w:rPr>
        <w:t xml:space="preserve">ve formátu </w:t>
      </w:r>
      <w:proofErr w:type="spellStart"/>
      <w:r w:rsidR="00656818" w:rsidRPr="00A2040F">
        <w:rPr>
          <w:rFonts w:asciiTheme="minorHAnsi" w:hAnsiTheme="minorHAnsi"/>
        </w:rPr>
        <w:t>pdf</w:t>
      </w:r>
      <w:proofErr w:type="spellEnd"/>
      <w:r w:rsidR="00CE01B6" w:rsidRPr="00A2040F">
        <w:rPr>
          <w:rFonts w:asciiTheme="minorHAnsi" w:hAnsiTheme="minorHAnsi"/>
        </w:rPr>
        <w:t xml:space="preserve"> a </w:t>
      </w:r>
      <w:proofErr w:type="spellStart"/>
      <w:r w:rsidR="00CE01B6" w:rsidRPr="00A2040F">
        <w:rPr>
          <w:rFonts w:asciiTheme="minorHAnsi" w:hAnsiTheme="minorHAnsi"/>
        </w:rPr>
        <w:t>dwg</w:t>
      </w:r>
      <w:proofErr w:type="spellEnd"/>
      <w:r w:rsidR="00656818" w:rsidRPr="00A2040F">
        <w:rPr>
          <w:rFonts w:asciiTheme="minorHAnsi" w:hAnsiTheme="minorHAnsi"/>
        </w:rPr>
        <w:t xml:space="preserve"> </w:t>
      </w:r>
      <w:r w:rsidRPr="00A2040F">
        <w:rPr>
          <w:rFonts w:asciiTheme="minorHAnsi" w:hAnsiTheme="minorHAnsi"/>
        </w:rPr>
        <w:t>;</w:t>
      </w:r>
      <w:r w:rsidR="00DA0171" w:rsidRPr="00A2040F">
        <w:rPr>
          <w:rFonts w:asciiTheme="minorHAnsi" w:hAnsiTheme="minorHAnsi"/>
        </w:rPr>
        <w:t xml:space="preserve">               </w:t>
      </w:r>
    </w:p>
    <w:p w14:paraId="07A84C62" w14:textId="6F6C8E63" w:rsidR="00FA34E8" w:rsidRPr="00A2040F" w:rsidRDefault="0034555F" w:rsidP="00FA34E8">
      <w:pPr>
        <w:ind w:left="2160"/>
        <w:jc w:val="both"/>
        <w:rPr>
          <w:rFonts w:asciiTheme="minorHAnsi" w:hAnsiTheme="minorHAnsi"/>
        </w:rPr>
      </w:pPr>
      <w:r w:rsidRPr="00A2040F">
        <w:rPr>
          <w:rFonts w:asciiTheme="minorHAnsi" w:hAnsiTheme="minorHAnsi"/>
        </w:rPr>
        <w:lastRenderedPageBreak/>
        <w:t xml:space="preserve">Dokumentace skutečného provedení bude obsahovat zakreslení skutečného stavu konstrukcí, instalací podle stavu provedeného díla. Tato dokumentace musí mít takovou podrobnost a vypovídací schopnost, aby umožnila budoucímu uživateli zjistit jednoznačně povahu stavebních konstrukcí, polohu a trasy instalací v případě potřeby provádění případných rekonstrukcí a oprav.  </w:t>
      </w:r>
      <w:r w:rsidR="001D3D25" w:rsidRPr="00A2040F">
        <w:rPr>
          <w:rFonts w:asciiTheme="minorHAnsi" w:hAnsiTheme="minorHAnsi"/>
        </w:rPr>
        <w:t>Dokumentace skutečného provedení díla bude obsahovat barevně označené změny oproti projektové dokumentaci pro stavební povolení.</w:t>
      </w:r>
      <w:r w:rsidR="006D79A1" w:rsidRPr="00A2040F">
        <w:rPr>
          <w:rFonts w:asciiTheme="minorHAnsi" w:hAnsiTheme="minorHAnsi"/>
        </w:rPr>
        <w:t xml:space="preserve"> </w:t>
      </w:r>
    </w:p>
    <w:p w14:paraId="5E86F842" w14:textId="77777777" w:rsidR="00FA34E8" w:rsidRPr="00A2040F" w:rsidRDefault="00FA34E8" w:rsidP="00FA34E8">
      <w:pPr>
        <w:numPr>
          <w:ilvl w:val="0"/>
          <w:numId w:val="15"/>
        </w:numPr>
        <w:tabs>
          <w:tab w:val="num" w:pos="2160"/>
        </w:tabs>
        <w:ind w:left="2160" w:hanging="459"/>
        <w:jc w:val="both"/>
        <w:rPr>
          <w:rFonts w:asciiTheme="minorHAnsi" w:hAnsiTheme="minorHAnsi"/>
        </w:rPr>
      </w:pPr>
      <w:r w:rsidRPr="00A2040F">
        <w:rPr>
          <w:rFonts w:asciiTheme="minorHAnsi" w:hAnsiTheme="minorHAnsi"/>
        </w:rPr>
        <w:t>geodetické práce (vytyčení stavby, geometrický plán pro vklad do KN</w:t>
      </w:r>
      <w:r w:rsidR="00231F7C" w:rsidRPr="00A2040F">
        <w:rPr>
          <w:rFonts w:asciiTheme="minorHAnsi" w:hAnsiTheme="minorHAnsi"/>
        </w:rPr>
        <w:t xml:space="preserve"> ve čtyřech vyhotoveních</w:t>
      </w:r>
      <w:r w:rsidRPr="00A2040F">
        <w:rPr>
          <w:rFonts w:asciiTheme="minorHAnsi" w:hAnsiTheme="minorHAnsi"/>
        </w:rPr>
        <w:t>, geometrické plány pro zřízení věcného břemene na cizích pozemcích)</w:t>
      </w:r>
    </w:p>
    <w:p w14:paraId="7AEEDFB4" w14:textId="77CF738F" w:rsidR="00604CEE" w:rsidRPr="00A2040F" w:rsidRDefault="00AE2D64" w:rsidP="00604CEE">
      <w:pPr>
        <w:numPr>
          <w:ilvl w:val="0"/>
          <w:numId w:val="15"/>
        </w:numPr>
        <w:tabs>
          <w:tab w:val="num" w:pos="2160"/>
        </w:tabs>
        <w:ind w:left="2160" w:hanging="459"/>
        <w:jc w:val="both"/>
        <w:rPr>
          <w:rFonts w:asciiTheme="minorHAnsi" w:hAnsiTheme="minorHAnsi"/>
        </w:rPr>
      </w:pPr>
      <w:r w:rsidRPr="00A2040F">
        <w:rPr>
          <w:rFonts w:asciiTheme="minorHAnsi" w:hAnsiTheme="minorHAnsi"/>
        </w:rPr>
        <w:t xml:space="preserve">zajištění záborů veřejných prostranství (chodníků a komunikací), </w:t>
      </w:r>
      <w:r w:rsidR="00604CEE" w:rsidRPr="00A2040F">
        <w:rPr>
          <w:rFonts w:asciiTheme="minorHAnsi" w:hAnsiTheme="minorHAnsi"/>
        </w:rPr>
        <w:t xml:space="preserve"> </w:t>
      </w:r>
    </w:p>
    <w:p w14:paraId="3908F387" w14:textId="77777777" w:rsidR="00604CEE" w:rsidRPr="00A2040F" w:rsidRDefault="00604CEE" w:rsidP="00604CEE">
      <w:pPr>
        <w:numPr>
          <w:ilvl w:val="0"/>
          <w:numId w:val="15"/>
        </w:numPr>
        <w:tabs>
          <w:tab w:val="num" w:pos="2160"/>
        </w:tabs>
        <w:ind w:left="2160" w:hanging="459"/>
        <w:jc w:val="both"/>
        <w:rPr>
          <w:rFonts w:asciiTheme="minorHAnsi" w:hAnsiTheme="minorHAnsi"/>
        </w:rPr>
      </w:pPr>
      <w:r w:rsidRPr="00A2040F">
        <w:rPr>
          <w:rFonts w:asciiTheme="minorHAnsi" w:hAnsiTheme="minorHAnsi"/>
        </w:rPr>
        <w:t xml:space="preserve">osazení a údržba dopravního značení v průběhu provádění </w:t>
      </w:r>
      <w:r w:rsidR="00C15692" w:rsidRPr="00A2040F">
        <w:rPr>
          <w:rFonts w:asciiTheme="minorHAnsi" w:hAnsiTheme="minorHAnsi"/>
        </w:rPr>
        <w:t>díla</w:t>
      </w:r>
      <w:r w:rsidRPr="00A2040F">
        <w:rPr>
          <w:rFonts w:asciiTheme="minorHAnsi" w:hAnsiTheme="minorHAnsi"/>
        </w:rPr>
        <w:t xml:space="preserve">, včetně uvedení do původního stavu a vrácení jejich správci, </w:t>
      </w:r>
    </w:p>
    <w:p w14:paraId="277354B1" w14:textId="77777777" w:rsidR="0034555F" w:rsidRPr="00A2040F" w:rsidRDefault="0034555F" w:rsidP="00BC4BCF">
      <w:pPr>
        <w:numPr>
          <w:ilvl w:val="0"/>
          <w:numId w:val="15"/>
        </w:numPr>
        <w:tabs>
          <w:tab w:val="clear" w:pos="2520"/>
          <w:tab w:val="num" w:pos="2160"/>
        </w:tabs>
        <w:spacing w:before="20"/>
        <w:ind w:left="2127" w:hanging="426"/>
        <w:jc w:val="both"/>
        <w:rPr>
          <w:rFonts w:asciiTheme="minorHAnsi" w:hAnsiTheme="minorHAnsi"/>
        </w:rPr>
      </w:pPr>
      <w:r w:rsidRPr="00A2040F">
        <w:rPr>
          <w:rFonts w:asciiTheme="minorHAnsi" w:hAnsiTheme="minorHAnsi"/>
        </w:rPr>
        <w:t xml:space="preserve">provedení veškerých předepsaných zkoušek dle ČSN (případně jiných norem vztahujících </w:t>
      </w:r>
      <w:proofErr w:type="gramStart"/>
      <w:r w:rsidRPr="00A2040F">
        <w:rPr>
          <w:rFonts w:asciiTheme="minorHAnsi" w:hAnsiTheme="minorHAnsi"/>
        </w:rPr>
        <w:t>se</w:t>
      </w:r>
      <w:proofErr w:type="gramEnd"/>
      <w:r w:rsidRPr="00A2040F">
        <w:rPr>
          <w:rFonts w:asciiTheme="minorHAnsi" w:hAnsiTheme="minorHAnsi"/>
        </w:rPr>
        <w:t xml:space="preserve"> k prováděnému dílu)</w:t>
      </w:r>
      <w:r w:rsidR="009C3EBE" w:rsidRPr="00A2040F">
        <w:rPr>
          <w:rFonts w:asciiTheme="minorHAnsi" w:hAnsiTheme="minorHAnsi"/>
        </w:rPr>
        <w:t>,</w:t>
      </w:r>
      <w:r w:rsidRPr="00A2040F">
        <w:rPr>
          <w:rFonts w:asciiTheme="minorHAnsi" w:hAnsiTheme="minorHAnsi"/>
        </w:rPr>
        <w:t xml:space="preserve"> včetně vystavení dokladů o jejich provedení, doložení atestů, certifikátů,</w:t>
      </w:r>
      <w:r w:rsidR="003C3FF5" w:rsidRPr="00A2040F">
        <w:rPr>
          <w:rFonts w:asciiTheme="minorHAnsi" w:hAnsiTheme="minorHAnsi"/>
        </w:rPr>
        <w:t xml:space="preserve"> </w:t>
      </w:r>
      <w:r w:rsidRPr="00A2040F">
        <w:rPr>
          <w:rFonts w:asciiTheme="minorHAnsi" w:hAnsiTheme="minorHAnsi"/>
        </w:rPr>
        <w:t>prohlášení o shodě</w:t>
      </w:r>
      <w:r w:rsidR="00C02B7F" w:rsidRPr="00A2040F">
        <w:rPr>
          <w:rFonts w:asciiTheme="minorHAnsi" w:hAnsiTheme="minorHAnsi"/>
        </w:rPr>
        <w:t>, zátěžové zkoušky</w:t>
      </w:r>
      <w:r w:rsidRPr="00A2040F">
        <w:rPr>
          <w:rFonts w:asciiTheme="minorHAnsi" w:hAnsiTheme="minorHAnsi"/>
        </w:rPr>
        <w:t xml:space="preserve"> apod. a jejich předání </w:t>
      </w:r>
      <w:r w:rsidR="00C15692" w:rsidRPr="00A2040F">
        <w:rPr>
          <w:rFonts w:asciiTheme="minorHAnsi" w:hAnsiTheme="minorHAnsi"/>
        </w:rPr>
        <w:t>Objednateli</w:t>
      </w:r>
      <w:r w:rsidRPr="00A2040F">
        <w:rPr>
          <w:rFonts w:asciiTheme="minorHAnsi" w:hAnsiTheme="minorHAnsi"/>
        </w:rPr>
        <w:t xml:space="preserve"> ve </w:t>
      </w:r>
      <w:r w:rsidR="00B226E5" w:rsidRPr="00A2040F">
        <w:rPr>
          <w:rFonts w:asciiTheme="minorHAnsi" w:hAnsiTheme="minorHAnsi"/>
        </w:rPr>
        <w:t>3</w:t>
      </w:r>
      <w:r w:rsidRPr="00A2040F">
        <w:rPr>
          <w:rFonts w:asciiTheme="minorHAnsi" w:hAnsiTheme="minorHAnsi"/>
        </w:rPr>
        <w:t xml:space="preserve"> vyhotoveních;</w:t>
      </w:r>
    </w:p>
    <w:p w14:paraId="0E84CB31" w14:textId="77777777" w:rsidR="00BC4BCF" w:rsidRPr="00A2040F" w:rsidRDefault="00E12770" w:rsidP="00BC4BCF">
      <w:pPr>
        <w:spacing w:before="20"/>
        <w:ind w:left="2160"/>
        <w:jc w:val="both"/>
        <w:rPr>
          <w:rFonts w:asciiTheme="minorHAnsi" w:hAnsiTheme="minorHAnsi"/>
        </w:rPr>
      </w:pPr>
      <w:r w:rsidRPr="00A2040F">
        <w:rPr>
          <w:rFonts w:asciiTheme="minorHAnsi" w:hAnsiTheme="minorHAnsi"/>
        </w:rPr>
        <w:t xml:space="preserve">Doklady o provedení předepsaných zkoušek, atesty, certifikáty, prohlášení o shodě bude </w:t>
      </w:r>
      <w:r w:rsidR="00C15692" w:rsidRPr="00A2040F">
        <w:rPr>
          <w:rFonts w:asciiTheme="minorHAnsi" w:hAnsiTheme="minorHAnsi"/>
        </w:rPr>
        <w:t>Z</w:t>
      </w:r>
      <w:r w:rsidRPr="00A2040F">
        <w:rPr>
          <w:rFonts w:asciiTheme="minorHAnsi" w:hAnsiTheme="minorHAnsi"/>
        </w:rPr>
        <w:t xml:space="preserve">hotovitel dokládat v průběhu realizace díla, nejpozději však k termínu předání a převzetí díla.  </w:t>
      </w:r>
    </w:p>
    <w:p w14:paraId="1773D5D1" w14:textId="77777777" w:rsidR="0034555F" w:rsidRPr="00A2040F" w:rsidRDefault="0034555F" w:rsidP="00BC4BCF">
      <w:pPr>
        <w:numPr>
          <w:ilvl w:val="0"/>
          <w:numId w:val="15"/>
        </w:numPr>
        <w:tabs>
          <w:tab w:val="num" w:pos="2160"/>
        </w:tabs>
        <w:spacing w:before="20"/>
        <w:ind w:left="2160" w:hanging="459"/>
        <w:jc w:val="both"/>
        <w:rPr>
          <w:rFonts w:asciiTheme="minorHAnsi" w:hAnsiTheme="minorHAnsi"/>
        </w:rPr>
      </w:pPr>
      <w:r w:rsidRPr="00A2040F">
        <w:rPr>
          <w:rFonts w:asciiTheme="minorHAnsi" w:hAnsiTheme="minorHAnsi"/>
        </w:rPr>
        <w:t>vybudování zařízení staveniště a po skončení stavby jeho odstranění a celkový úklid stavby, staveniště a okolí staveniště před předáním a převzetím;</w:t>
      </w:r>
    </w:p>
    <w:p w14:paraId="51DE838C" w14:textId="77777777" w:rsidR="0034555F" w:rsidRPr="00A2040F" w:rsidRDefault="0034555F" w:rsidP="0034555F">
      <w:pPr>
        <w:tabs>
          <w:tab w:val="num" w:pos="2160"/>
        </w:tabs>
        <w:spacing w:before="20"/>
        <w:ind w:left="2160" w:hanging="720"/>
        <w:jc w:val="both"/>
        <w:rPr>
          <w:rFonts w:asciiTheme="minorHAnsi" w:hAnsiTheme="minorHAnsi"/>
        </w:rPr>
      </w:pPr>
      <w:r w:rsidRPr="00A2040F">
        <w:rPr>
          <w:rFonts w:asciiTheme="minorHAnsi" w:hAnsiTheme="minorHAnsi"/>
        </w:rPr>
        <w:tab/>
        <w:t>Celkový úklid před předáním díla</w:t>
      </w:r>
      <w:r w:rsidR="007F2E44" w:rsidRPr="00A2040F">
        <w:rPr>
          <w:rFonts w:asciiTheme="minorHAnsi" w:hAnsiTheme="minorHAnsi"/>
        </w:rPr>
        <w:t xml:space="preserve"> </w:t>
      </w:r>
      <w:r w:rsidRPr="00A2040F">
        <w:rPr>
          <w:rFonts w:asciiTheme="minorHAnsi" w:hAnsiTheme="minorHAnsi"/>
        </w:rPr>
        <w:t xml:space="preserve">zahrnuje kompletní a úplné vyčistění stavby, staveniště a okolí staveniště před předáním a převzetím a to v takovém rozsahu, který umožní </w:t>
      </w:r>
      <w:r w:rsidR="0042304A" w:rsidRPr="00A2040F">
        <w:rPr>
          <w:rFonts w:asciiTheme="minorHAnsi" w:hAnsiTheme="minorHAnsi"/>
        </w:rPr>
        <w:t xml:space="preserve">okamžité užívání bez </w:t>
      </w:r>
      <w:r w:rsidR="00925613" w:rsidRPr="00A2040F">
        <w:rPr>
          <w:rFonts w:asciiTheme="minorHAnsi" w:hAnsiTheme="minorHAnsi"/>
        </w:rPr>
        <w:t xml:space="preserve">provádění </w:t>
      </w:r>
      <w:r w:rsidRPr="00A2040F">
        <w:rPr>
          <w:rFonts w:asciiTheme="minorHAnsi" w:hAnsiTheme="minorHAnsi"/>
        </w:rPr>
        <w:t xml:space="preserve">jakéhokoliv dalšího úklidu ze strany </w:t>
      </w:r>
      <w:r w:rsidR="00C15692" w:rsidRPr="00A2040F">
        <w:rPr>
          <w:rFonts w:asciiTheme="minorHAnsi" w:hAnsiTheme="minorHAnsi"/>
        </w:rPr>
        <w:t>O</w:t>
      </w:r>
      <w:r w:rsidRPr="00A2040F">
        <w:rPr>
          <w:rFonts w:asciiTheme="minorHAnsi" w:hAnsiTheme="minorHAnsi"/>
        </w:rPr>
        <w:t xml:space="preserve">bjednatele. </w:t>
      </w:r>
    </w:p>
    <w:p w14:paraId="60697CC8" w14:textId="77777777" w:rsidR="0034555F" w:rsidRPr="00A2040F" w:rsidRDefault="0034555F" w:rsidP="00604CEE">
      <w:pPr>
        <w:numPr>
          <w:ilvl w:val="0"/>
          <w:numId w:val="15"/>
        </w:numPr>
        <w:tabs>
          <w:tab w:val="clear" w:pos="2520"/>
          <w:tab w:val="num" w:pos="2127"/>
        </w:tabs>
        <w:spacing w:before="20"/>
        <w:ind w:left="2127" w:hanging="426"/>
        <w:jc w:val="both"/>
        <w:rPr>
          <w:rFonts w:asciiTheme="minorHAnsi" w:hAnsiTheme="minorHAnsi"/>
        </w:rPr>
      </w:pPr>
      <w:r w:rsidRPr="00A2040F">
        <w:rPr>
          <w:rFonts w:asciiTheme="minorHAnsi" w:hAnsiTheme="minorHAnsi"/>
        </w:rPr>
        <w:t xml:space="preserve">odvoz a likvidace vybouraných hmot a stavební suti v souladu s ustanoveními zákona 185/2001 </w:t>
      </w:r>
      <w:proofErr w:type="gramStart"/>
      <w:r w:rsidRPr="00A2040F">
        <w:rPr>
          <w:rFonts w:asciiTheme="minorHAnsi" w:hAnsiTheme="minorHAnsi"/>
        </w:rPr>
        <w:t>Sb.</w:t>
      </w:r>
      <w:r w:rsidR="00C15692" w:rsidRPr="00A2040F">
        <w:rPr>
          <w:rFonts w:asciiTheme="minorHAnsi" w:hAnsiTheme="minorHAnsi"/>
        </w:rPr>
        <w:t>,</w:t>
      </w:r>
      <w:r w:rsidRPr="00A2040F">
        <w:rPr>
          <w:rFonts w:asciiTheme="minorHAnsi" w:hAnsiTheme="minorHAnsi"/>
        </w:rPr>
        <w:t xml:space="preserve">  o odpadech</w:t>
      </w:r>
      <w:proofErr w:type="gramEnd"/>
      <w:r w:rsidR="00C15692" w:rsidRPr="00A2040F">
        <w:rPr>
          <w:rFonts w:asciiTheme="minorHAnsi" w:hAnsiTheme="minorHAnsi"/>
        </w:rPr>
        <w:t>, v platném znění,</w:t>
      </w:r>
      <w:r w:rsidRPr="00A2040F">
        <w:rPr>
          <w:rFonts w:asciiTheme="minorHAnsi" w:hAnsiTheme="minorHAnsi"/>
        </w:rPr>
        <w:t xml:space="preserve"> </w:t>
      </w:r>
    </w:p>
    <w:p w14:paraId="49E4E636" w14:textId="77777777" w:rsidR="00933EFB" w:rsidRPr="00A2040F" w:rsidRDefault="00933EFB" w:rsidP="00933EFB">
      <w:pPr>
        <w:numPr>
          <w:ilvl w:val="0"/>
          <w:numId w:val="15"/>
        </w:numPr>
        <w:tabs>
          <w:tab w:val="clear" w:pos="2520"/>
          <w:tab w:val="num" w:pos="2127"/>
          <w:tab w:val="num" w:pos="2160"/>
        </w:tabs>
        <w:spacing w:before="20"/>
        <w:ind w:left="2127" w:hanging="426"/>
        <w:jc w:val="both"/>
        <w:rPr>
          <w:rFonts w:asciiTheme="minorHAnsi" w:hAnsiTheme="minorHAnsi"/>
        </w:rPr>
      </w:pPr>
      <w:r w:rsidRPr="00A2040F">
        <w:rPr>
          <w:rFonts w:asciiTheme="minorHAnsi" w:hAnsiTheme="minorHAnsi"/>
        </w:rPr>
        <w:t xml:space="preserve">udržování stavbou </w:t>
      </w:r>
      <w:r w:rsidR="00C15692" w:rsidRPr="00A2040F">
        <w:rPr>
          <w:rFonts w:asciiTheme="minorHAnsi" w:hAnsiTheme="minorHAnsi"/>
        </w:rPr>
        <w:t xml:space="preserve">(dílem) </w:t>
      </w:r>
      <w:r w:rsidRPr="00A2040F">
        <w:rPr>
          <w:rFonts w:asciiTheme="minorHAnsi" w:hAnsiTheme="minorHAnsi"/>
        </w:rPr>
        <w:t>dotčených ploch, veřejných komunikací a výjezdů ze staveniště v čistotě a jejich uvedení do původního stavu,</w:t>
      </w:r>
    </w:p>
    <w:p w14:paraId="6D60927C" w14:textId="77777777" w:rsidR="00DF3884" w:rsidRPr="00A2040F" w:rsidRDefault="00DF3884" w:rsidP="00DF3884">
      <w:pPr>
        <w:numPr>
          <w:ilvl w:val="0"/>
          <w:numId w:val="15"/>
        </w:numPr>
        <w:tabs>
          <w:tab w:val="clear" w:pos="2520"/>
          <w:tab w:val="num" w:pos="2127"/>
        </w:tabs>
        <w:spacing w:before="20"/>
        <w:ind w:left="2127" w:hanging="426"/>
        <w:jc w:val="both"/>
        <w:rPr>
          <w:rFonts w:asciiTheme="minorHAnsi" w:hAnsiTheme="minorHAnsi"/>
        </w:rPr>
      </w:pPr>
      <w:r w:rsidRPr="00A2040F">
        <w:rPr>
          <w:rFonts w:asciiTheme="minorHAnsi" w:hAnsiTheme="minorHAnsi"/>
        </w:rPr>
        <w:t xml:space="preserve">předání všech dokladů a náležitostí umožňujících zahájení řízení, případně jiného postupu dle stavebního zákona, na základě kterého bude možno započít s trvalým užíváním stavby, tj. aby bylo možno vydat kolaudační </w:t>
      </w:r>
      <w:r w:rsidR="00C15692" w:rsidRPr="00A2040F">
        <w:rPr>
          <w:rFonts w:asciiTheme="minorHAnsi" w:hAnsiTheme="minorHAnsi"/>
        </w:rPr>
        <w:t>rozhodnutí (</w:t>
      </w:r>
      <w:r w:rsidRPr="00A2040F">
        <w:rPr>
          <w:rFonts w:asciiTheme="minorHAnsi" w:hAnsiTheme="minorHAnsi"/>
        </w:rPr>
        <w:t>souhlas</w:t>
      </w:r>
      <w:r w:rsidR="00C15692" w:rsidRPr="00A2040F">
        <w:rPr>
          <w:rFonts w:asciiTheme="minorHAnsi" w:hAnsiTheme="minorHAnsi"/>
        </w:rPr>
        <w:t>)</w:t>
      </w:r>
      <w:r w:rsidRPr="00A2040F">
        <w:rPr>
          <w:rFonts w:asciiTheme="minorHAnsi" w:hAnsiTheme="minorHAnsi"/>
        </w:rPr>
        <w:t xml:space="preserve"> nebo bylo možno stavbu trvale užívat na základě oznámení stavebnímu úřadu se započetím užívání dle stavebního zákona.</w:t>
      </w:r>
    </w:p>
    <w:p w14:paraId="6371638C" w14:textId="0919B24A" w:rsidR="00A2040F" w:rsidRDefault="008C4A0C" w:rsidP="00A2040F">
      <w:pPr>
        <w:numPr>
          <w:ilvl w:val="0"/>
          <w:numId w:val="15"/>
        </w:numPr>
        <w:tabs>
          <w:tab w:val="clear" w:pos="2520"/>
          <w:tab w:val="num" w:pos="2127"/>
        </w:tabs>
        <w:spacing w:before="20"/>
        <w:ind w:left="2127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v</w:t>
      </w:r>
      <w:r w:rsidR="00A43F48" w:rsidRPr="00A2040F">
        <w:rPr>
          <w:rFonts w:asciiTheme="minorHAnsi" w:hAnsiTheme="minorHAnsi"/>
        </w:rPr>
        <w:t>ytýčení stávajících inženýrských sítí souvisejících s předmětem díla v terénu a údržba tohoto vytýčení</w:t>
      </w:r>
    </w:p>
    <w:p w14:paraId="2EA8484C" w14:textId="68686709" w:rsidR="00A2040F" w:rsidRDefault="008C4A0C" w:rsidP="00A2040F">
      <w:pPr>
        <w:numPr>
          <w:ilvl w:val="0"/>
          <w:numId w:val="15"/>
        </w:numPr>
        <w:tabs>
          <w:tab w:val="clear" w:pos="2520"/>
          <w:tab w:val="num" w:pos="2127"/>
        </w:tabs>
        <w:spacing w:before="20"/>
        <w:ind w:left="2127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="00A2040F" w:rsidRPr="00A2040F">
        <w:rPr>
          <w:rFonts w:asciiTheme="minorHAnsi" w:hAnsiTheme="minorHAnsi"/>
        </w:rPr>
        <w:t>rojednání přepojení přípojek s vlastníky včetně jejich převzetí vlastníky</w:t>
      </w:r>
    </w:p>
    <w:p w14:paraId="2604014D" w14:textId="779AA71C" w:rsidR="00A2040F" w:rsidRPr="00A2040F" w:rsidRDefault="008C4A0C" w:rsidP="00A2040F">
      <w:pPr>
        <w:numPr>
          <w:ilvl w:val="0"/>
          <w:numId w:val="15"/>
        </w:numPr>
        <w:tabs>
          <w:tab w:val="clear" w:pos="2520"/>
          <w:tab w:val="num" w:pos="2127"/>
        </w:tabs>
        <w:spacing w:before="20"/>
        <w:ind w:left="2127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</w:t>
      </w:r>
      <w:bookmarkStart w:id="0" w:name="_GoBack"/>
      <w:bookmarkEnd w:id="0"/>
      <w:r w:rsidR="00A2040F" w:rsidRPr="00A2040F">
        <w:rPr>
          <w:rFonts w:asciiTheme="minorHAnsi" w:hAnsiTheme="minorHAnsi"/>
        </w:rPr>
        <w:t xml:space="preserve">ajištění fotodokumentace v průběhu stavby a předání objednateli ve </w:t>
      </w:r>
      <w:r w:rsidR="00A2040F">
        <w:rPr>
          <w:rFonts w:asciiTheme="minorHAnsi" w:hAnsiTheme="minorHAnsi"/>
        </w:rPr>
        <w:t>2</w:t>
      </w:r>
      <w:r w:rsidR="00A2040F" w:rsidRPr="00A2040F">
        <w:rPr>
          <w:rFonts w:asciiTheme="minorHAnsi" w:hAnsiTheme="minorHAnsi"/>
        </w:rPr>
        <w:t xml:space="preserve"> vyhotoveních dato</w:t>
      </w:r>
      <w:r w:rsidR="00A2040F">
        <w:rPr>
          <w:rFonts w:asciiTheme="minorHAnsi" w:hAnsiTheme="minorHAnsi"/>
        </w:rPr>
        <w:t>vé formě na CD.</w:t>
      </w:r>
    </w:p>
    <w:p w14:paraId="3FDA10F7" w14:textId="77777777" w:rsidR="00DF3884" w:rsidRPr="00A2040F" w:rsidRDefault="00DF3884" w:rsidP="0034555F">
      <w:pPr>
        <w:jc w:val="both"/>
        <w:rPr>
          <w:rFonts w:asciiTheme="minorHAnsi" w:hAnsiTheme="minorHAnsi"/>
        </w:rPr>
      </w:pPr>
    </w:p>
    <w:p w14:paraId="7B63ED3B" w14:textId="77777777" w:rsidR="00016A37" w:rsidRPr="00A2040F" w:rsidRDefault="00016A37" w:rsidP="0034555F">
      <w:pPr>
        <w:jc w:val="both"/>
        <w:rPr>
          <w:rFonts w:asciiTheme="minorHAnsi" w:hAnsiTheme="minorHAnsi"/>
        </w:rPr>
      </w:pPr>
    </w:p>
    <w:p w14:paraId="613CFEEE" w14:textId="35B7EE75" w:rsidR="00016A37" w:rsidRDefault="00016A37" w:rsidP="00037C0A">
      <w:pPr>
        <w:tabs>
          <w:tab w:val="left" w:pos="1418"/>
        </w:tabs>
        <w:jc w:val="both"/>
        <w:rPr>
          <w:rFonts w:asciiTheme="minorHAnsi" w:hAnsiTheme="minorHAnsi"/>
        </w:rPr>
      </w:pPr>
    </w:p>
    <w:p w14:paraId="2BC9B464" w14:textId="77777777" w:rsidR="00A75A6C" w:rsidRPr="001B514D" w:rsidRDefault="0034555F" w:rsidP="00B9274A">
      <w:pPr>
        <w:tabs>
          <w:tab w:val="left" w:pos="1418"/>
        </w:tabs>
        <w:ind w:left="1418"/>
        <w:jc w:val="both"/>
        <w:rPr>
          <w:rFonts w:asciiTheme="minorHAnsi" w:hAnsiTheme="minorHAnsi"/>
          <w:i/>
        </w:rPr>
      </w:pPr>
      <w:r w:rsidRPr="001B514D">
        <w:rPr>
          <w:rFonts w:asciiTheme="minorHAnsi" w:hAnsiTheme="minorHAnsi"/>
        </w:rPr>
        <w:lastRenderedPageBreak/>
        <w:t>Související činnosti jsou součástí předmětu</w:t>
      </w:r>
      <w:r w:rsidR="00114053" w:rsidRPr="001B514D">
        <w:rPr>
          <w:rFonts w:asciiTheme="minorHAnsi" w:hAnsiTheme="minorHAnsi"/>
        </w:rPr>
        <w:t xml:space="preserve"> díla a náklady na ně</w:t>
      </w:r>
      <w:r w:rsidRPr="001B514D">
        <w:rPr>
          <w:rFonts w:asciiTheme="minorHAnsi" w:hAnsiTheme="minorHAnsi"/>
        </w:rPr>
        <w:t xml:space="preserve"> </w:t>
      </w:r>
      <w:r w:rsidR="000A04A6" w:rsidRPr="001B514D">
        <w:rPr>
          <w:rFonts w:asciiTheme="minorHAnsi" w:hAnsiTheme="minorHAnsi"/>
        </w:rPr>
        <w:t>jsou</w:t>
      </w:r>
      <w:r w:rsidR="00114053" w:rsidRPr="001B514D">
        <w:rPr>
          <w:rFonts w:asciiTheme="minorHAnsi" w:hAnsiTheme="minorHAnsi"/>
        </w:rPr>
        <w:t xml:space="preserve"> </w:t>
      </w:r>
      <w:r w:rsidRPr="001B514D">
        <w:rPr>
          <w:rFonts w:asciiTheme="minorHAnsi" w:hAnsiTheme="minorHAnsi"/>
        </w:rPr>
        <w:t xml:space="preserve">zahrnuty </w:t>
      </w:r>
      <w:proofErr w:type="gramStart"/>
      <w:r w:rsidRPr="001B514D">
        <w:rPr>
          <w:rFonts w:asciiTheme="minorHAnsi" w:hAnsiTheme="minorHAnsi"/>
        </w:rPr>
        <w:t>do  ceny</w:t>
      </w:r>
      <w:proofErr w:type="gramEnd"/>
      <w:r w:rsidR="00C15692">
        <w:rPr>
          <w:rFonts w:asciiTheme="minorHAnsi" w:hAnsiTheme="minorHAnsi"/>
        </w:rPr>
        <w:t xml:space="preserve"> díla dle této smlouvy</w:t>
      </w:r>
      <w:r w:rsidRPr="001B514D">
        <w:rPr>
          <w:rFonts w:asciiTheme="minorHAnsi" w:hAnsiTheme="minorHAnsi"/>
        </w:rPr>
        <w:t xml:space="preserve">. </w:t>
      </w:r>
    </w:p>
    <w:p w14:paraId="741A1FF0" w14:textId="77777777" w:rsidR="008C4F8E" w:rsidRPr="001B514D" w:rsidRDefault="008C4F8E" w:rsidP="008C4F8E">
      <w:pPr>
        <w:spacing w:before="120"/>
        <w:ind w:left="1418" w:hanging="709"/>
        <w:jc w:val="both"/>
        <w:rPr>
          <w:rFonts w:asciiTheme="minorHAnsi" w:hAnsiTheme="minorHAnsi"/>
          <w:caps/>
        </w:rPr>
      </w:pPr>
      <w:r w:rsidRPr="001B514D">
        <w:rPr>
          <w:rFonts w:asciiTheme="minorHAnsi" w:hAnsiTheme="minorHAnsi"/>
          <w:b/>
        </w:rPr>
        <w:t>1.1.3.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</w:rPr>
        <w:t xml:space="preserve">Všechny výkony Zhotovitele uvedené v odstavcích 1.1.1. - 1.1.2. této smlouvy budou provedeny v rozsahu a podle: </w:t>
      </w:r>
    </w:p>
    <w:p w14:paraId="2948428F" w14:textId="77777777" w:rsidR="008C4F8E" w:rsidRPr="001B514D" w:rsidRDefault="008C4F8E" w:rsidP="009A792D">
      <w:pPr>
        <w:numPr>
          <w:ilvl w:val="0"/>
          <w:numId w:val="27"/>
        </w:numPr>
        <w:tabs>
          <w:tab w:val="clear" w:pos="3196"/>
          <w:tab w:val="num" w:pos="1843"/>
        </w:tabs>
        <w:spacing w:before="60"/>
        <w:ind w:left="1843" w:hanging="425"/>
        <w:jc w:val="both"/>
        <w:rPr>
          <w:rFonts w:asciiTheme="minorHAnsi" w:hAnsiTheme="minorHAnsi"/>
          <w:iCs/>
        </w:rPr>
      </w:pPr>
      <w:r w:rsidRPr="001B514D">
        <w:rPr>
          <w:rFonts w:asciiTheme="minorHAnsi" w:hAnsiTheme="minorHAnsi"/>
          <w:iCs/>
        </w:rPr>
        <w:t>PROJEKTU</w:t>
      </w:r>
      <w:r w:rsidRPr="001B514D">
        <w:rPr>
          <w:rFonts w:asciiTheme="minorHAnsi" w:hAnsiTheme="minorHAnsi"/>
        </w:rPr>
        <w:t>;</w:t>
      </w:r>
    </w:p>
    <w:p w14:paraId="542E31E7" w14:textId="77777777" w:rsidR="008C4F8E" w:rsidRPr="00E61238" w:rsidRDefault="00ED7EFC" w:rsidP="009A792D">
      <w:pPr>
        <w:numPr>
          <w:ilvl w:val="0"/>
          <w:numId w:val="27"/>
        </w:numPr>
        <w:tabs>
          <w:tab w:val="clear" w:pos="3196"/>
          <w:tab w:val="num" w:pos="1843"/>
        </w:tabs>
        <w:spacing w:before="60"/>
        <w:ind w:left="1843" w:hanging="425"/>
        <w:jc w:val="both"/>
        <w:rPr>
          <w:rFonts w:asciiTheme="minorHAnsi" w:hAnsiTheme="minorHAnsi"/>
          <w:iCs/>
        </w:rPr>
      </w:pPr>
      <w:r w:rsidRPr="001B514D">
        <w:rPr>
          <w:rFonts w:asciiTheme="minorHAnsi" w:hAnsiTheme="minorHAnsi"/>
          <w:bCs/>
        </w:rPr>
        <w:t xml:space="preserve">Soupisu </w:t>
      </w:r>
      <w:r w:rsidR="00FD7EF0">
        <w:rPr>
          <w:rFonts w:asciiTheme="minorHAnsi" w:hAnsiTheme="minorHAnsi"/>
          <w:bCs/>
        </w:rPr>
        <w:t xml:space="preserve">stavebních </w:t>
      </w:r>
      <w:r w:rsidRPr="001B514D">
        <w:rPr>
          <w:rFonts w:asciiTheme="minorHAnsi" w:hAnsiTheme="minorHAnsi"/>
          <w:bCs/>
        </w:rPr>
        <w:t xml:space="preserve">prací </w:t>
      </w:r>
      <w:r w:rsidR="008C4F8E" w:rsidRPr="001B514D">
        <w:rPr>
          <w:rFonts w:asciiTheme="minorHAnsi" w:hAnsiTheme="minorHAnsi"/>
          <w:bCs/>
        </w:rPr>
        <w:t>- výkazu výměr</w:t>
      </w:r>
      <w:r w:rsidR="008C4F8E" w:rsidRPr="001B514D">
        <w:rPr>
          <w:rFonts w:asciiTheme="minorHAnsi" w:hAnsiTheme="minorHAnsi"/>
        </w:rPr>
        <w:t>,</w:t>
      </w:r>
      <w:r w:rsidR="008C4F8E" w:rsidRPr="001B514D">
        <w:rPr>
          <w:rFonts w:asciiTheme="minorHAnsi" w:hAnsiTheme="minorHAnsi"/>
          <w:bCs/>
          <w:snapToGrid w:val="0"/>
        </w:rPr>
        <w:t xml:space="preserve"> zpracovaného</w:t>
      </w:r>
      <w:r w:rsidR="008C4F8E" w:rsidRPr="001B514D">
        <w:rPr>
          <w:rFonts w:asciiTheme="minorHAnsi" w:hAnsiTheme="minorHAnsi"/>
          <w:bCs/>
        </w:rPr>
        <w:t xml:space="preserve"> </w:t>
      </w:r>
      <w:r w:rsidR="008C4F8E" w:rsidRPr="001B514D">
        <w:rPr>
          <w:rFonts w:asciiTheme="minorHAnsi" w:hAnsiTheme="minorHAnsi"/>
          <w:iCs/>
        </w:rPr>
        <w:t xml:space="preserve">projektantem </w:t>
      </w:r>
      <w:r w:rsidR="008C4F8E" w:rsidRPr="001B514D">
        <w:rPr>
          <w:rFonts w:asciiTheme="minorHAnsi" w:hAnsiTheme="minorHAnsi"/>
          <w:bCs/>
        </w:rPr>
        <w:t xml:space="preserve">jako součást </w:t>
      </w:r>
      <w:r w:rsidR="008C4F8E" w:rsidRPr="001B514D">
        <w:rPr>
          <w:rFonts w:asciiTheme="minorHAnsi" w:hAnsiTheme="minorHAnsi"/>
          <w:iCs/>
          <w:caps/>
        </w:rPr>
        <w:t>projektu</w:t>
      </w:r>
      <w:r w:rsidR="008C4F8E" w:rsidRPr="001B514D">
        <w:rPr>
          <w:rFonts w:asciiTheme="minorHAnsi" w:hAnsiTheme="minorHAnsi"/>
          <w:bCs/>
        </w:rPr>
        <w:t>,</w:t>
      </w:r>
      <w:r w:rsidR="008C4F8E" w:rsidRPr="001B514D">
        <w:rPr>
          <w:rFonts w:asciiTheme="minorHAnsi" w:hAnsiTheme="minorHAnsi"/>
          <w:bCs/>
          <w:snapToGrid w:val="0"/>
        </w:rPr>
        <w:t xml:space="preserve"> </w:t>
      </w:r>
      <w:r w:rsidR="008C4F8E" w:rsidRPr="001B514D">
        <w:rPr>
          <w:rFonts w:asciiTheme="minorHAnsi" w:hAnsiTheme="minorHAnsi"/>
          <w:bCs/>
        </w:rPr>
        <w:t xml:space="preserve">oceněného Zhotovitelem (dále jen </w:t>
      </w:r>
      <w:r w:rsidR="00C15692">
        <w:rPr>
          <w:rFonts w:asciiTheme="minorHAnsi" w:hAnsiTheme="minorHAnsi"/>
          <w:bCs/>
        </w:rPr>
        <w:t>„</w:t>
      </w:r>
      <w:r w:rsidR="008C4F8E" w:rsidRPr="001B514D">
        <w:rPr>
          <w:rFonts w:asciiTheme="minorHAnsi" w:hAnsiTheme="minorHAnsi"/>
          <w:bCs/>
        </w:rPr>
        <w:t>ROZPOČET</w:t>
      </w:r>
      <w:r w:rsidR="00C15692">
        <w:rPr>
          <w:rFonts w:asciiTheme="minorHAnsi" w:hAnsiTheme="minorHAnsi"/>
          <w:bCs/>
        </w:rPr>
        <w:t>“</w:t>
      </w:r>
      <w:r w:rsidR="008C4F8E" w:rsidRPr="001B514D">
        <w:rPr>
          <w:rFonts w:asciiTheme="minorHAnsi" w:hAnsiTheme="minorHAnsi"/>
          <w:bCs/>
        </w:rPr>
        <w:t>)</w:t>
      </w:r>
      <w:r w:rsidR="00532216" w:rsidRPr="001B514D">
        <w:rPr>
          <w:rFonts w:asciiTheme="minorHAnsi" w:hAnsiTheme="minorHAnsi"/>
          <w:bCs/>
        </w:rPr>
        <w:t xml:space="preserve">, který tvoří </w:t>
      </w:r>
      <w:r w:rsidR="0034435A" w:rsidRPr="00684EF8">
        <w:rPr>
          <w:rFonts w:asciiTheme="minorHAnsi" w:hAnsiTheme="minorHAnsi"/>
          <w:b/>
          <w:bCs/>
        </w:rPr>
        <w:t xml:space="preserve">přílohu </w:t>
      </w:r>
      <w:proofErr w:type="spellStart"/>
      <w:proofErr w:type="gramStart"/>
      <w:r w:rsidR="0034435A" w:rsidRPr="00684EF8">
        <w:rPr>
          <w:rFonts w:asciiTheme="minorHAnsi" w:hAnsiTheme="minorHAnsi"/>
          <w:b/>
          <w:bCs/>
        </w:rPr>
        <w:t>č.I</w:t>
      </w:r>
      <w:proofErr w:type="spellEnd"/>
      <w:r w:rsidR="00684EF8" w:rsidRPr="00684EF8">
        <w:rPr>
          <w:rFonts w:asciiTheme="minorHAnsi" w:hAnsiTheme="minorHAnsi"/>
          <w:b/>
          <w:bCs/>
        </w:rPr>
        <w:t xml:space="preserve"> a II</w:t>
      </w:r>
      <w:proofErr w:type="gramEnd"/>
      <w:r w:rsidR="00532216" w:rsidRPr="00684EF8">
        <w:rPr>
          <w:rFonts w:asciiTheme="minorHAnsi" w:hAnsiTheme="minorHAnsi"/>
          <w:bCs/>
        </w:rPr>
        <w:t xml:space="preserve"> této smlo</w:t>
      </w:r>
      <w:r w:rsidR="00280739" w:rsidRPr="00684EF8">
        <w:rPr>
          <w:rFonts w:asciiTheme="minorHAnsi" w:hAnsiTheme="minorHAnsi"/>
          <w:bCs/>
        </w:rPr>
        <w:t>u</w:t>
      </w:r>
      <w:r w:rsidR="00532216" w:rsidRPr="00684EF8">
        <w:rPr>
          <w:rFonts w:asciiTheme="minorHAnsi" w:hAnsiTheme="minorHAnsi"/>
          <w:bCs/>
        </w:rPr>
        <w:t>vy</w:t>
      </w:r>
      <w:r w:rsidR="00EB2A05" w:rsidRPr="00684EF8">
        <w:rPr>
          <w:rFonts w:asciiTheme="minorHAnsi" w:hAnsiTheme="minorHAnsi"/>
          <w:bCs/>
        </w:rPr>
        <w:t>;</w:t>
      </w:r>
    </w:p>
    <w:p w14:paraId="0B3D4F7A" w14:textId="77777777" w:rsidR="00EB2A05" w:rsidRDefault="00E61238" w:rsidP="00EB2A05">
      <w:pPr>
        <w:numPr>
          <w:ilvl w:val="0"/>
          <w:numId w:val="27"/>
        </w:numPr>
        <w:tabs>
          <w:tab w:val="clear" w:pos="3196"/>
          <w:tab w:val="num" w:pos="1843"/>
        </w:tabs>
        <w:spacing w:before="60"/>
        <w:ind w:left="1843" w:hanging="425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S</w:t>
      </w:r>
      <w:r w:rsidR="008C4F8E" w:rsidRPr="001B514D">
        <w:rPr>
          <w:rFonts w:asciiTheme="minorHAnsi" w:hAnsiTheme="minorHAnsi"/>
          <w:iCs/>
        </w:rPr>
        <w:t>tavebního povolení;</w:t>
      </w:r>
    </w:p>
    <w:p w14:paraId="4A1EA5A8" w14:textId="77777777" w:rsidR="00EB2A05" w:rsidRPr="00EB2A05" w:rsidRDefault="00EB2A05" w:rsidP="00EB2A05">
      <w:pPr>
        <w:numPr>
          <w:ilvl w:val="0"/>
          <w:numId w:val="27"/>
        </w:numPr>
        <w:tabs>
          <w:tab w:val="clear" w:pos="3196"/>
          <w:tab w:val="num" w:pos="1843"/>
        </w:tabs>
        <w:spacing w:before="60"/>
        <w:ind w:left="1843" w:hanging="425"/>
        <w:jc w:val="both"/>
        <w:rPr>
          <w:rFonts w:asciiTheme="minorHAnsi" w:hAnsiTheme="minorHAnsi"/>
          <w:iCs/>
        </w:rPr>
      </w:pPr>
      <w:r w:rsidRPr="00EB2A05">
        <w:rPr>
          <w:rFonts w:asciiTheme="minorHAnsi" w:hAnsiTheme="minorHAnsi"/>
          <w:iCs/>
        </w:rPr>
        <w:t>rozhodnutí o povolení změny dokončené stavby vodního díla</w:t>
      </w:r>
      <w:r>
        <w:rPr>
          <w:rFonts w:asciiTheme="minorHAnsi" w:hAnsiTheme="minorHAnsi"/>
          <w:iCs/>
        </w:rPr>
        <w:t>;</w:t>
      </w:r>
    </w:p>
    <w:p w14:paraId="14C5E990" w14:textId="77777777" w:rsidR="008C4F8E" w:rsidRPr="001C073A" w:rsidRDefault="00E61238" w:rsidP="00280739">
      <w:pPr>
        <w:numPr>
          <w:ilvl w:val="0"/>
          <w:numId w:val="27"/>
        </w:numPr>
        <w:tabs>
          <w:tab w:val="clear" w:pos="3196"/>
          <w:tab w:val="num" w:pos="1843"/>
        </w:tabs>
        <w:spacing w:before="60"/>
        <w:ind w:left="1843" w:hanging="425"/>
        <w:jc w:val="both"/>
        <w:rPr>
          <w:rFonts w:asciiTheme="minorHAnsi" w:hAnsiTheme="minorHAnsi"/>
          <w:b/>
          <w:snapToGrid w:val="0"/>
        </w:rPr>
      </w:pPr>
      <w:r>
        <w:rPr>
          <w:rFonts w:asciiTheme="minorHAnsi" w:hAnsiTheme="minorHAnsi"/>
          <w:snapToGrid w:val="0"/>
        </w:rPr>
        <w:t>N</w:t>
      </w:r>
      <w:r w:rsidR="008C4F8E" w:rsidRPr="001B514D">
        <w:rPr>
          <w:rFonts w:asciiTheme="minorHAnsi" w:hAnsiTheme="minorHAnsi"/>
          <w:snapToGrid w:val="0"/>
        </w:rPr>
        <w:t xml:space="preserve">abídky Zhotovitele ze dne </w:t>
      </w:r>
      <w:r w:rsidR="008C4F8E" w:rsidRPr="001B514D">
        <w:rPr>
          <w:rFonts w:asciiTheme="minorHAnsi" w:hAnsiTheme="minorHAnsi"/>
          <w:snapToGrid w:val="0"/>
          <w:highlight w:val="yellow"/>
        </w:rPr>
        <w:t>……………………</w:t>
      </w:r>
      <w:proofErr w:type="gramStart"/>
      <w:r w:rsidR="008C4F8E" w:rsidRPr="001B514D">
        <w:rPr>
          <w:rFonts w:asciiTheme="minorHAnsi" w:hAnsiTheme="minorHAnsi"/>
          <w:snapToGrid w:val="0"/>
          <w:highlight w:val="yellow"/>
        </w:rPr>
        <w:t>…..,</w:t>
      </w:r>
      <w:r w:rsidR="008C4F8E" w:rsidRPr="001B514D">
        <w:rPr>
          <w:rFonts w:asciiTheme="minorHAnsi" w:hAnsiTheme="minorHAnsi"/>
          <w:snapToGrid w:val="0"/>
        </w:rPr>
        <w:t xml:space="preserve"> předložené</w:t>
      </w:r>
      <w:proofErr w:type="gramEnd"/>
      <w:r w:rsidR="008C4F8E" w:rsidRPr="001B514D">
        <w:rPr>
          <w:rFonts w:asciiTheme="minorHAnsi" w:hAnsiTheme="minorHAnsi"/>
          <w:snapToGrid w:val="0"/>
        </w:rPr>
        <w:t xml:space="preserve"> Objednatel</w:t>
      </w:r>
      <w:r w:rsidR="00280739" w:rsidRPr="001B514D">
        <w:rPr>
          <w:rFonts w:asciiTheme="minorHAnsi" w:hAnsiTheme="minorHAnsi"/>
          <w:snapToGrid w:val="0"/>
        </w:rPr>
        <w:t xml:space="preserve">i Zhotovitelem jako </w:t>
      </w:r>
      <w:r w:rsidR="00D6169D">
        <w:rPr>
          <w:rFonts w:asciiTheme="minorHAnsi" w:hAnsiTheme="minorHAnsi"/>
          <w:snapToGrid w:val="0"/>
        </w:rPr>
        <w:t>účastníkem</w:t>
      </w:r>
      <w:r w:rsidR="00280739" w:rsidRPr="001B514D">
        <w:rPr>
          <w:rFonts w:asciiTheme="minorHAnsi" w:hAnsiTheme="minorHAnsi"/>
          <w:snapToGrid w:val="0"/>
        </w:rPr>
        <w:t xml:space="preserve"> </w:t>
      </w:r>
      <w:r w:rsidR="00D6169D">
        <w:rPr>
          <w:rFonts w:asciiTheme="minorHAnsi" w:hAnsiTheme="minorHAnsi"/>
          <w:snapToGrid w:val="0"/>
        </w:rPr>
        <w:t>zadávacího řízení</w:t>
      </w:r>
      <w:r w:rsidR="001C073A">
        <w:rPr>
          <w:rFonts w:asciiTheme="minorHAnsi" w:hAnsiTheme="minorHAnsi"/>
          <w:snapToGrid w:val="0"/>
        </w:rPr>
        <w:t xml:space="preserve">, </w:t>
      </w:r>
      <w:r w:rsidR="001C073A" w:rsidRPr="000032B5">
        <w:rPr>
          <w:rFonts w:ascii="Calibri" w:hAnsi="Calibri" w:cs="Arial"/>
          <w:snapToGrid w:val="0"/>
        </w:rPr>
        <w:t>na základě jehož výsledků byla uzavřena tato smlouva o dílo (dále jen NABÍDKA)</w:t>
      </w:r>
      <w:r w:rsidR="00EB2A05">
        <w:rPr>
          <w:rFonts w:ascii="Calibri" w:hAnsi="Calibri" w:cs="Arial"/>
          <w:snapToGrid w:val="0"/>
        </w:rPr>
        <w:t>;</w:t>
      </w:r>
    </w:p>
    <w:p w14:paraId="079DF063" w14:textId="77777777" w:rsidR="001C073A" w:rsidRDefault="00E61238" w:rsidP="001C073A">
      <w:pPr>
        <w:numPr>
          <w:ilvl w:val="0"/>
          <w:numId w:val="27"/>
        </w:numPr>
        <w:tabs>
          <w:tab w:val="clear" w:pos="3196"/>
          <w:tab w:val="num" w:pos="1843"/>
        </w:tabs>
        <w:spacing w:before="60"/>
        <w:ind w:left="1843" w:hanging="425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snapToGrid w:val="0"/>
        </w:rPr>
        <w:t>Z</w:t>
      </w:r>
      <w:r w:rsidR="001C073A" w:rsidRPr="003D42D0">
        <w:rPr>
          <w:rFonts w:ascii="Calibri" w:hAnsi="Calibri" w:cs="Arial"/>
          <w:snapToGrid w:val="0"/>
        </w:rPr>
        <w:t>adávací dokumentace, která byla podkladem pro zpracování NABÍDKY (dále jen zadávací dokumentace).</w:t>
      </w:r>
    </w:p>
    <w:p w14:paraId="511BCCD9" w14:textId="77777777" w:rsidR="00A75A6C" w:rsidRPr="001B514D" w:rsidRDefault="008C4F8E">
      <w:pPr>
        <w:spacing w:before="120"/>
        <w:ind w:left="709" w:hanging="1"/>
        <w:jc w:val="both"/>
        <w:rPr>
          <w:rFonts w:asciiTheme="minorHAnsi" w:hAnsiTheme="minorHAnsi"/>
          <w:b/>
          <w:snapToGrid w:val="0"/>
        </w:rPr>
      </w:pPr>
      <w:r w:rsidRPr="001B514D">
        <w:rPr>
          <w:rFonts w:asciiTheme="minorHAnsi" w:hAnsiTheme="minorHAnsi"/>
        </w:rPr>
        <w:t>Smluvní strany výslovně stanovují, že vše, co je uvedeno v odstavcích 1.1.1. - 1.1.3. této smlouvy tvoří předmět díla podle této smlouvy. Dále bude pro účely této smlouvy takto specifikovaný předmět díla označován jako dílo.</w:t>
      </w:r>
    </w:p>
    <w:p w14:paraId="328E743A" w14:textId="77777777" w:rsidR="00A75A6C" w:rsidRPr="001B514D" w:rsidRDefault="008C4F8E">
      <w:pPr>
        <w:spacing w:before="120"/>
        <w:ind w:left="709" w:hanging="1"/>
        <w:jc w:val="both"/>
        <w:rPr>
          <w:rFonts w:asciiTheme="minorHAnsi" w:hAnsiTheme="minorHAnsi"/>
          <w:b/>
          <w:snapToGrid w:val="0"/>
        </w:rPr>
      </w:pPr>
      <w:r w:rsidRPr="001B514D">
        <w:rPr>
          <w:rFonts w:asciiTheme="minorHAnsi" w:hAnsiTheme="minorHAnsi"/>
          <w:b/>
        </w:rPr>
        <w:t>1.1.</w:t>
      </w:r>
      <w:r w:rsidR="00532216" w:rsidRPr="001B514D">
        <w:rPr>
          <w:rFonts w:asciiTheme="minorHAnsi" w:hAnsiTheme="minorHAnsi"/>
          <w:b/>
        </w:rPr>
        <w:t>4</w:t>
      </w:r>
      <w:r w:rsidRPr="001B514D">
        <w:rPr>
          <w:rFonts w:asciiTheme="minorHAnsi" w:hAnsiTheme="minorHAnsi"/>
          <w:b/>
        </w:rPr>
        <w:t>.</w:t>
      </w:r>
      <w:r w:rsidRPr="001B514D">
        <w:rPr>
          <w:rFonts w:asciiTheme="minorHAnsi" w:hAnsiTheme="minorHAnsi"/>
          <w:b/>
        </w:rPr>
        <w:tab/>
      </w:r>
      <w:r w:rsidRPr="001B514D">
        <w:rPr>
          <w:rFonts w:asciiTheme="minorHAnsi" w:hAnsiTheme="minorHAnsi"/>
        </w:rPr>
        <w:t>Zhotovitel se zavazuje provést dílo v kvalitě stanovené technickými specifikacemi a uživatelskými standardy, které jsou součástí PROJEKTU</w:t>
      </w:r>
    </w:p>
    <w:p w14:paraId="1E0DB548" w14:textId="77777777" w:rsidR="008C4F8E" w:rsidRPr="001B514D" w:rsidRDefault="008C4F8E" w:rsidP="008C4F8E">
      <w:pPr>
        <w:pStyle w:val="Import5"/>
        <w:spacing w:before="60" w:line="240" w:lineRule="auto"/>
        <w:ind w:left="1418" w:hanging="709"/>
        <w:jc w:val="both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1.1.</w:t>
      </w:r>
      <w:r w:rsidR="00532216" w:rsidRPr="001B514D">
        <w:rPr>
          <w:rFonts w:asciiTheme="minorHAnsi" w:hAnsiTheme="minorHAnsi"/>
          <w:b/>
          <w:szCs w:val="24"/>
        </w:rPr>
        <w:t>5</w:t>
      </w:r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Objednatel se zavazuje k převzetí díla</w:t>
      </w:r>
      <w:r w:rsidR="00C15692">
        <w:rPr>
          <w:rFonts w:asciiTheme="minorHAnsi" w:hAnsiTheme="minorHAnsi"/>
          <w:szCs w:val="24"/>
        </w:rPr>
        <w:t xml:space="preserve"> bez vad a nedodělků</w:t>
      </w:r>
      <w:r w:rsidRPr="001B514D">
        <w:rPr>
          <w:rFonts w:asciiTheme="minorHAnsi" w:hAnsiTheme="minorHAnsi"/>
          <w:szCs w:val="24"/>
        </w:rPr>
        <w:t xml:space="preserve"> a k zaplacení ceny za dílo za podmínek dále v této smlouvě uvedených.</w:t>
      </w:r>
    </w:p>
    <w:p w14:paraId="0EF04754" w14:textId="77777777" w:rsidR="008C4F8E" w:rsidRPr="001B514D" w:rsidRDefault="008C4F8E" w:rsidP="008C4F8E">
      <w:pPr>
        <w:spacing w:before="120"/>
        <w:ind w:left="1418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  <w:b/>
        </w:rPr>
        <w:t>1.1.7.</w:t>
      </w:r>
      <w:r w:rsidRPr="001B514D">
        <w:rPr>
          <w:rFonts w:asciiTheme="minorHAnsi" w:hAnsiTheme="minorHAnsi"/>
        </w:rPr>
        <w:tab/>
        <w:t>Vůle smluvních stran je vyjádřena v dále uvedených dokumentech a podkladech, které tvoří nedílnou součást smlouvy o dílo, a to:</w:t>
      </w:r>
    </w:p>
    <w:p w14:paraId="32ED0F86" w14:textId="77777777" w:rsidR="008C4F8E" w:rsidRPr="001B514D" w:rsidRDefault="008C4F8E" w:rsidP="009A792D">
      <w:pPr>
        <w:numPr>
          <w:ilvl w:val="0"/>
          <w:numId w:val="26"/>
        </w:numPr>
        <w:tabs>
          <w:tab w:val="clear" w:pos="2487"/>
          <w:tab w:val="num" w:pos="1701"/>
        </w:tabs>
        <w:spacing w:before="60"/>
        <w:ind w:hanging="1069"/>
        <w:rPr>
          <w:rFonts w:asciiTheme="minorHAnsi" w:hAnsiTheme="minorHAnsi"/>
        </w:rPr>
      </w:pPr>
      <w:r w:rsidRPr="001B514D">
        <w:rPr>
          <w:rFonts w:asciiTheme="minorHAnsi" w:hAnsiTheme="minorHAnsi"/>
        </w:rPr>
        <w:t>vlastní text této smlouvy o dílo;</w:t>
      </w:r>
    </w:p>
    <w:p w14:paraId="4B794F63" w14:textId="77777777" w:rsidR="000877C6" w:rsidRPr="00A14FBE" w:rsidRDefault="000877C6" w:rsidP="000877C6">
      <w:pPr>
        <w:numPr>
          <w:ilvl w:val="0"/>
          <w:numId w:val="26"/>
        </w:numPr>
        <w:tabs>
          <w:tab w:val="clear" w:pos="2487"/>
          <w:tab w:val="num" w:pos="1701"/>
        </w:tabs>
        <w:spacing w:before="60"/>
        <w:ind w:left="1701" w:hanging="283"/>
        <w:rPr>
          <w:rFonts w:ascii="Calibri" w:hAnsi="Calibri"/>
        </w:rPr>
      </w:pPr>
      <w:r w:rsidRPr="00A14FBE">
        <w:rPr>
          <w:rFonts w:ascii="Calibri" w:hAnsi="Calibri"/>
          <w:iCs/>
        </w:rPr>
        <w:t>Vysvětlen</w:t>
      </w:r>
      <w:r>
        <w:rPr>
          <w:rFonts w:ascii="Calibri" w:hAnsi="Calibri"/>
          <w:iCs/>
        </w:rPr>
        <w:t>í</w:t>
      </w:r>
      <w:r w:rsidRPr="00A14FBE">
        <w:rPr>
          <w:rFonts w:ascii="Calibri" w:hAnsi="Calibri"/>
          <w:iCs/>
        </w:rPr>
        <w:t xml:space="preserve"> zadávací dokumentace, které byly předány dodavatelům v rámci zadávacího řízení</w:t>
      </w:r>
    </w:p>
    <w:p w14:paraId="07E75C4A" w14:textId="77777777" w:rsidR="008C4F8E" w:rsidRPr="001B514D" w:rsidRDefault="008C4F8E" w:rsidP="009A792D">
      <w:pPr>
        <w:numPr>
          <w:ilvl w:val="0"/>
          <w:numId w:val="26"/>
        </w:numPr>
        <w:tabs>
          <w:tab w:val="clear" w:pos="2487"/>
          <w:tab w:val="num" w:pos="1701"/>
        </w:tabs>
        <w:spacing w:before="60"/>
        <w:ind w:hanging="1069"/>
        <w:jc w:val="both"/>
        <w:rPr>
          <w:rFonts w:asciiTheme="minorHAnsi" w:hAnsiTheme="minorHAnsi"/>
          <w:iCs/>
        </w:rPr>
      </w:pPr>
      <w:r w:rsidRPr="001B514D">
        <w:rPr>
          <w:rFonts w:asciiTheme="minorHAnsi" w:hAnsiTheme="minorHAnsi"/>
          <w:bCs/>
        </w:rPr>
        <w:t>ROZPOČET;</w:t>
      </w:r>
    </w:p>
    <w:p w14:paraId="51CC35C2" w14:textId="77777777" w:rsidR="008C4F8E" w:rsidRPr="001B514D" w:rsidRDefault="008C4F8E" w:rsidP="009A792D">
      <w:pPr>
        <w:numPr>
          <w:ilvl w:val="0"/>
          <w:numId w:val="26"/>
        </w:numPr>
        <w:tabs>
          <w:tab w:val="clear" w:pos="2487"/>
          <w:tab w:val="num" w:pos="1701"/>
        </w:tabs>
        <w:spacing w:before="60"/>
        <w:ind w:hanging="1069"/>
        <w:jc w:val="both"/>
        <w:rPr>
          <w:rFonts w:asciiTheme="minorHAnsi" w:hAnsiTheme="minorHAnsi"/>
          <w:iCs/>
        </w:rPr>
      </w:pPr>
      <w:r w:rsidRPr="001B514D">
        <w:rPr>
          <w:rFonts w:asciiTheme="minorHAnsi" w:hAnsiTheme="minorHAnsi"/>
          <w:iCs/>
        </w:rPr>
        <w:t>PROJEKT</w:t>
      </w:r>
      <w:r w:rsidRPr="001B514D">
        <w:rPr>
          <w:rFonts w:asciiTheme="minorHAnsi" w:hAnsiTheme="minorHAnsi"/>
        </w:rPr>
        <w:t>;</w:t>
      </w:r>
    </w:p>
    <w:p w14:paraId="22373A21" w14:textId="77777777" w:rsidR="00880281" w:rsidRDefault="008C4F8E" w:rsidP="00880281">
      <w:pPr>
        <w:numPr>
          <w:ilvl w:val="0"/>
          <w:numId w:val="26"/>
        </w:numPr>
        <w:tabs>
          <w:tab w:val="clear" w:pos="2487"/>
          <w:tab w:val="num" w:pos="1701"/>
        </w:tabs>
        <w:spacing w:before="60"/>
        <w:ind w:hanging="1069"/>
        <w:jc w:val="both"/>
        <w:rPr>
          <w:rFonts w:asciiTheme="minorHAnsi" w:hAnsiTheme="minorHAnsi"/>
          <w:iCs/>
        </w:rPr>
      </w:pPr>
      <w:r w:rsidRPr="001B514D">
        <w:rPr>
          <w:rFonts w:asciiTheme="minorHAnsi" w:hAnsiTheme="minorHAnsi"/>
          <w:bCs/>
        </w:rPr>
        <w:t>stavební povolení</w:t>
      </w:r>
      <w:r w:rsidRPr="001B514D">
        <w:rPr>
          <w:rFonts w:asciiTheme="minorHAnsi" w:hAnsiTheme="minorHAnsi"/>
        </w:rPr>
        <w:t>;</w:t>
      </w:r>
    </w:p>
    <w:p w14:paraId="3BBDD7FC" w14:textId="77777777" w:rsidR="00017F5D" w:rsidRPr="00880281" w:rsidRDefault="00880281" w:rsidP="00880281">
      <w:pPr>
        <w:numPr>
          <w:ilvl w:val="0"/>
          <w:numId w:val="26"/>
        </w:numPr>
        <w:tabs>
          <w:tab w:val="clear" w:pos="2487"/>
          <w:tab w:val="num" w:pos="1701"/>
        </w:tabs>
        <w:spacing w:before="60"/>
        <w:ind w:hanging="1069"/>
        <w:jc w:val="both"/>
        <w:rPr>
          <w:rFonts w:asciiTheme="minorHAnsi" w:hAnsiTheme="minorHAnsi"/>
          <w:iCs/>
        </w:rPr>
      </w:pPr>
      <w:r w:rsidRPr="00880281">
        <w:rPr>
          <w:rFonts w:asciiTheme="minorHAnsi" w:hAnsiTheme="minorHAnsi"/>
        </w:rPr>
        <w:t>rozhodnutí o povolení změny dokončené stavby vodního díla</w:t>
      </w:r>
      <w:r w:rsidR="00017F5D" w:rsidRPr="00880281">
        <w:rPr>
          <w:rFonts w:asciiTheme="minorHAnsi" w:hAnsiTheme="minorHAnsi"/>
        </w:rPr>
        <w:t>;</w:t>
      </w:r>
    </w:p>
    <w:p w14:paraId="7D13A9C5" w14:textId="77777777" w:rsidR="008C4F8E" w:rsidRPr="001B514D" w:rsidRDefault="008C4F8E" w:rsidP="009A792D">
      <w:pPr>
        <w:numPr>
          <w:ilvl w:val="0"/>
          <w:numId w:val="26"/>
        </w:numPr>
        <w:tabs>
          <w:tab w:val="clear" w:pos="2487"/>
          <w:tab w:val="num" w:pos="1701"/>
        </w:tabs>
        <w:spacing w:before="60"/>
        <w:ind w:hanging="106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zadávací dokumentace;</w:t>
      </w:r>
    </w:p>
    <w:p w14:paraId="7664F8DA" w14:textId="77777777" w:rsidR="008C4F8E" w:rsidRPr="001B514D" w:rsidRDefault="008C4F8E" w:rsidP="009A792D">
      <w:pPr>
        <w:numPr>
          <w:ilvl w:val="0"/>
          <w:numId w:val="26"/>
        </w:numPr>
        <w:tabs>
          <w:tab w:val="clear" w:pos="2487"/>
          <w:tab w:val="num" w:pos="1701"/>
        </w:tabs>
        <w:spacing w:before="60"/>
        <w:ind w:hanging="106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  <w:snapToGrid w:val="0"/>
        </w:rPr>
        <w:t>NABÍDKA;</w:t>
      </w:r>
    </w:p>
    <w:p w14:paraId="1AABC101" w14:textId="77777777" w:rsidR="008C4F8E" w:rsidRPr="001B514D" w:rsidRDefault="008C4F8E" w:rsidP="009A792D">
      <w:pPr>
        <w:numPr>
          <w:ilvl w:val="0"/>
          <w:numId w:val="26"/>
        </w:numPr>
        <w:tabs>
          <w:tab w:val="clear" w:pos="2487"/>
          <w:tab w:val="num" w:pos="1701"/>
        </w:tabs>
        <w:spacing w:before="60"/>
        <w:ind w:hanging="1069"/>
        <w:rPr>
          <w:rFonts w:asciiTheme="minorHAnsi" w:hAnsiTheme="minorHAnsi"/>
        </w:rPr>
      </w:pPr>
      <w:r w:rsidRPr="001B514D">
        <w:rPr>
          <w:rFonts w:asciiTheme="minorHAnsi" w:hAnsiTheme="minorHAnsi"/>
        </w:rPr>
        <w:t>protokol o předání a převzetí staveniště;</w:t>
      </w:r>
    </w:p>
    <w:p w14:paraId="4A17F5F1" w14:textId="77777777" w:rsidR="008C4F8E" w:rsidRPr="001B514D" w:rsidRDefault="008C4F8E" w:rsidP="009A792D">
      <w:pPr>
        <w:numPr>
          <w:ilvl w:val="0"/>
          <w:numId w:val="26"/>
        </w:numPr>
        <w:tabs>
          <w:tab w:val="clear" w:pos="2487"/>
          <w:tab w:val="num" w:pos="1701"/>
        </w:tabs>
        <w:spacing w:before="60"/>
        <w:ind w:hanging="1069"/>
        <w:rPr>
          <w:rFonts w:asciiTheme="minorHAnsi" w:hAnsiTheme="minorHAnsi"/>
        </w:rPr>
      </w:pPr>
      <w:r w:rsidRPr="001B514D">
        <w:rPr>
          <w:rFonts w:asciiTheme="minorHAnsi" w:hAnsiTheme="minorHAnsi"/>
        </w:rPr>
        <w:t>protokol o předání a převzetí každé z částí díla;</w:t>
      </w:r>
    </w:p>
    <w:p w14:paraId="1442E955" w14:textId="77777777" w:rsidR="001208D1" w:rsidRPr="001B514D" w:rsidRDefault="008C4F8E" w:rsidP="008C4F8E">
      <w:pPr>
        <w:spacing w:before="120"/>
        <w:ind w:left="1418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Jestliže si výše uvedené dokumenty, resp. podklady vzájemně odporují, platí vždy ten, který je v pořadí uveden na místě předcházejícím.</w:t>
      </w:r>
    </w:p>
    <w:p w14:paraId="65FE1FFE" w14:textId="77777777" w:rsidR="00273B7D" w:rsidRPr="001B514D" w:rsidRDefault="00273B7D" w:rsidP="008C4F8E">
      <w:pPr>
        <w:spacing w:before="120"/>
        <w:ind w:left="1418"/>
        <w:jc w:val="both"/>
        <w:rPr>
          <w:rFonts w:asciiTheme="minorHAnsi" w:hAnsiTheme="minorHAnsi"/>
        </w:rPr>
      </w:pPr>
    </w:p>
    <w:p w14:paraId="611E435D" w14:textId="77777777" w:rsidR="008C4F8E" w:rsidRPr="001B514D" w:rsidRDefault="008C4F8E" w:rsidP="008C4F8E">
      <w:pPr>
        <w:pStyle w:val="Nadpis5"/>
        <w:spacing w:before="120" w:after="0"/>
        <w:ind w:left="709" w:hanging="709"/>
        <w:jc w:val="both"/>
        <w:rPr>
          <w:rFonts w:asciiTheme="minorHAnsi" w:hAnsiTheme="minorHAnsi"/>
          <w:i w:val="0"/>
          <w:sz w:val="24"/>
          <w:szCs w:val="24"/>
        </w:rPr>
      </w:pPr>
      <w:proofErr w:type="gramStart"/>
      <w:r w:rsidRPr="001B514D">
        <w:rPr>
          <w:rFonts w:asciiTheme="minorHAnsi" w:hAnsiTheme="minorHAnsi"/>
          <w:i w:val="0"/>
          <w:sz w:val="24"/>
          <w:szCs w:val="24"/>
        </w:rPr>
        <w:t>1.2</w:t>
      </w:r>
      <w:proofErr w:type="gramEnd"/>
      <w:r w:rsidRPr="001B514D">
        <w:rPr>
          <w:rFonts w:asciiTheme="minorHAnsi" w:hAnsiTheme="minorHAnsi"/>
          <w:i w:val="0"/>
          <w:sz w:val="24"/>
          <w:szCs w:val="24"/>
        </w:rPr>
        <w:t>.</w:t>
      </w:r>
      <w:r w:rsidRPr="001B514D">
        <w:rPr>
          <w:rFonts w:asciiTheme="minorHAnsi" w:hAnsiTheme="minorHAnsi"/>
          <w:i w:val="0"/>
          <w:sz w:val="24"/>
          <w:szCs w:val="24"/>
        </w:rPr>
        <w:tab/>
        <w:t>ZMĚNY DÍLA</w:t>
      </w:r>
    </w:p>
    <w:p w14:paraId="610B3CCC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</w:rPr>
        <w:lastRenderedPageBreak/>
        <w:t>1.2.1.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Objednatel je oprávněn nařizovat prostřednictvím oprávněné osoby </w:t>
      </w:r>
      <w:r w:rsidR="003C1393">
        <w:rPr>
          <w:rFonts w:asciiTheme="minorHAnsi" w:hAnsiTheme="minorHAnsi"/>
          <w:snapToGrid w:val="0"/>
        </w:rPr>
        <w:t xml:space="preserve">ve věcech technických </w:t>
      </w:r>
      <w:r w:rsidRPr="001B514D">
        <w:rPr>
          <w:rFonts w:asciiTheme="minorHAnsi" w:hAnsiTheme="minorHAnsi"/>
          <w:snapToGrid w:val="0"/>
        </w:rPr>
        <w:t>uvedené v záhlaví této smlouvy, aniž by učinil tuto smlouvu neplatnou, změny díla s tím, že cena, termín</w:t>
      </w:r>
      <w:r w:rsidR="00896546">
        <w:rPr>
          <w:rFonts w:asciiTheme="minorHAnsi" w:hAnsiTheme="minorHAnsi"/>
          <w:snapToGrid w:val="0"/>
        </w:rPr>
        <w:t>,</w:t>
      </w:r>
      <w:r w:rsidRPr="001B514D">
        <w:rPr>
          <w:rFonts w:asciiTheme="minorHAnsi" w:hAnsiTheme="minorHAnsi"/>
          <w:snapToGrid w:val="0"/>
        </w:rPr>
        <w:t xml:space="preserve"> případně ostatní ustanovení této smlouvy budou odpovídajícím způsobem upraveny dodatkem ke smlouvě. Změny díla může Objednatel vyžado</w:t>
      </w:r>
      <w:r w:rsidR="00367568" w:rsidRPr="001B514D">
        <w:rPr>
          <w:rFonts w:asciiTheme="minorHAnsi" w:hAnsiTheme="minorHAnsi"/>
          <w:snapToGrid w:val="0"/>
        </w:rPr>
        <w:t>vat za dodržení těchto podmínek</w:t>
      </w:r>
      <w:r w:rsidRPr="001B514D">
        <w:rPr>
          <w:rFonts w:asciiTheme="minorHAnsi" w:hAnsiTheme="minorHAnsi"/>
          <w:snapToGrid w:val="0"/>
        </w:rPr>
        <w:t>:</w:t>
      </w:r>
    </w:p>
    <w:p w14:paraId="07283B2D" w14:textId="77777777" w:rsidR="008C4F8E" w:rsidRPr="001B514D" w:rsidRDefault="008C4F8E" w:rsidP="00F72FA4">
      <w:pPr>
        <w:numPr>
          <w:ilvl w:val="0"/>
          <w:numId w:val="12"/>
        </w:numPr>
        <w:tabs>
          <w:tab w:val="clear" w:pos="2487"/>
          <w:tab w:val="num" w:pos="1701"/>
        </w:tabs>
        <w:spacing w:before="60"/>
        <w:ind w:left="1701" w:hanging="283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snapToGrid w:val="0"/>
        </w:rPr>
        <w:t>pokud změnou dojde k zúžení předmětu díla a ke snížení ceny díla;</w:t>
      </w:r>
    </w:p>
    <w:p w14:paraId="2D72D164" w14:textId="77777777" w:rsidR="008C4F8E" w:rsidRPr="001B514D" w:rsidRDefault="008C4F8E" w:rsidP="00F72FA4">
      <w:pPr>
        <w:numPr>
          <w:ilvl w:val="0"/>
          <w:numId w:val="12"/>
        </w:numPr>
        <w:tabs>
          <w:tab w:val="clear" w:pos="2487"/>
          <w:tab w:val="num" w:pos="1701"/>
        </w:tabs>
        <w:spacing w:before="60"/>
        <w:ind w:left="1701" w:hanging="283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snapToGrid w:val="0"/>
        </w:rPr>
        <w:t>pokud změna nebude mít vliv na cenu díla;</w:t>
      </w:r>
    </w:p>
    <w:p w14:paraId="28D7AAF8" w14:textId="77777777" w:rsidR="008C4F8E" w:rsidRPr="001B514D" w:rsidRDefault="008C4F8E" w:rsidP="008C4F8E">
      <w:pPr>
        <w:spacing w:before="60"/>
        <w:ind w:left="1418" w:hanging="2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snapToGrid w:val="0"/>
        </w:rPr>
        <w:t>Smluvní strany se zavazují ve výše uvedených případech postupovat v souladu s touto smlouvou</w:t>
      </w:r>
      <w:r w:rsidR="00A72849" w:rsidRPr="001B514D">
        <w:rPr>
          <w:rFonts w:asciiTheme="minorHAnsi" w:hAnsiTheme="minorHAnsi"/>
          <w:snapToGrid w:val="0"/>
        </w:rPr>
        <w:t xml:space="preserve"> a v souladu </w:t>
      </w:r>
      <w:r w:rsidR="00607111" w:rsidRPr="001B514D">
        <w:rPr>
          <w:rFonts w:asciiTheme="minorHAnsi" w:hAnsiTheme="minorHAnsi"/>
          <w:snapToGrid w:val="0"/>
        </w:rPr>
        <w:t xml:space="preserve">se zákonem o veřejných zakázkách. </w:t>
      </w:r>
      <w:r w:rsidR="009268AF" w:rsidRPr="001B514D">
        <w:rPr>
          <w:rFonts w:asciiTheme="minorHAnsi" w:hAnsiTheme="minorHAnsi"/>
          <w:snapToGrid w:val="0"/>
        </w:rPr>
        <w:t>Aby nedošlo ke změně původních podmínek zadávacího řízení, nejsou přípustné p</w:t>
      </w:r>
      <w:r w:rsidR="00607111" w:rsidRPr="001B514D">
        <w:rPr>
          <w:rFonts w:asciiTheme="minorHAnsi" w:hAnsiTheme="minorHAnsi"/>
          <w:snapToGrid w:val="0"/>
        </w:rPr>
        <w:t xml:space="preserve">odstatné změny </w:t>
      </w:r>
      <w:r w:rsidR="009268AF" w:rsidRPr="001B514D">
        <w:rPr>
          <w:rFonts w:asciiTheme="minorHAnsi" w:hAnsiTheme="minorHAnsi"/>
          <w:snapToGrid w:val="0"/>
        </w:rPr>
        <w:t xml:space="preserve">rozsahu/předmětu </w:t>
      </w:r>
      <w:r w:rsidR="00607111" w:rsidRPr="001B514D">
        <w:rPr>
          <w:rFonts w:asciiTheme="minorHAnsi" w:hAnsiTheme="minorHAnsi"/>
          <w:snapToGrid w:val="0"/>
        </w:rPr>
        <w:t>díla</w:t>
      </w:r>
      <w:r w:rsidR="009268AF" w:rsidRPr="001B514D">
        <w:rPr>
          <w:rFonts w:asciiTheme="minorHAnsi" w:hAnsiTheme="minorHAnsi"/>
          <w:snapToGrid w:val="0"/>
        </w:rPr>
        <w:t>.</w:t>
      </w:r>
    </w:p>
    <w:p w14:paraId="74C6A410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1.2.2.</w:t>
      </w:r>
      <w:r w:rsidRPr="001B514D">
        <w:rPr>
          <w:rFonts w:asciiTheme="minorHAnsi" w:hAnsiTheme="minorHAnsi"/>
          <w:snapToGrid w:val="0"/>
        </w:rPr>
        <w:tab/>
        <w:t>Při vzniku potřeby jakýchkoliv jiných změn díla budou smluvní strany postupovat obdobně</w:t>
      </w:r>
      <w:r w:rsidR="00987FEF">
        <w:rPr>
          <w:rFonts w:asciiTheme="minorHAnsi" w:hAnsiTheme="minorHAnsi"/>
          <w:snapToGrid w:val="0"/>
        </w:rPr>
        <w:t>,</w:t>
      </w:r>
      <w:r w:rsidRPr="001B514D">
        <w:rPr>
          <w:rFonts w:asciiTheme="minorHAnsi" w:hAnsiTheme="minorHAnsi"/>
          <w:snapToGrid w:val="0"/>
        </w:rPr>
        <w:t xml:space="preserve"> jako je uvedeno v odst. 1.2.1. této smlouvy a v souladu se zákonem o veřejných zakázkách.</w:t>
      </w:r>
    </w:p>
    <w:p w14:paraId="0390EDF5" w14:textId="77777777" w:rsidR="00A75A6C" w:rsidRPr="001B514D" w:rsidRDefault="008C4F8E">
      <w:pPr>
        <w:spacing w:before="60"/>
        <w:ind w:left="1418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  <w:b/>
        </w:rPr>
        <w:t>1.2.3.</w:t>
      </w:r>
      <w:r w:rsidRPr="001B514D">
        <w:rPr>
          <w:rFonts w:asciiTheme="minorHAnsi" w:hAnsiTheme="minorHAnsi"/>
          <w:b/>
        </w:rPr>
        <w:tab/>
      </w:r>
      <w:r w:rsidRPr="001B514D">
        <w:rPr>
          <w:rFonts w:asciiTheme="minorHAnsi" w:hAnsiTheme="minorHAnsi"/>
          <w:snapToGrid w:val="0"/>
        </w:rPr>
        <w:t>Žádné změny díla podle odstavce 1.2.1.</w:t>
      </w:r>
      <w:r w:rsidR="001C073A">
        <w:rPr>
          <w:rFonts w:asciiTheme="minorHAnsi" w:hAnsiTheme="minorHAnsi"/>
          <w:snapToGrid w:val="0"/>
        </w:rPr>
        <w:t xml:space="preserve"> a 1.2.2</w:t>
      </w:r>
      <w:r w:rsidRPr="001B514D">
        <w:rPr>
          <w:rFonts w:asciiTheme="minorHAnsi" w:hAnsiTheme="minorHAnsi"/>
          <w:snapToGrid w:val="0"/>
        </w:rPr>
        <w:t xml:space="preserve"> této smlouvy nebudou započaty ani prováděny bez předchozího písemného </w:t>
      </w:r>
      <w:r w:rsidR="003C1393">
        <w:rPr>
          <w:rFonts w:asciiTheme="minorHAnsi" w:hAnsiTheme="minorHAnsi"/>
          <w:snapToGrid w:val="0"/>
        </w:rPr>
        <w:t>souhlasu</w:t>
      </w:r>
      <w:r w:rsidRPr="001B514D">
        <w:rPr>
          <w:rFonts w:asciiTheme="minorHAnsi" w:hAnsiTheme="minorHAnsi"/>
          <w:snapToGrid w:val="0"/>
        </w:rPr>
        <w:t xml:space="preserve"> zástupce Objednatele, oprávněného jednat ve věcech </w:t>
      </w:r>
      <w:r w:rsidR="003C1393">
        <w:rPr>
          <w:rFonts w:asciiTheme="minorHAnsi" w:hAnsiTheme="minorHAnsi"/>
          <w:snapToGrid w:val="0"/>
        </w:rPr>
        <w:t>technických</w:t>
      </w:r>
      <w:r w:rsidRPr="001B514D">
        <w:rPr>
          <w:rFonts w:asciiTheme="minorHAnsi" w:hAnsiTheme="minorHAnsi"/>
          <w:snapToGrid w:val="0"/>
        </w:rPr>
        <w:t xml:space="preserve"> a žádný nárok ani požadavek na změnu ceny nebo termínu nebude platný, nebude-li k němu takovýto písemný pokyn předem vydán a nebude-li současně tato změna smlouvy sjednána v souladu s touto smlouvou</w:t>
      </w:r>
      <w:r w:rsidRPr="001B514D">
        <w:rPr>
          <w:rFonts w:asciiTheme="minorHAnsi" w:hAnsiTheme="minorHAnsi"/>
        </w:rPr>
        <w:t xml:space="preserve">. </w:t>
      </w:r>
      <w:r w:rsidR="009002F6" w:rsidRPr="001B514D">
        <w:rPr>
          <w:rFonts w:asciiTheme="minorHAnsi" w:hAnsiTheme="minorHAnsi"/>
        </w:rPr>
        <w:t xml:space="preserve">Schválení </w:t>
      </w:r>
      <w:r w:rsidRPr="001B514D">
        <w:rPr>
          <w:rFonts w:asciiTheme="minorHAnsi" w:hAnsiTheme="minorHAnsi"/>
        </w:rPr>
        <w:t>změn bude prováděn</w:t>
      </w:r>
      <w:r w:rsidR="00F50C40" w:rsidRPr="001B514D">
        <w:rPr>
          <w:rFonts w:asciiTheme="minorHAnsi" w:hAnsiTheme="minorHAnsi"/>
        </w:rPr>
        <w:t>o</w:t>
      </w:r>
      <w:r w:rsidRPr="001B514D">
        <w:rPr>
          <w:rFonts w:asciiTheme="minorHAnsi" w:hAnsiTheme="minorHAnsi"/>
        </w:rPr>
        <w:t xml:space="preserve"> formou</w:t>
      </w:r>
      <w:r w:rsidR="009002F6" w:rsidRPr="001B514D">
        <w:rPr>
          <w:rFonts w:asciiTheme="minorHAnsi" w:hAnsiTheme="minorHAnsi"/>
        </w:rPr>
        <w:t xml:space="preserve"> schválení</w:t>
      </w:r>
      <w:r w:rsidRPr="001B514D">
        <w:rPr>
          <w:rFonts w:asciiTheme="minorHAnsi" w:hAnsiTheme="minorHAnsi"/>
        </w:rPr>
        <w:t xml:space="preserve"> </w:t>
      </w:r>
      <w:r w:rsidR="00F50C40" w:rsidRPr="001B514D">
        <w:rPr>
          <w:rFonts w:asciiTheme="minorHAnsi" w:hAnsiTheme="minorHAnsi"/>
        </w:rPr>
        <w:t>Z</w:t>
      </w:r>
      <w:r w:rsidRPr="001B514D">
        <w:rPr>
          <w:rFonts w:asciiTheme="minorHAnsi" w:hAnsiTheme="minorHAnsi"/>
        </w:rPr>
        <w:t>měnových listů</w:t>
      </w:r>
      <w:r w:rsidR="00F50C40" w:rsidRPr="001B514D">
        <w:rPr>
          <w:rFonts w:asciiTheme="minorHAnsi" w:hAnsiTheme="minorHAnsi"/>
        </w:rPr>
        <w:t>, zpracovaných Zhotovitelem, které budou obsahovat dostatečně podrobný popis změny, nezbytnou dokumentaci, popř. fotodokumentaci, potřebné zkoušky a posudk</w:t>
      </w:r>
      <w:r w:rsidR="005242E5" w:rsidRPr="001B514D">
        <w:rPr>
          <w:rFonts w:asciiTheme="minorHAnsi" w:hAnsiTheme="minorHAnsi"/>
        </w:rPr>
        <w:t xml:space="preserve">y, </w:t>
      </w:r>
      <w:r w:rsidR="00F50C40" w:rsidRPr="001B514D">
        <w:rPr>
          <w:rFonts w:asciiTheme="minorHAnsi" w:hAnsiTheme="minorHAnsi"/>
        </w:rPr>
        <w:t>položkový rozpočet</w:t>
      </w:r>
      <w:r w:rsidR="005242E5" w:rsidRPr="001B514D">
        <w:rPr>
          <w:rFonts w:asciiTheme="minorHAnsi" w:hAnsiTheme="minorHAnsi"/>
        </w:rPr>
        <w:t xml:space="preserve"> apod.</w:t>
      </w:r>
      <w:r w:rsidR="00F50C40" w:rsidRPr="001B514D">
        <w:rPr>
          <w:rFonts w:asciiTheme="minorHAnsi" w:hAnsiTheme="minorHAnsi"/>
        </w:rPr>
        <w:t xml:space="preserve"> Změnový list bude odsouhlasen a podepsán oprávněnou osobou Zhotovitele, zmocněnou osobou objednatele (</w:t>
      </w:r>
      <w:r w:rsidR="00DD07C3">
        <w:rPr>
          <w:rFonts w:asciiTheme="minorHAnsi" w:hAnsiTheme="minorHAnsi"/>
        </w:rPr>
        <w:t>TDS</w:t>
      </w:r>
      <w:r w:rsidR="00F50C40" w:rsidRPr="001B514D">
        <w:rPr>
          <w:rFonts w:asciiTheme="minorHAnsi" w:hAnsiTheme="minorHAnsi"/>
        </w:rPr>
        <w:t>) a Projektantem.</w:t>
      </w:r>
      <w:r w:rsidR="005242E5" w:rsidRPr="001B514D">
        <w:rPr>
          <w:rFonts w:asciiTheme="minorHAnsi" w:hAnsiTheme="minorHAnsi"/>
        </w:rPr>
        <w:t xml:space="preserve"> Takto připravený změnový list bude předložen k podpisu oprávněnému zástupci </w:t>
      </w:r>
      <w:r w:rsidR="005242E5" w:rsidRPr="001B514D">
        <w:rPr>
          <w:rFonts w:asciiTheme="minorHAnsi" w:hAnsiTheme="minorHAnsi"/>
          <w:snapToGrid w:val="0"/>
        </w:rPr>
        <w:t>Objednatele</w:t>
      </w:r>
      <w:r w:rsidR="005242E5" w:rsidRPr="001B514D">
        <w:rPr>
          <w:rFonts w:asciiTheme="minorHAnsi" w:hAnsiTheme="minorHAnsi"/>
        </w:rPr>
        <w:t>. O schválených ZMĚNÁCH (změnových listech) povede zástupce Objednatele evidenci.</w:t>
      </w:r>
      <w:r w:rsidR="005242E5" w:rsidRPr="001B514D">
        <w:rPr>
          <w:rFonts w:asciiTheme="minorHAnsi" w:hAnsiTheme="minorHAnsi"/>
          <w:i/>
        </w:rPr>
        <w:t xml:space="preserve"> </w:t>
      </w:r>
    </w:p>
    <w:p w14:paraId="6A057218" w14:textId="77777777" w:rsidR="008C4F8E" w:rsidRPr="001B514D" w:rsidRDefault="008C4F8E" w:rsidP="008C4F8E">
      <w:pPr>
        <w:pStyle w:val="Import8"/>
        <w:spacing w:before="360" w:line="240" w:lineRule="auto"/>
        <w:ind w:left="3890" w:hanging="3890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Článek II. Doba plnění</w:t>
      </w:r>
    </w:p>
    <w:p w14:paraId="6DF6F55B" w14:textId="77777777" w:rsidR="008C4F8E" w:rsidRPr="001B514D" w:rsidRDefault="008C4F8E" w:rsidP="008C4F8E">
      <w:pPr>
        <w:pStyle w:val="Nadpis6"/>
        <w:spacing w:before="120" w:after="0"/>
        <w:ind w:left="709" w:hanging="709"/>
        <w:rPr>
          <w:rFonts w:asciiTheme="minorHAnsi" w:hAnsiTheme="minorHAnsi"/>
          <w:sz w:val="24"/>
          <w:szCs w:val="24"/>
        </w:rPr>
      </w:pPr>
      <w:proofErr w:type="gramStart"/>
      <w:r w:rsidRPr="001B514D">
        <w:rPr>
          <w:rFonts w:asciiTheme="minorHAnsi" w:hAnsiTheme="minorHAnsi"/>
          <w:sz w:val="24"/>
          <w:szCs w:val="24"/>
        </w:rPr>
        <w:t>2.1</w:t>
      </w:r>
      <w:proofErr w:type="gramEnd"/>
      <w:r w:rsidRPr="001B514D">
        <w:rPr>
          <w:rFonts w:asciiTheme="minorHAnsi" w:hAnsiTheme="minorHAnsi"/>
          <w:sz w:val="24"/>
          <w:szCs w:val="24"/>
        </w:rPr>
        <w:t>.</w:t>
      </w:r>
      <w:r w:rsidRPr="001B514D">
        <w:rPr>
          <w:rFonts w:asciiTheme="minorHAnsi" w:hAnsiTheme="minorHAnsi"/>
          <w:sz w:val="24"/>
          <w:szCs w:val="24"/>
        </w:rPr>
        <w:tab/>
        <w:t>DOHODNUTÁ DOBA PLNĚNÍ (TERMÍNY)</w:t>
      </w:r>
    </w:p>
    <w:p w14:paraId="362FA0D1" w14:textId="77777777" w:rsidR="006D2A82" w:rsidRDefault="006D2A82" w:rsidP="00E4598F">
      <w:pPr>
        <w:spacing w:before="60"/>
        <w:ind w:left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snapToGrid w:val="0"/>
        </w:rPr>
        <w:t xml:space="preserve">Zhotovitel se zavazuje zhotovit dílo </w:t>
      </w:r>
      <w:r w:rsidR="007E1968">
        <w:rPr>
          <w:rFonts w:asciiTheme="minorHAnsi" w:hAnsiTheme="minorHAnsi"/>
          <w:snapToGrid w:val="0"/>
        </w:rPr>
        <w:t xml:space="preserve">ve </w:t>
      </w:r>
      <w:r w:rsidRPr="001B514D">
        <w:rPr>
          <w:rFonts w:asciiTheme="minorHAnsi" w:hAnsiTheme="minorHAnsi"/>
          <w:snapToGrid w:val="0"/>
        </w:rPr>
        <w:t>v termín</w:t>
      </w:r>
      <w:r w:rsidR="00D42527">
        <w:rPr>
          <w:rFonts w:asciiTheme="minorHAnsi" w:hAnsiTheme="minorHAnsi"/>
          <w:snapToGrid w:val="0"/>
        </w:rPr>
        <w:t>ech dále uvedených</w:t>
      </w:r>
      <w:r w:rsidRPr="001B514D">
        <w:rPr>
          <w:rFonts w:asciiTheme="minorHAnsi" w:hAnsiTheme="minorHAnsi"/>
          <w:snapToGrid w:val="0"/>
        </w:rPr>
        <w:t>:</w:t>
      </w:r>
    </w:p>
    <w:p w14:paraId="5C393609" w14:textId="77777777" w:rsidR="00A75A6C" w:rsidRPr="001B514D" w:rsidRDefault="006D2A82" w:rsidP="004F40F6">
      <w:pPr>
        <w:spacing w:before="60"/>
        <w:ind w:left="1560" w:hanging="849"/>
        <w:rPr>
          <w:rFonts w:asciiTheme="minorHAnsi" w:hAnsiTheme="minorHAnsi"/>
          <w:b/>
          <w:snapToGrid w:val="0"/>
        </w:rPr>
      </w:pPr>
      <w:r w:rsidRPr="00F55351">
        <w:rPr>
          <w:rFonts w:asciiTheme="minorHAnsi" w:hAnsiTheme="minorHAnsi"/>
          <w:b/>
          <w:snapToGrid w:val="0"/>
        </w:rPr>
        <w:t>2.1.1</w:t>
      </w:r>
      <w:r w:rsidRPr="001B514D">
        <w:rPr>
          <w:rFonts w:asciiTheme="minorHAnsi" w:hAnsiTheme="minorHAnsi"/>
          <w:snapToGrid w:val="0"/>
        </w:rPr>
        <w:tab/>
      </w:r>
      <w:r w:rsidRPr="001B514D">
        <w:rPr>
          <w:rFonts w:asciiTheme="minorHAnsi" w:hAnsiTheme="minorHAnsi"/>
          <w:b/>
          <w:snapToGrid w:val="0"/>
        </w:rPr>
        <w:t>zahájení provádění díla</w:t>
      </w:r>
      <w:r w:rsidR="00AC3C93" w:rsidRPr="001B514D">
        <w:rPr>
          <w:rFonts w:asciiTheme="minorHAnsi" w:hAnsiTheme="minorHAnsi"/>
          <w:snapToGrid w:val="0"/>
        </w:rPr>
        <w:t xml:space="preserve">: </w:t>
      </w:r>
      <w:r w:rsidR="00A1647D">
        <w:rPr>
          <w:rFonts w:asciiTheme="minorHAnsi" w:hAnsiTheme="minorHAnsi"/>
          <w:b/>
          <w:i/>
          <w:snapToGrid w:val="0"/>
          <w:highlight w:val="lightGray"/>
        </w:rPr>
        <w:t>……………</w:t>
      </w:r>
      <w:proofErr w:type="gramStart"/>
      <w:r w:rsidR="00A1647D">
        <w:rPr>
          <w:rFonts w:asciiTheme="minorHAnsi" w:hAnsiTheme="minorHAnsi"/>
          <w:b/>
          <w:i/>
          <w:snapToGrid w:val="0"/>
          <w:highlight w:val="lightGray"/>
        </w:rPr>
        <w:t>…(</w:t>
      </w:r>
      <w:r w:rsidR="00902EF4" w:rsidRPr="001B514D">
        <w:rPr>
          <w:rFonts w:asciiTheme="minorHAnsi" w:hAnsiTheme="minorHAnsi"/>
          <w:b/>
          <w:i/>
          <w:snapToGrid w:val="0"/>
          <w:highlight w:val="lightGray"/>
        </w:rPr>
        <w:t xml:space="preserve"> bude</w:t>
      </w:r>
      <w:proofErr w:type="gramEnd"/>
      <w:r w:rsidR="00902EF4" w:rsidRPr="001B514D">
        <w:rPr>
          <w:rFonts w:asciiTheme="minorHAnsi" w:hAnsiTheme="minorHAnsi"/>
          <w:b/>
          <w:i/>
          <w:snapToGrid w:val="0"/>
          <w:highlight w:val="lightGray"/>
        </w:rPr>
        <w:t xml:space="preserve"> doplněno před podpisem smlouvy s vybraným </w:t>
      </w:r>
      <w:r w:rsidR="00724607">
        <w:rPr>
          <w:rFonts w:asciiTheme="minorHAnsi" w:hAnsiTheme="minorHAnsi"/>
          <w:b/>
          <w:i/>
          <w:snapToGrid w:val="0"/>
          <w:highlight w:val="lightGray"/>
        </w:rPr>
        <w:t xml:space="preserve">dodavatelem, předpoklad </w:t>
      </w:r>
      <w:r w:rsidR="00A1647D">
        <w:rPr>
          <w:rFonts w:asciiTheme="minorHAnsi" w:hAnsiTheme="minorHAnsi"/>
          <w:b/>
          <w:i/>
          <w:snapToGrid w:val="0"/>
          <w:highlight w:val="lightGray"/>
        </w:rPr>
        <w:t>0</w:t>
      </w:r>
      <w:r w:rsidR="00434291">
        <w:rPr>
          <w:rFonts w:asciiTheme="minorHAnsi" w:hAnsiTheme="minorHAnsi"/>
          <w:b/>
          <w:i/>
          <w:snapToGrid w:val="0"/>
          <w:highlight w:val="lightGray"/>
        </w:rPr>
        <w:t>4</w:t>
      </w:r>
      <w:r w:rsidR="00724607">
        <w:rPr>
          <w:rFonts w:asciiTheme="minorHAnsi" w:hAnsiTheme="minorHAnsi"/>
          <w:b/>
          <w:i/>
          <w:snapToGrid w:val="0"/>
          <w:highlight w:val="lightGray"/>
        </w:rPr>
        <w:t>/</w:t>
      </w:r>
      <w:r w:rsidR="00A1647D">
        <w:rPr>
          <w:rFonts w:asciiTheme="minorHAnsi" w:hAnsiTheme="minorHAnsi"/>
          <w:b/>
          <w:i/>
          <w:snapToGrid w:val="0"/>
          <w:highlight w:val="lightGray"/>
        </w:rPr>
        <w:t>2018</w:t>
      </w:r>
      <w:r w:rsidR="00902EF4" w:rsidRPr="001B514D">
        <w:rPr>
          <w:rFonts w:asciiTheme="minorHAnsi" w:hAnsiTheme="minorHAnsi"/>
          <w:b/>
          <w:i/>
          <w:snapToGrid w:val="0"/>
          <w:highlight w:val="lightGray"/>
        </w:rPr>
        <w:t>)</w:t>
      </w:r>
      <w:r w:rsidR="00E73005" w:rsidRPr="001B514D">
        <w:rPr>
          <w:rFonts w:asciiTheme="minorHAnsi" w:hAnsiTheme="minorHAnsi"/>
          <w:b/>
          <w:snapToGrid w:val="0"/>
        </w:rPr>
        <w:t xml:space="preserve">  </w:t>
      </w:r>
    </w:p>
    <w:p w14:paraId="19DAD562" w14:textId="77777777" w:rsidR="00A1647D" w:rsidRDefault="00A1647D" w:rsidP="004F40F6">
      <w:pPr>
        <w:spacing w:before="60"/>
        <w:ind w:left="1560" w:hanging="851"/>
        <w:rPr>
          <w:rFonts w:ascii="Calibri" w:hAnsi="Calibri" w:cs="Arial"/>
          <w:snapToGrid w:val="0"/>
        </w:rPr>
      </w:pPr>
      <w:r w:rsidRPr="00F55351">
        <w:rPr>
          <w:rFonts w:asciiTheme="minorHAnsi" w:hAnsiTheme="minorHAnsi"/>
          <w:b/>
          <w:snapToGrid w:val="0"/>
        </w:rPr>
        <w:t>2.1.</w:t>
      </w:r>
      <w:r w:rsidR="00E86D72">
        <w:rPr>
          <w:rFonts w:asciiTheme="minorHAnsi" w:hAnsiTheme="minorHAnsi"/>
          <w:b/>
          <w:snapToGrid w:val="0"/>
        </w:rPr>
        <w:t>2</w:t>
      </w:r>
      <w:r w:rsidRPr="001B514D">
        <w:rPr>
          <w:rFonts w:asciiTheme="minorHAnsi" w:hAnsiTheme="minorHAnsi"/>
          <w:snapToGrid w:val="0"/>
        </w:rPr>
        <w:tab/>
      </w:r>
      <w:r w:rsidRPr="001B514D">
        <w:rPr>
          <w:rFonts w:asciiTheme="minorHAnsi" w:hAnsiTheme="minorHAnsi"/>
          <w:b/>
          <w:snapToGrid w:val="0"/>
        </w:rPr>
        <w:t>předání díla</w:t>
      </w:r>
      <w:r>
        <w:rPr>
          <w:rFonts w:asciiTheme="minorHAnsi" w:hAnsiTheme="minorHAnsi"/>
          <w:snapToGrid w:val="0"/>
        </w:rPr>
        <w:t>:</w:t>
      </w:r>
      <w:r w:rsidRPr="001B514D">
        <w:rPr>
          <w:rFonts w:asciiTheme="minorHAnsi" w:hAnsiTheme="minorHAnsi"/>
          <w:snapToGrid w:val="0"/>
        </w:rPr>
        <w:t xml:space="preserve"> </w:t>
      </w:r>
      <w:r w:rsidRPr="001B514D">
        <w:rPr>
          <w:rFonts w:asciiTheme="minorHAnsi" w:hAnsiTheme="minorHAnsi"/>
          <w:b/>
          <w:snapToGrid w:val="0"/>
        </w:rPr>
        <w:t xml:space="preserve">nejpozději </w:t>
      </w:r>
      <w:r w:rsidRPr="00A1387B">
        <w:rPr>
          <w:rFonts w:asciiTheme="minorHAnsi" w:hAnsiTheme="minorHAnsi"/>
          <w:b/>
          <w:snapToGrid w:val="0"/>
        </w:rPr>
        <w:t xml:space="preserve">do </w:t>
      </w:r>
      <w:r w:rsidR="00984BB8">
        <w:rPr>
          <w:rFonts w:asciiTheme="minorHAnsi" w:hAnsiTheme="minorHAnsi"/>
          <w:b/>
          <w:snapToGrid w:val="0"/>
        </w:rPr>
        <w:t>6 měsíců</w:t>
      </w:r>
      <w:r w:rsidRPr="007E4EF2">
        <w:rPr>
          <w:rFonts w:asciiTheme="minorHAnsi" w:hAnsiTheme="minorHAnsi"/>
          <w:snapToGrid w:val="0"/>
        </w:rPr>
        <w:t xml:space="preserve"> ode dne </w:t>
      </w:r>
      <w:r w:rsidRPr="00A668D0">
        <w:rPr>
          <w:rFonts w:ascii="Calibri" w:hAnsi="Calibri" w:cs="Arial"/>
          <w:snapToGrid w:val="0"/>
        </w:rPr>
        <w:t xml:space="preserve">předání </w:t>
      </w:r>
      <w:r>
        <w:rPr>
          <w:rFonts w:ascii="Calibri" w:hAnsi="Calibri" w:cs="Arial"/>
          <w:snapToGrid w:val="0"/>
        </w:rPr>
        <w:t xml:space="preserve">prostoru </w:t>
      </w:r>
      <w:r w:rsidRPr="00A668D0">
        <w:rPr>
          <w:rFonts w:ascii="Calibri" w:hAnsi="Calibri" w:cs="Arial"/>
          <w:snapToGrid w:val="0"/>
        </w:rPr>
        <w:t>staveniště</w:t>
      </w:r>
      <w:r>
        <w:rPr>
          <w:rFonts w:ascii="Calibri" w:hAnsi="Calibri" w:cs="Arial"/>
          <w:snapToGrid w:val="0"/>
        </w:rPr>
        <w:t xml:space="preserve"> zhotoviteli</w:t>
      </w:r>
    </w:p>
    <w:p w14:paraId="7B38C978" w14:textId="77777777" w:rsidR="008C4F8E" w:rsidRPr="001B514D" w:rsidRDefault="008C4F8E" w:rsidP="004F40F6">
      <w:pPr>
        <w:spacing w:before="60"/>
        <w:ind w:left="1560" w:hanging="851"/>
        <w:jc w:val="both"/>
        <w:rPr>
          <w:rFonts w:asciiTheme="minorHAnsi" w:hAnsiTheme="minorHAnsi"/>
          <w:snapToGrid w:val="0"/>
        </w:rPr>
      </w:pPr>
      <w:r w:rsidRPr="00F55351">
        <w:rPr>
          <w:rFonts w:asciiTheme="minorHAnsi" w:hAnsiTheme="minorHAnsi"/>
          <w:b/>
          <w:snapToGrid w:val="0"/>
        </w:rPr>
        <w:t>2.1.</w:t>
      </w:r>
      <w:r w:rsidR="00E86D72">
        <w:rPr>
          <w:rFonts w:asciiTheme="minorHAnsi" w:hAnsiTheme="minorHAnsi"/>
          <w:b/>
          <w:snapToGrid w:val="0"/>
        </w:rPr>
        <w:t>3</w:t>
      </w:r>
      <w:r w:rsidRPr="00F55351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Za den zahájení provádění díla je považován den, kdy bylo Objednatelem předáno staveniště Zhotoviteli. Zhotovitel je povinen zahájit práce na realizaci díla nejpozději do 3 dnů po protokolárním předání staveniště. </w:t>
      </w:r>
    </w:p>
    <w:p w14:paraId="4C95FBA0" w14:textId="77777777" w:rsidR="009811E5" w:rsidRDefault="008C4F8E" w:rsidP="004F40F6">
      <w:pPr>
        <w:spacing w:before="60"/>
        <w:ind w:left="1560" w:hanging="851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2.1.</w:t>
      </w:r>
      <w:r w:rsidR="00E86D72">
        <w:rPr>
          <w:rFonts w:asciiTheme="minorHAnsi" w:hAnsiTheme="minorHAnsi"/>
          <w:b/>
          <w:snapToGrid w:val="0"/>
        </w:rPr>
        <w:t>4</w:t>
      </w:r>
      <w:r w:rsidRPr="001B514D">
        <w:rPr>
          <w:rFonts w:asciiTheme="minorHAnsi" w:hAnsiTheme="minorHAnsi"/>
          <w:snapToGrid w:val="0"/>
        </w:rPr>
        <w:tab/>
        <w:t>Zhotovitel splní svou povinnost provést dílo jeho řádným zhotovením, předáním Objednateli bez vad a nedodělků</w:t>
      </w:r>
      <w:r w:rsidR="00DC060C" w:rsidRPr="001B514D">
        <w:rPr>
          <w:rFonts w:asciiTheme="minorHAnsi" w:hAnsiTheme="minorHAnsi"/>
          <w:snapToGrid w:val="0"/>
        </w:rPr>
        <w:t xml:space="preserve"> bránících užívání</w:t>
      </w:r>
      <w:r w:rsidRPr="001B514D">
        <w:rPr>
          <w:rFonts w:asciiTheme="minorHAnsi" w:hAnsiTheme="minorHAnsi"/>
          <w:snapToGrid w:val="0"/>
        </w:rPr>
        <w:t xml:space="preserve">. </w:t>
      </w:r>
    </w:p>
    <w:p w14:paraId="30E30CDB" w14:textId="77777777" w:rsidR="007E1968" w:rsidRDefault="007E1968" w:rsidP="007E1968">
      <w:pPr>
        <w:spacing w:before="60"/>
        <w:ind w:left="709" w:firstLine="2"/>
        <w:jc w:val="both"/>
        <w:rPr>
          <w:rFonts w:asciiTheme="minorHAnsi" w:hAnsiTheme="minorHAnsi"/>
          <w:b/>
          <w:snapToGrid w:val="0"/>
        </w:rPr>
      </w:pPr>
    </w:p>
    <w:p w14:paraId="1170FE56" w14:textId="77777777" w:rsidR="008C4F8E" w:rsidRPr="001B514D" w:rsidRDefault="008C4F8E" w:rsidP="008C4F8E">
      <w:pPr>
        <w:pStyle w:val="Nadpis6"/>
        <w:spacing w:before="120" w:after="0"/>
        <w:ind w:left="709" w:hanging="709"/>
        <w:rPr>
          <w:rFonts w:asciiTheme="minorHAnsi" w:hAnsiTheme="minorHAnsi"/>
          <w:sz w:val="24"/>
          <w:szCs w:val="24"/>
        </w:rPr>
      </w:pPr>
      <w:proofErr w:type="gramStart"/>
      <w:r w:rsidRPr="001B514D">
        <w:rPr>
          <w:rFonts w:asciiTheme="minorHAnsi" w:hAnsiTheme="minorHAnsi"/>
          <w:sz w:val="24"/>
          <w:szCs w:val="24"/>
        </w:rPr>
        <w:t>2.2</w:t>
      </w:r>
      <w:proofErr w:type="gramEnd"/>
      <w:r w:rsidRPr="001B514D">
        <w:rPr>
          <w:rFonts w:asciiTheme="minorHAnsi" w:hAnsiTheme="minorHAnsi"/>
          <w:sz w:val="24"/>
          <w:szCs w:val="24"/>
        </w:rPr>
        <w:t>.</w:t>
      </w:r>
      <w:r w:rsidRPr="001B514D">
        <w:rPr>
          <w:rFonts w:asciiTheme="minorHAnsi" w:hAnsiTheme="minorHAnsi"/>
          <w:sz w:val="24"/>
          <w:szCs w:val="24"/>
        </w:rPr>
        <w:tab/>
        <w:t>HARMONOGRAM PLNĚNÍ</w:t>
      </w:r>
    </w:p>
    <w:p w14:paraId="36D9D560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b/>
          <w:snapToGrid w:val="0"/>
        </w:rPr>
      </w:pPr>
      <w:r w:rsidRPr="001B514D">
        <w:rPr>
          <w:rFonts w:asciiTheme="minorHAnsi" w:hAnsiTheme="minorHAnsi"/>
          <w:b/>
          <w:snapToGrid w:val="0"/>
        </w:rPr>
        <w:lastRenderedPageBreak/>
        <w:t>2.2.1.</w:t>
      </w:r>
      <w:r w:rsidRPr="001B514D">
        <w:rPr>
          <w:rFonts w:asciiTheme="minorHAnsi" w:hAnsiTheme="minorHAnsi"/>
          <w:b/>
          <w:snapToGrid w:val="0"/>
        </w:rPr>
        <w:tab/>
      </w:r>
      <w:r w:rsidR="0087717B" w:rsidRPr="0087717B">
        <w:rPr>
          <w:rFonts w:asciiTheme="minorHAnsi" w:hAnsiTheme="minorHAnsi"/>
          <w:snapToGrid w:val="0"/>
        </w:rPr>
        <w:t xml:space="preserve">Zhotovitel předloží podrobný harmonogram </w:t>
      </w:r>
      <w:r w:rsidR="0087717B">
        <w:rPr>
          <w:rFonts w:asciiTheme="minorHAnsi" w:hAnsiTheme="minorHAnsi"/>
          <w:snapToGrid w:val="0"/>
        </w:rPr>
        <w:t xml:space="preserve">postupu </w:t>
      </w:r>
      <w:r w:rsidR="0087717B" w:rsidRPr="0087717B">
        <w:rPr>
          <w:rFonts w:asciiTheme="minorHAnsi" w:hAnsiTheme="minorHAnsi"/>
          <w:snapToGrid w:val="0"/>
        </w:rPr>
        <w:t xml:space="preserve">prací objednateli v souladu </w:t>
      </w:r>
      <w:r w:rsidR="00CF69C2">
        <w:rPr>
          <w:rFonts w:asciiTheme="minorHAnsi" w:hAnsiTheme="minorHAnsi"/>
          <w:snapToGrid w:val="0"/>
        </w:rPr>
        <w:t xml:space="preserve">s </w:t>
      </w:r>
      <w:r w:rsidR="0087717B" w:rsidRPr="0087717B">
        <w:rPr>
          <w:rFonts w:asciiTheme="minorHAnsi" w:hAnsiTheme="minorHAnsi"/>
          <w:snapToGrid w:val="0"/>
        </w:rPr>
        <w:t>Nabídkou před zahájením stavebních prací.</w:t>
      </w:r>
    </w:p>
    <w:p w14:paraId="5DDB9D30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b/>
          <w:snapToGrid w:val="0"/>
        </w:rPr>
      </w:pPr>
      <w:r w:rsidRPr="001B514D">
        <w:rPr>
          <w:rFonts w:asciiTheme="minorHAnsi" w:hAnsiTheme="minorHAnsi"/>
          <w:b/>
          <w:snapToGrid w:val="0"/>
        </w:rPr>
        <w:t>2.2.2.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Dospěje-li v průběhu provádění díla Objednatel nebo technický dozor </w:t>
      </w:r>
      <w:r w:rsidR="00E92FD6">
        <w:rPr>
          <w:rFonts w:asciiTheme="minorHAnsi" w:hAnsiTheme="minorHAnsi"/>
          <w:snapToGrid w:val="0"/>
        </w:rPr>
        <w:t>stavebníka</w:t>
      </w:r>
      <w:r w:rsidRPr="001B514D">
        <w:rPr>
          <w:rFonts w:asciiTheme="minorHAnsi" w:hAnsiTheme="minorHAnsi"/>
          <w:snapToGrid w:val="0"/>
        </w:rPr>
        <w:t xml:space="preserve"> (dále jen </w:t>
      </w:r>
      <w:r w:rsidR="00896546">
        <w:rPr>
          <w:rFonts w:asciiTheme="minorHAnsi" w:hAnsiTheme="minorHAnsi"/>
          <w:snapToGrid w:val="0"/>
        </w:rPr>
        <w:t>„</w:t>
      </w:r>
      <w:r w:rsidR="00DD07C3">
        <w:rPr>
          <w:rFonts w:asciiTheme="minorHAnsi" w:hAnsiTheme="minorHAnsi"/>
          <w:snapToGrid w:val="0"/>
        </w:rPr>
        <w:t>TDS</w:t>
      </w:r>
      <w:r w:rsidR="00896546">
        <w:rPr>
          <w:rFonts w:asciiTheme="minorHAnsi" w:hAnsiTheme="minorHAnsi"/>
          <w:snapToGrid w:val="0"/>
        </w:rPr>
        <w:t>“</w:t>
      </w:r>
      <w:r w:rsidRPr="001B514D">
        <w:rPr>
          <w:rFonts w:asciiTheme="minorHAnsi" w:hAnsiTheme="minorHAnsi"/>
          <w:snapToGrid w:val="0"/>
        </w:rPr>
        <w:t xml:space="preserve">) k závěru, že skutečný postup prací a dodávek neodpovídá schválenému harmonogramu, vyzve Zhotovitele, aby předložil změněný </w:t>
      </w:r>
      <w:r w:rsidR="0079333D" w:rsidRPr="001B514D">
        <w:rPr>
          <w:rFonts w:asciiTheme="minorHAnsi" w:hAnsiTheme="minorHAnsi"/>
          <w:snapToGrid w:val="0"/>
        </w:rPr>
        <w:t xml:space="preserve">podrobný </w:t>
      </w:r>
      <w:r w:rsidRPr="001B514D">
        <w:rPr>
          <w:rFonts w:asciiTheme="minorHAnsi" w:hAnsiTheme="minorHAnsi"/>
          <w:snapToGrid w:val="0"/>
        </w:rPr>
        <w:t>Harmonogram prací a dodávek zajišťující splně</w:t>
      </w:r>
      <w:r w:rsidR="005834D7" w:rsidRPr="001B514D">
        <w:rPr>
          <w:rFonts w:asciiTheme="minorHAnsi" w:hAnsiTheme="minorHAnsi"/>
          <w:snapToGrid w:val="0"/>
        </w:rPr>
        <w:t>ní díla v dohodnutých termínech ve věcném členění po rozhodujících prac</w:t>
      </w:r>
      <w:r w:rsidR="002762BE" w:rsidRPr="001B514D">
        <w:rPr>
          <w:rFonts w:asciiTheme="minorHAnsi" w:hAnsiTheme="minorHAnsi"/>
          <w:snapToGrid w:val="0"/>
        </w:rPr>
        <w:t>í</w:t>
      </w:r>
      <w:r w:rsidR="005834D7" w:rsidRPr="001B514D">
        <w:rPr>
          <w:rFonts w:asciiTheme="minorHAnsi" w:hAnsiTheme="minorHAnsi"/>
          <w:snapToGrid w:val="0"/>
        </w:rPr>
        <w:t xml:space="preserve">ch na jednotlivých objektech a týdenním časovém členění. </w:t>
      </w:r>
      <w:r w:rsidRPr="001B514D">
        <w:rPr>
          <w:rFonts w:asciiTheme="minorHAnsi" w:hAnsiTheme="minorHAnsi"/>
          <w:snapToGrid w:val="0"/>
        </w:rPr>
        <w:t xml:space="preserve"> </w:t>
      </w:r>
      <w:r w:rsidR="009F3CA5" w:rsidRPr="00EA6609">
        <w:rPr>
          <w:rFonts w:asciiTheme="minorHAnsi" w:hAnsiTheme="minorHAnsi"/>
          <w:snapToGrid w:val="0"/>
        </w:rPr>
        <w:t>Zhotovitel je povinen takové výzvě vyhovět nejpozději do 3 kalendářních dnů ode dne písemné výzvy k předložení aktualizovaného harmonogramu.</w:t>
      </w:r>
    </w:p>
    <w:p w14:paraId="4D2A280F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2.2.3.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Zhotovitel je povinen mít k dispozici a na žádost Objednatele nebo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doložit popis technologických postupů a technických metod, kterých hodlá užít při provádění díla a to vždy před zahájením prací. Na výzvu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je Zhotovitel povinen technologický postup doložit v takové formě a podrobnostech, kterou si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nebo Objednatel výslovně vyžádá a to bez vlivu na změnu ceny díla.</w:t>
      </w:r>
    </w:p>
    <w:p w14:paraId="654F9752" w14:textId="77777777" w:rsidR="008C4F8E" w:rsidRPr="001B514D" w:rsidRDefault="008C4F8E" w:rsidP="008C4F8E">
      <w:pPr>
        <w:pStyle w:val="Import8"/>
        <w:spacing w:before="360" w:line="240" w:lineRule="auto"/>
        <w:ind w:left="3890" w:hanging="3890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Článek III. Místo plnění</w:t>
      </w:r>
    </w:p>
    <w:p w14:paraId="396D16C1" w14:textId="77777777" w:rsidR="00643A6A" w:rsidRPr="001B514D" w:rsidRDefault="00643A6A" w:rsidP="00643A6A">
      <w:pPr>
        <w:spacing w:before="60"/>
        <w:jc w:val="both"/>
        <w:rPr>
          <w:rFonts w:asciiTheme="minorHAnsi" w:hAnsiTheme="minorHAnsi"/>
          <w:iCs/>
        </w:rPr>
      </w:pPr>
      <w:r w:rsidRPr="001B514D">
        <w:rPr>
          <w:rFonts w:asciiTheme="minorHAnsi" w:hAnsiTheme="minorHAnsi"/>
          <w:iCs/>
        </w:rPr>
        <w:t>Místem plnění předmětu díla js</w:t>
      </w:r>
      <w:r w:rsidR="002762BE" w:rsidRPr="001B514D">
        <w:rPr>
          <w:rFonts w:asciiTheme="minorHAnsi" w:hAnsiTheme="minorHAnsi"/>
          <w:iCs/>
        </w:rPr>
        <w:t>ou</w:t>
      </w:r>
      <w:r w:rsidRPr="001B514D">
        <w:rPr>
          <w:rFonts w:asciiTheme="minorHAnsi" w:hAnsiTheme="minorHAnsi"/>
          <w:iCs/>
        </w:rPr>
        <w:t xml:space="preserve"> </w:t>
      </w:r>
      <w:r w:rsidRPr="001B514D">
        <w:rPr>
          <w:rFonts w:asciiTheme="minorHAnsi" w:hAnsiTheme="minorHAnsi"/>
          <w:iCs/>
          <w:caps/>
        </w:rPr>
        <w:t>Projektem</w:t>
      </w:r>
      <w:r w:rsidRPr="001B514D">
        <w:rPr>
          <w:rFonts w:asciiTheme="minorHAnsi" w:hAnsiTheme="minorHAnsi"/>
          <w:iCs/>
        </w:rPr>
        <w:t xml:space="preserve"> vymezené plochy a prostory</w:t>
      </w:r>
      <w:r w:rsidR="0080282B" w:rsidRPr="001B514D">
        <w:rPr>
          <w:rFonts w:asciiTheme="minorHAnsi" w:hAnsiTheme="minorHAnsi"/>
          <w:iCs/>
        </w:rPr>
        <w:t>.</w:t>
      </w:r>
    </w:p>
    <w:p w14:paraId="290ECE85" w14:textId="77777777" w:rsidR="008C4F8E" w:rsidRPr="001B514D" w:rsidRDefault="008C4F8E" w:rsidP="008C4F8E">
      <w:pPr>
        <w:spacing w:before="360"/>
        <w:jc w:val="center"/>
        <w:rPr>
          <w:rFonts w:asciiTheme="minorHAnsi" w:hAnsiTheme="minorHAnsi"/>
          <w:b/>
          <w:iCs/>
        </w:rPr>
      </w:pPr>
      <w:r w:rsidRPr="001B514D">
        <w:rPr>
          <w:rFonts w:asciiTheme="minorHAnsi" w:hAnsiTheme="minorHAnsi"/>
          <w:b/>
          <w:iCs/>
        </w:rPr>
        <w:t>Článek IV. Cena díla</w:t>
      </w:r>
    </w:p>
    <w:p w14:paraId="38158714" w14:textId="77777777" w:rsidR="00A75A6C" w:rsidRPr="001B514D" w:rsidRDefault="008C4F8E" w:rsidP="00271728">
      <w:pPr>
        <w:pStyle w:val="Import3"/>
        <w:tabs>
          <w:tab w:val="clear" w:pos="720"/>
        </w:tabs>
        <w:spacing w:line="240" w:lineRule="auto"/>
        <w:ind w:left="709" w:hanging="709"/>
        <w:jc w:val="both"/>
        <w:rPr>
          <w:rFonts w:asciiTheme="minorHAnsi" w:hAnsiTheme="minorHAnsi"/>
          <w:iCs/>
          <w:szCs w:val="24"/>
        </w:rPr>
      </w:pPr>
      <w:r w:rsidRPr="001B514D">
        <w:rPr>
          <w:rFonts w:asciiTheme="minorHAnsi" w:hAnsiTheme="minorHAnsi"/>
          <w:b/>
          <w:szCs w:val="24"/>
        </w:rPr>
        <w:t>4.1.</w:t>
      </w:r>
      <w:r w:rsidRPr="001B514D">
        <w:rPr>
          <w:rFonts w:asciiTheme="minorHAnsi" w:hAnsiTheme="minorHAnsi"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ab/>
        <w:t>Cena díla, jehož předmět a rozsah jsou vymezeny v článku I. této smlouvy, se sjednává ja</w:t>
      </w:r>
      <w:r w:rsidR="00367568" w:rsidRPr="001B514D">
        <w:rPr>
          <w:rFonts w:asciiTheme="minorHAnsi" w:hAnsiTheme="minorHAnsi"/>
          <w:szCs w:val="24"/>
        </w:rPr>
        <w:t>ko cena nejvýše přípustná takto</w:t>
      </w:r>
      <w:r w:rsidRPr="001B514D">
        <w:rPr>
          <w:rFonts w:asciiTheme="minorHAnsi" w:hAnsiTheme="minorHAnsi"/>
          <w:szCs w:val="24"/>
        </w:rPr>
        <w:t>:</w:t>
      </w:r>
    </w:p>
    <w:p w14:paraId="2CEBDE09" w14:textId="77777777" w:rsidR="00AD36C7" w:rsidRPr="001B514D" w:rsidRDefault="00AD36C7" w:rsidP="00271728">
      <w:pPr>
        <w:jc w:val="center"/>
        <w:rPr>
          <w:rFonts w:asciiTheme="minorHAnsi" w:hAnsiTheme="minorHAnsi"/>
          <w:b/>
          <w:snapToGrid w:val="0"/>
          <w:highlight w:val="yellow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984BB8" w14:paraId="2C40CA95" w14:textId="77777777" w:rsidTr="00BB768F">
        <w:trPr>
          <w:trHeight w:val="624"/>
          <w:jc w:val="center"/>
        </w:trPr>
        <w:tc>
          <w:tcPr>
            <w:tcW w:w="2302" w:type="dxa"/>
          </w:tcPr>
          <w:p w14:paraId="6FB1DBF4" w14:textId="77777777" w:rsidR="00984BB8" w:rsidRDefault="00984BB8" w:rsidP="00B144B0">
            <w:pPr>
              <w:pStyle w:val="Prosttext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302" w:type="dxa"/>
            <w:vAlign w:val="center"/>
          </w:tcPr>
          <w:p w14:paraId="155013EF" w14:textId="77777777" w:rsidR="00984BB8" w:rsidRDefault="00984BB8" w:rsidP="00B144B0">
            <w:pPr>
              <w:pStyle w:val="Prosttext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Cena v Kč bez DPH</w:t>
            </w:r>
          </w:p>
        </w:tc>
        <w:tc>
          <w:tcPr>
            <w:tcW w:w="2303" w:type="dxa"/>
            <w:vAlign w:val="center"/>
          </w:tcPr>
          <w:p w14:paraId="3C1967B4" w14:textId="77777777" w:rsidR="00984BB8" w:rsidRDefault="00984BB8" w:rsidP="00B144B0">
            <w:pPr>
              <w:pStyle w:val="Prosttext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DPH (21%) v Kč</w:t>
            </w:r>
          </w:p>
        </w:tc>
        <w:tc>
          <w:tcPr>
            <w:tcW w:w="2303" w:type="dxa"/>
            <w:vAlign w:val="center"/>
          </w:tcPr>
          <w:p w14:paraId="35AC40DA" w14:textId="77777777" w:rsidR="00984BB8" w:rsidRDefault="00984BB8" w:rsidP="00B144B0">
            <w:pPr>
              <w:pStyle w:val="Prosttext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Cena v Kč s DPH</w:t>
            </w:r>
          </w:p>
        </w:tc>
      </w:tr>
      <w:tr w:rsidR="00984BB8" w14:paraId="08B81129" w14:textId="77777777" w:rsidTr="00984BB8">
        <w:trPr>
          <w:jc w:val="center"/>
        </w:trPr>
        <w:tc>
          <w:tcPr>
            <w:tcW w:w="2302" w:type="dxa"/>
            <w:vAlign w:val="center"/>
          </w:tcPr>
          <w:p w14:paraId="4CA8725F" w14:textId="77777777" w:rsidR="00984BB8" w:rsidRDefault="00984BB8" w:rsidP="00B144B0">
            <w:pPr>
              <w:pStyle w:val="Prosttex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Část A. – </w:t>
            </w:r>
            <w:r w:rsidRPr="00012B2E">
              <w:rPr>
                <w:rFonts w:ascii="Calibri" w:hAnsi="Calibri" w:cs="Calibri"/>
                <w:sz w:val="24"/>
                <w:szCs w:val="24"/>
              </w:rPr>
              <w:t>chodník + zastávky</w:t>
            </w:r>
          </w:p>
        </w:tc>
        <w:tc>
          <w:tcPr>
            <w:tcW w:w="2302" w:type="dxa"/>
            <w:vAlign w:val="center"/>
          </w:tcPr>
          <w:p w14:paraId="753881D9" w14:textId="77777777" w:rsidR="00984BB8" w:rsidRDefault="00984BB8" w:rsidP="00984BB8">
            <w:pPr>
              <w:pStyle w:val="Prosttext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84BB8">
              <w:rPr>
                <w:rFonts w:ascii="Calibri" w:hAnsi="Calibri" w:cs="Calibri"/>
                <w:sz w:val="24"/>
                <w:szCs w:val="24"/>
                <w:highlight w:val="yellow"/>
              </w:rPr>
              <w:t>………..</w:t>
            </w:r>
          </w:p>
        </w:tc>
        <w:tc>
          <w:tcPr>
            <w:tcW w:w="2303" w:type="dxa"/>
            <w:vAlign w:val="center"/>
          </w:tcPr>
          <w:p w14:paraId="13DA4BC9" w14:textId="77777777" w:rsidR="00984BB8" w:rsidRDefault="00984BB8" w:rsidP="00984BB8">
            <w:pPr>
              <w:pStyle w:val="Prosttext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84BB8">
              <w:rPr>
                <w:rFonts w:ascii="Calibri" w:hAnsi="Calibri" w:cs="Calibri"/>
                <w:sz w:val="24"/>
                <w:szCs w:val="24"/>
                <w:highlight w:val="yellow"/>
              </w:rPr>
              <w:t>………..</w:t>
            </w:r>
          </w:p>
        </w:tc>
        <w:tc>
          <w:tcPr>
            <w:tcW w:w="2303" w:type="dxa"/>
            <w:vAlign w:val="center"/>
          </w:tcPr>
          <w:p w14:paraId="389A0B80" w14:textId="77777777" w:rsidR="00984BB8" w:rsidRDefault="00984BB8" w:rsidP="00984BB8">
            <w:pPr>
              <w:pStyle w:val="Prosttext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84BB8">
              <w:rPr>
                <w:rFonts w:ascii="Calibri" w:hAnsi="Calibri" w:cs="Calibri"/>
                <w:sz w:val="24"/>
                <w:szCs w:val="24"/>
                <w:highlight w:val="yellow"/>
              </w:rPr>
              <w:t>………..</w:t>
            </w:r>
          </w:p>
        </w:tc>
      </w:tr>
      <w:tr w:rsidR="00984BB8" w14:paraId="3594E14B" w14:textId="77777777" w:rsidTr="00984BB8">
        <w:trPr>
          <w:jc w:val="center"/>
        </w:trPr>
        <w:tc>
          <w:tcPr>
            <w:tcW w:w="2302" w:type="dxa"/>
            <w:vAlign w:val="center"/>
          </w:tcPr>
          <w:p w14:paraId="1876F557" w14:textId="77777777" w:rsidR="00984BB8" w:rsidRDefault="00984BB8" w:rsidP="00B144B0">
            <w:pPr>
              <w:pStyle w:val="Prosttex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Část B. – kanalizace + vodovod</w:t>
            </w:r>
          </w:p>
        </w:tc>
        <w:tc>
          <w:tcPr>
            <w:tcW w:w="2302" w:type="dxa"/>
            <w:vAlign w:val="center"/>
          </w:tcPr>
          <w:p w14:paraId="26AEBADC" w14:textId="77777777" w:rsidR="00984BB8" w:rsidRDefault="00984BB8" w:rsidP="00984BB8">
            <w:pPr>
              <w:pStyle w:val="Prosttext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84BB8">
              <w:rPr>
                <w:rFonts w:ascii="Calibri" w:hAnsi="Calibri" w:cs="Calibri"/>
                <w:sz w:val="24"/>
                <w:szCs w:val="24"/>
                <w:highlight w:val="yellow"/>
              </w:rPr>
              <w:t>………..</w:t>
            </w:r>
          </w:p>
        </w:tc>
        <w:tc>
          <w:tcPr>
            <w:tcW w:w="2303" w:type="dxa"/>
            <w:vAlign w:val="center"/>
          </w:tcPr>
          <w:p w14:paraId="184362DD" w14:textId="77777777" w:rsidR="00984BB8" w:rsidRDefault="00984BB8" w:rsidP="00984BB8">
            <w:pPr>
              <w:pStyle w:val="Prosttext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84BB8">
              <w:rPr>
                <w:rFonts w:ascii="Calibri" w:hAnsi="Calibri" w:cs="Calibri"/>
                <w:sz w:val="24"/>
                <w:szCs w:val="24"/>
                <w:highlight w:val="yellow"/>
              </w:rPr>
              <w:t>………..</w:t>
            </w:r>
          </w:p>
        </w:tc>
        <w:tc>
          <w:tcPr>
            <w:tcW w:w="2303" w:type="dxa"/>
            <w:vAlign w:val="center"/>
          </w:tcPr>
          <w:p w14:paraId="6C348310" w14:textId="77777777" w:rsidR="00984BB8" w:rsidRDefault="00984BB8" w:rsidP="00984BB8">
            <w:pPr>
              <w:pStyle w:val="Prosttext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84BB8">
              <w:rPr>
                <w:rFonts w:ascii="Calibri" w:hAnsi="Calibri" w:cs="Calibri"/>
                <w:sz w:val="24"/>
                <w:szCs w:val="24"/>
                <w:highlight w:val="yellow"/>
              </w:rPr>
              <w:t>………..</w:t>
            </w:r>
          </w:p>
        </w:tc>
      </w:tr>
      <w:tr w:rsidR="00984BB8" w14:paraId="41A545B2" w14:textId="77777777" w:rsidTr="00984BB8">
        <w:trPr>
          <w:trHeight w:val="737"/>
          <w:jc w:val="center"/>
        </w:trPr>
        <w:tc>
          <w:tcPr>
            <w:tcW w:w="2302" w:type="dxa"/>
            <w:vAlign w:val="center"/>
          </w:tcPr>
          <w:p w14:paraId="2B93C40D" w14:textId="77777777" w:rsidR="00984BB8" w:rsidRDefault="00984BB8" w:rsidP="00B144B0">
            <w:pPr>
              <w:pStyle w:val="Prosttex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Celkem</w:t>
            </w:r>
          </w:p>
        </w:tc>
        <w:tc>
          <w:tcPr>
            <w:tcW w:w="2302" w:type="dxa"/>
            <w:vAlign w:val="center"/>
          </w:tcPr>
          <w:p w14:paraId="5ED4FD57" w14:textId="77777777" w:rsidR="00984BB8" w:rsidRPr="005F69B1" w:rsidRDefault="00984BB8" w:rsidP="00984BB8">
            <w:pPr>
              <w:pStyle w:val="Prosttext"/>
              <w:jc w:val="center"/>
              <w:rPr>
                <w:rFonts w:ascii="Calibri" w:hAnsi="Calibri" w:cs="Calibri"/>
                <w:i/>
                <w:sz w:val="24"/>
                <w:szCs w:val="24"/>
              </w:rPr>
            </w:pPr>
            <w:r w:rsidRPr="00984BB8">
              <w:rPr>
                <w:rFonts w:ascii="Calibri" w:hAnsi="Calibri" w:cs="Calibri"/>
                <w:sz w:val="24"/>
                <w:szCs w:val="24"/>
                <w:highlight w:val="yellow"/>
              </w:rPr>
              <w:t>………..</w:t>
            </w:r>
          </w:p>
        </w:tc>
        <w:tc>
          <w:tcPr>
            <w:tcW w:w="2303" w:type="dxa"/>
            <w:vAlign w:val="center"/>
          </w:tcPr>
          <w:p w14:paraId="2C07CB8C" w14:textId="77777777" w:rsidR="00984BB8" w:rsidRDefault="00984BB8" w:rsidP="00984BB8">
            <w:pPr>
              <w:pStyle w:val="Prosttext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84BB8">
              <w:rPr>
                <w:rFonts w:ascii="Calibri" w:hAnsi="Calibri" w:cs="Calibri"/>
                <w:sz w:val="24"/>
                <w:szCs w:val="24"/>
                <w:highlight w:val="yellow"/>
              </w:rPr>
              <w:t>………..</w:t>
            </w:r>
          </w:p>
        </w:tc>
        <w:tc>
          <w:tcPr>
            <w:tcW w:w="2303" w:type="dxa"/>
            <w:vAlign w:val="center"/>
          </w:tcPr>
          <w:p w14:paraId="421884A3" w14:textId="77777777" w:rsidR="00984BB8" w:rsidRDefault="00984BB8" w:rsidP="00984BB8">
            <w:pPr>
              <w:pStyle w:val="Prosttext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84BB8">
              <w:rPr>
                <w:rFonts w:ascii="Calibri" w:hAnsi="Calibri" w:cs="Calibri"/>
                <w:sz w:val="24"/>
                <w:szCs w:val="24"/>
                <w:highlight w:val="yellow"/>
              </w:rPr>
              <w:t>………..</w:t>
            </w:r>
          </w:p>
        </w:tc>
      </w:tr>
    </w:tbl>
    <w:p w14:paraId="7C6F8764" w14:textId="77777777" w:rsidR="006E0B31" w:rsidRDefault="006E0B31" w:rsidP="00271728">
      <w:pPr>
        <w:pStyle w:val="Prosttext"/>
        <w:ind w:left="708"/>
        <w:rPr>
          <w:rFonts w:asciiTheme="minorHAnsi" w:hAnsiTheme="minorHAnsi"/>
          <w:b/>
          <w:i/>
          <w:sz w:val="24"/>
          <w:szCs w:val="24"/>
        </w:rPr>
      </w:pPr>
    </w:p>
    <w:p w14:paraId="5DA9FD57" w14:textId="77777777" w:rsidR="00CF4AE7" w:rsidRPr="00CF4AE7" w:rsidRDefault="00665A4F" w:rsidP="00CF4AE7">
      <w:pPr>
        <w:pStyle w:val="Import3"/>
        <w:tabs>
          <w:tab w:val="clear" w:pos="720"/>
        </w:tabs>
        <w:spacing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CF4AE7">
        <w:rPr>
          <w:rFonts w:asciiTheme="minorHAnsi" w:hAnsiTheme="minorHAnsi"/>
          <w:b/>
          <w:szCs w:val="24"/>
        </w:rPr>
        <w:t>4.</w:t>
      </w:r>
      <w:r w:rsidR="00E5263B" w:rsidRPr="00CF4AE7">
        <w:rPr>
          <w:rFonts w:asciiTheme="minorHAnsi" w:hAnsiTheme="minorHAnsi"/>
          <w:b/>
          <w:szCs w:val="24"/>
        </w:rPr>
        <w:t>2</w:t>
      </w:r>
      <w:proofErr w:type="gramEnd"/>
      <w:r w:rsidRPr="00CF4AE7">
        <w:rPr>
          <w:rFonts w:asciiTheme="minorHAnsi" w:hAnsiTheme="minorHAnsi"/>
          <w:b/>
          <w:szCs w:val="24"/>
        </w:rPr>
        <w:t>.</w:t>
      </w:r>
      <w:r w:rsidRPr="00A76C89">
        <w:rPr>
          <w:rFonts w:asciiTheme="minorHAnsi" w:hAnsiTheme="minorHAnsi"/>
          <w:color w:val="FF0000"/>
          <w:szCs w:val="24"/>
        </w:rPr>
        <w:tab/>
      </w:r>
      <w:r w:rsidR="00D136B7" w:rsidRPr="00D136B7">
        <w:rPr>
          <w:rFonts w:asciiTheme="minorHAnsi" w:hAnsiTheme="minorHAnsi"/>
          <w:szCs w:val="24"/>
        </w:rPr>
        <w:t>Objednatel nepořizuje zdanitelné plnění k ekonomické činnosti a proto ve smyslu informace GFŘ a MFČR ze dne 9. 11. 2011 nebude pro zdanitelné plnění aplikován režim přenesené daňové povinnosti podle §92e zákona č. 235/2004 SB., o dani z přidané hodnoty, ve znění pozdějších předpisů. Daňové doklady musí obsahovat náležitosti dle § 28 zákona č.</w:t>
      </w:r>
      <w:r w:rsidR="00896546">
        <w:rPr>
          <w:rFonts w:asciiTheme="minorHAnsi" w:hAnsiTheme="minorHAnsi"/>
          <w:szCs w:val="24"/>
        </w:rPr>
        <w:t xml:space="preserve"> </w:t>
      </w:r>
      <w:r w:rsidR="00D136B7" w:rsidRPr="00D136B7">
        <w:rPr>
          <w:rFonts w:asciiTheme="minorHAnsi" w:hAnsiTheme="minorHAnsi"/>
          <w:szCs w:val="24"/>
        </w:rPr>
        <w:t>235/2004 Sb., ve znění pozdějších předpisů.</w:t>
      </w:r>
    </w:p>
    <w:p w14:paraId="5D68CFBD" w14:textId="77777777" w:rsidR="00A75A6C" w:rsidRPr="001B514D" w:rsidRDefault="00A75A6C" w:rsidP="009A04A2">
      <w:pPr>
        <w:pStyle w:val="Nadpis7"/>
        <w:spacing w:before="0" w:after="0"/>
        <w:ind w:left="709" w:hanging="709"/>
        <w:jc w:val="both"/>
        <w:rPr>
          <w:rFonts w:asciiTheme="minorHAnsi" w:hAnsiTheme="minorHAnsi"/>
        </w:rPr>
      </w:pPr>
    </w:p>
    <w:p w14:paraId="18F67D66" w14:textId="77777777" w:rsidR="00607111" w:rsidRPr="001B514D" w:rsidRDefault="008C4F8E" w:rsidP="00271728">
      <w:pPr>
        <w:pStyle w:val="Import3"/>
        <w:tabs>
          <w:tab w:val="clear" w:pos="720"/>
        </w:tabs>
        <w:spacing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iCs/>
          <w:szCs w:val="24"/>
        </w:rPr>
        <w:t>4.</w:t>
      </w:r>
      <w:r w:rsidR="00E5263B" w:rsidRPr="001B514D">
        <w:rPr>
          <w:rFonts w:asciiTheme="minorHAnsi" w:hAnsiTheme="minorHAnsi"/>
          <w:b/>
          <w:iCs/>
          <w:szCs w:val="24"/>
        </w:rPr>
        <w:t>3</w:t>
      </w:r>
      <w:proofErr w:type="gramEnd"/>
      <w:r w:rsidRPr="001B514D">
        <w:rPr>
          <w:rFonts w:asciiTheme="minorHAnsi" w:hAnsiTheme="minorHAnsi"/>
          <w:b/>
          <w:iCs/>
          <w:szCs w:val="24"/>
        </w:rPr>
        <w:t>.</w:t>
      </w:r>
      <w:r w:rsidRPr="001B514D">
        <w:rPr>
          <w:rFonts w:asciiTheme="minorHAnsi" w:hAnsiTheme="minorHAnsi"/>
          <w:b/>
          <w:iCs/>
          <w:szCs w:val="24"/>
        </w:rPr>
        <w:tab/>
      </w:r>
      <w:r w:rsidRPr="001B514D">
        <w:rPr>
          <w:rFonts w:asciiTheme="minorHAnsi" w:hAnsiTheme="minorHAnsi"/>
          <w:szCs w:val="24"/>
        </w:rPr>
        <w:t>V předchozích odstavcích toho článku uvedená cena díla se sjednává jako cena pevná a nepřekročitelná (s výjimkou, uvedenou v odstavci 4.</w:t>
      </w:r>
      <w:r w:rsidR="00C32FC6">
        <w:rPr>
          <w:rFonts w:asciiTheme="minorHAnsi" w:hAnsiTheme="minorHAnsi"/>
          <w:szCs w:val="24"/>
        </w:rPr>
        <w:t>4</w:t>
      </w:r>
      <w:r w:rsidRPr="001B514D">
        <w:rPr>
          <w:rFonts w:asciiTheme="minorHAnsi" w:hAnsiTheme="minorHAnsi"/>
          <w:szCs w:val="24"/>
        </w:rPr>
        <w:t xml:space="preserve">. tohoto článku), platná po celou dobu provádění díla až do jeho dokončení a předání, zahrnující veškeré náklady Zhotovitele na realizaci díla včetně dopadů změn cenové úrovně až do skutečného data předání tohoto díla a která nepřevyšuje nabídkovou cenu Zhotovitele, s níž se podle podmínek </w:t>
      </w:r>
      <w:r w:rsidR="00DE3BEC">
        <w:rPr>
          <w:rFonts w:asciiTheme="minorHAnsi" w:hAnsiTheme="minorHAnsi"/>
          <w:szCs w:val="24"/>
        </w:rPr>
        <w:t>zadávacího</w:t>
      </w:r>
      <w:r w:rsidRPr="001B514D">
        <w:rPr>
          <w:rFonts w:asciiTheme="minorHAnsi" w:hAnsiTheme="minorHAnsi"/>
          <w:szCs w:val="24"/>
        </w:rPr>
        <w:t xml:space="preserve"> řízení ucházel o </w:t>
      </w:r>
      <w:r w:rsidR="00DE3BEC">
        <w:rPr>
          <w:rFonts w:asciiTheme="minorHAnsi" w:hAnsiTheme="minorHAnsi"/>
          <w:szCs w:val="24"/>
        </w:rPr>
        <w:t xml:space="preserve">veřejnou </w:t>
      </w:r>
      <w:r w:rsidRPr="001B514D">
        <w:rPr>
          <w:rFonts w:asciiTheme="minorHAnsi" w:hAnsiTheme="minorHAnsi"/>
          <w:szCs w:val="24"/>
        </w:rPr>
        <w:t xml:space="preserve">zakázku. </w:t>
      </w:r>
      <w:r w:rsidRPr="001B514D">
        <w:rPr>
          <w:rFonts w:asciiTheme="minorHAnsi" w:hAnsiTheme="minorHAnsi"/>
          <w:snapToGrid w:val="0"/>
          <w:szCs w:val="24"/>
        </w:rPr>
        <w:t xml:space="preserve">Kalkulace ceny byla provedena podle PROJEKTU. </w:t>
      </w:r>
      <w:r w:rsidRPr="001B514D">
        <w:rPr>
          <w:rFonts w:asciiTheme="minorHAnsi" w:hAnsiTheme="minorHAnsi"/>
          <w:szCs w:val="24"/>
        </w:rPr>
        <w:lastRenderedPageBreak/>
        <w:t>Zhotovitel potvrzuje, že cena díla obsahuje veškeré práce a dodávky nezbytné pro kvalitní zhotovení díla, veškeré náklady spojené s úplným a kvalitním provedením a dokončením díla</w:t>
      </w:r>
      <w:r w:rsidR="00367B9D" w:rsidRPr="001B514D">
        <w:rPr>
          <w:rFonts w:asciiTheme="minorHAnsi" w:hAnsiTheme="minorHAnsi"/>
          <w:szCs w:val="24"/>
        </w:rPr>
        <w:t>.</w:t>
      </w:r>
    </w:p>
    <w:p w14:paraId="43356F92" w14:textId="77777777" w:rsidR="00A75A6C" w:rsidRPr="001B514D" w:rsidRDefault="008C4F8E">
      <w:pPr>
        <w:pStyle w:val="Import3"/>
        <w:tabs>
          <w:tab w:val="clear" w:pos="720"/>
        </w:tabs>
        <w:spacing w:before="12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4.</w:t>
      </w:r>
      <w:r w:rsidR="00E5263B" w:rsidRPr="001B514D">
        <w:rPr>
          <w:rFonts w:asciiTheme="minorHAnsi" w:hAnsiTheme="minorHAnsi"/>
          <w:b/>
          <w:szCs w:val="24"/>
        </w:rPr>
        <w:t>4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Smluvní strany se dohodly, že cena díla může být </w:t>
      </w:r>
      <w:r w:rsidR="007B76EF" w:rsidRPr="001B514D">
        <w:rPr>
          <w:rFonts w:asciiTheme="minorHAnsi" w:hAnsiTheme="minorHAnsi"/>
          <w:szCs w:val="24"/>
        </w:rPr>
        <w:t>změněna, pouze</w:t>
      </w:r>
      <w:r w:rsidRPr="001B514D">
        <w:rPr>
          <w:rFonts w:asciiTheme="minorHAnsi" w:hAnsiTheme="minorHAnsi"/>
          <w:szCs w:val="24"/>
        </w:rPr>
        <w:t xml:space="preserve"> </w:t>
      </w:r>
      <w:r w:rsidR="0034435A" w:rsidRPr="001B514D">
        <w:rPr>
          <w:rFonts w:asciiTheme="minorHAnsi" w:hAnsiTheme="minorHAnsi"/>
          <w:szCs w:val="24"/>
        </w:rPr>
        <w:t xml:space="preserve">pokud v průběhu provádění díla dojde </w:t>
      </w:r>
      <w:r w:rsidR="009268AF" w:rsidRPr="001B514D">
        <w:rPr>
          <w:rFonts w:asciiTheme="minorHAnsi" w:hAnsiTheme="minorHAnsi"/>
          <w:szCs w:val="24"/>
        </w:rPr>
        <w:t>k</w:t>
      </w:r>
      <w:r w:rsidR="00501ACF" w:rsidRPr="001B514D">
        <w:rPr>
          <w:rFonts w:asciiTheme="minorHAnsi" w:hAnsiTheme="minorHAnsi"/>
          <w:szCs w:val="24"/>
        </w:rPr>
        <w:t xml:space="preserve"> </w:t>
      </w:r>
      <w:r w:rsidR="0034435A" w:rsidRPr="001B514D">
        <w:rPr>
          <w:rFonts w:asciiTheme="minorHAnsi" w:hAnsiTheme="minorHAnsi"/>
          <w:szCs w:val="24"/>
        </w:rPr>
        <w:t>Objednatelem požadované změně rozsahu předmětu plnění</w:t>
      </w:r>
      <w:r w:rsidR="009268AF" w:rsidRPr="001B514D">
        <w:rPr>
          <w:rFonts w:asciiTheme="minorHAnsi" w:hAnsiTheme="minorHAnsi"/>
          <w:szCs w:val="24"/>
        </w:rPr>
        <w:t>.</w:t>
      </w:r>
      <w:r w:rsidR="0034435A" w:rsidRPr="001B514D">
        <w:rPr>
          <w:rFonts w:asciiTheme="minorHAnsi" w:hAnsiTheme="minorHAnsi"/>
          <w:szCs w:val="24"/>
        </w:rPr>
        <w:t xml:space="preserve"> Aby </w:t>
      </w:r>
      <w:proofErr w:type="gramStart"/>
      <w:r w:rsidR="0034435A" w:rsidRPr="001B514D">
        <w:rPr>
          <w:rFonts w:asciiTheme="minorHAnsi" w:hAnsiTheme="minorHAnsi"/>
          <w:szCs w:val="24"/>
        </w:rPr>
        <w:t>nedošlo</w:t>
      </w:r>
      <w:proofErr w:type="gramEnd"/>
      <w:r w:rsidR="0034435A" w:rsidRPr="001B514D">
        <w:rPr>
          <w:rFonts w:asciiTheme="minorHAnsi" w:hAnsiTheme="minorHAnsi"/>
          <w:szCs w:val="24"/>
        </w:rPr>
        <w:t xml:space="preserve"> ke změně původních podmínek </w:t>
      </w:r>
      <w:r w:rsidR="00DE3BEC">
        <w:rPr>
          <w:rFonts w:asciiTheme="minorHAnsi" w:hAnsiTheme="minorHAnsi"/>
          <w:szCs w:val="24"/>
        </w:rPr>
        <w:t>zadávacího</w:t>
      </w:r>
      <w:r w:rsidR="00BE7C9A">
        <w:rPr>
          <w:rFonts w:asciiTheme="minorHAnsi" w:hAnsiTheme="minorHAnsi"/>
          <w:szCs w:val="24"/>
        </w:rPr>
        <w:t xml:space="preserve"> řízení </w:t>
      </w:r>
      <w:proofErr w:type="gramStart"/>
      <w:r w:rsidR="0034435A" w:rsidRPr="001B514D">
        <w:rPr>
          <w:rFonts w:asciiTheme="minorHAnsi" w:hAnsiTheme="minorHAnsi"/>
          <w:szCs w:val="24"/>
        </w:rPr>
        <w:t>nejsou</w:t>
      </w:r>
      <w:proofErr w:type="gramEnd"/>
      <w:r w:rsidR="0034435A" w:rsidRPr="001B514D">
        <w:rPr>
          <w:rFonts w:asciiTheme="minorHAnsi" w:hAnsiTheme="minorHAnsi"/>
          <w:szCs w:val="24"/>
        </w:rPr>
        <w:t xml:space="preserve"> přípustné podstatné změny rozsahu/předmětu díla.</w:t>
      </w:r>
    </w:p>
    <w:p w14:paraId="740612BF" w14:textId="77777777" w:rsidR="00691B36" w:rsidRDefault="00691B36" w:rsidP="00224280">
      <w:pPr>
        <w:pStyle w:val="Import5"/>
        <w:rPr>
          <w:rFonts w:asciiTheme="minorHAnsi" w:hAnsiTheme="minorHAnsi"/>
          <w:szCs w:val="24"/>
        </w:rPr>
      </w:pPr>
    </w:p>
    <w:p w14:paraId="280A1A01" w14:textId="77777777" w:rsidR="008C4F8E" w:rsidRPr="001B514D" w:rsidRDefault="008C4F8E" w:rsidP="00F1650C">
      <w:pPr>
        <w:pStyle w:val="Nadpis6"/>
        <w:spacing w:before="120" w:after="0"/>
        <w:ind w:left="709" w:hanging="709"/>
        <w:rPr>
          <w:rFonts w:asciiTheme="minorHAnsi" w:hAnsiTheme="minorHAnsi"/>
          <w:caps/>
          <w:sz w:val="24"/>
          <w:szCs w:val="24"/>
        </w:rPr>
      </w:pPr>
      <w:proofErr w:type="gramStart"/>
      <w:r w:rsidRPr="001B514D">
        <w:rPr>
          <w:rFonts w:asciiTheme="minorHAnsi" w:hAnsiTheme="minorHAnsi"/>
          <w:caps/>
          <w:sz w:val="24"/>
          <w:szCs w:val="24"/>
        </w:rPr>
        <w:t>4.</w:t>
      </w:r>
      <w:r w:rsidR="00E5263B" w:rsidRPr="001B514D">
        <w:rPr>
          <w:rFonts w:asciiTheme="minorHAnsi" w:hAnsiTheme="minorHAnsi"/>
          <w:caps/>
          <w:sz w:val="24"/>
          <w:szCs w:val="24"/>
        </w:rPr>
        <w:t>5</w:t>
      </w:r>
      <w:proofErr w:type="gramEnd"/>
      <w:r w:rsidRPr="001B514D">
        <w:rPr>
          <w:rFonts w:asciiTheme="minorHAnsi" w:hAnsiTheme="minorHAnsi"/>
          <w:caps/>
          <w:sz w:val="24"/>
          <w:szCs w:val="24"/>
        </w:rPr>
        <w:t>.</w:t>
      </w:r>
      <w:r w:rsidRPr="001B514D">
        <w:rPr>
          <w:rFonts w:asciiTheme="minorHAnsi" w:hAnsiTheme="minorHAnsi"/>
          <w:caps/>
          <w:sz w:val="24"/>
          <w:szCs w:val="24"/>
        </w:rPr>
        <w:tab/>
      </w:r>
      <w:r w:rsidRPr="001B514D">
        <w:rPr>
          <w:rFonts w:asciiTheme="minorHAnsi" w:hAnsiTheme="minorHAnsi"/>
          <w:sz w:val="24"/>
          <w:szCs w:val="24"/>
        </w:rPr>
        <w:t>SCHVÁLENÍ A OCENĚNÍ ZMĚN DÍLA</w:t>
      </w:r>
      <w:r w:rsidRPr="001B514D">
        <w:rPr>
          <w:rFonts w:asciiTheme="minorHAnsi" w:hAnsiTheme="minorHAnsi"/>
          <w:caps/>
          <w:sz w:val="24"/>
          <w:szCs w:val="24"/>
        </w:rPr>
        <w:t xml:space="preserve"> </w:t>
      </w:r>
    </w:p>
    <w:p w14:paraId="26947281" w14:textId="77777777" w:rsidR="008C4F8E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</w:rPr>
        <w:t>4.</w:t>
      </w:r>
      <w:r w:rsidR="00E5263B" w:rsidRPr="001B514D">
        <w:rPr>
          <w:rFonts w:asciiTheme="minorHAnsi" w:hAnsiTheme="minorHAnsi"/>
          <w:b/>
        </w:rPr>
        <w:t>5</w:t>
      </w:r>
      <w:r w:rsidRPr="001B514D">
        <w:rPr>
          <w:rFonts w:asciiTheme="minorHAnsi" w:hAnsiTheme="minorHAnsi"/>
          <w:b/>
        </w:rPr>
        <w:t>.1.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>Nastane-li změna rozsahu předmětu díla podle ustanovení odst. 1.2.1.</w:t>
      </w:r>
      <w:r w:rsidR="00BE7C9A">
        <w:rPr>
          <w:rFonts w:asciiTheme="minorHAnsi" w:hAnsiTheme="minorHAnsi"/>
          <w:snapToGrid w:val="0"/>
        </w:rPr>
        <w:t xml:space="preserve"> nebo </w:t>
      </w:r>
      <w:proofErr w:type="gramStart"/>
      <w:r w:rsidR="00BE7C9A">
        <w:rPr>
          <w:rFonts w:asciiTheme="minorHAnsi" w:hAnsiTheme="minorHAnsi"/>
          <w:snapToGrid w:val="0"/>
        </w:rPr>
        <w:t xml:space="preserve">1.2.2. </w:t>
      </w:r>
      <w:r w:rsidRPr="001B514D">
        <w:rPr>
          <w:rFonts w:asciiTheme="minorHAnsi" w:hAnsiTheme="minorHAnsi"/>
          <w:snapToGrid w:val="0"/>
        </w:rPr>
        <w:t xml:space="preserve"> této</w:t>
      </w:r>
      <w:proofErr w:type="gramEnd"/>
      <w:r w:rsidRPr="001B514D">
        <w:rPr>
          <w:rFonts w:asciiTheme="minorHAnsi" w:hAnsiTheme="minorHAnsi"/>
          <w:snapToGrid w:val="0"/>
        </w:rPr>
        <w:t xml:space="preserve"> smlouvy vyžádaná zástupcem Objednatele ve věcech smluvních, popřípadě vyvolaná změnou technického řešení díla oproti PROJEKTU, aniž je tato změna způsobena Zhotovitelem, budou práce spojené s takovými změnami sjednány po</w:t>
      </w:r>
      <w:r w:rsidR="00716FC1" w:rsidRPr="001B514D">
        <w:rPr>
          <w:rFonts w:asciiTheme="minorHAnsi" w:hAnsiTheme="minorHAnsi"/>
          <w:snapToGrid w:val="0"/>
        </w:rPr>
        <w:t>uz</w:t>
      </w:r>
      <w:r w:rsidRPr="001B514D">
        <w:rPr>
          <w:rFonts w:asciiTheme="minorHAnsi" w:hAnsiTheme="minorHAnsi"/>
          <w:snapToGrid w:val="0"/>
        </w:rPr>
        <w:t xml:space="preserve">e za podmínek touto smlouvou stanovených; </w:t>
      </w:r>
      <w:r w:rsidRPr="00684EF8">
        <w:rPr>
          <w:rFonts w:asciiTheme="minorHAnsi" w:hAnsiTheme="minorHAnsi"/>
          <w:snapToGrid w:val="0"/>
        </w:rPr>
        <w:t xml:space="preserve">kalkulace ceny takových změn bude provedena podle položek, které jsou obsaženy v ROZPOČTU </w:t>
      </w:r>
      <w:r w:rsidRPr="00684EF8">
        <w:rPr>
          <w:rFonts w:asciiTheme="minorHAnsi" w:hAnsiTheme="minorHAnsi"/>
          <w:b/>
          <w:snapToGrid w:val="0"/>
        </w:rPr>
        <w:t>přílohy č. I</w:t>
      </w:r>
      <w:r w:rsidR="00684EF8" w:rsidRPr="00684EF8">
        <w:rPr>
          <w:rFonts w:asciiTheme="minorHAnsi" w:hAnsiTheme="minorHAnsi"/>
          <w:b/>
          <w:snapToGrid w:val="0"/>
        </w:rPr>
        <w:t xml:space="preserve"> a II</w:t>
      </w:r>
      <w:r w:rsidRPr="00684EF8">
        <w:rPr>
          <w:rFonts w:asciiTheme="minorHAnsi" w:hAnsiTheme="minorHAnsi"/>
          <w:snapToGrid w:val="0"/>
        </w:rPr>
        <w:t xml:space="preserve"> této smlouvy. V případě, že v ROZPOČTU takové položky obsaženy nejsou, budou pro ocenění použity položky </w:t>
      </w:r>
      <w:r w:rsidR="00D81AFE" w:rsidRPr="00684EF8">
        <w:rPr>
          <w:rFonts w:asciiTheme="minorHAnsi" w:hAnsiTheme="minorHAnsi"/>
          <w:snapToGrid w:val="0"/>
        </w:rPr>
        <w:t>podle Sborníků cen</w:t>
      </w:r>
      <w:r w:rsidRPr="00684EF8">
        <w:rPr>
          <w:rFonts w:asciiTheme="minorHAnsi" w:hAnsiTheme="minorHAnsi"/>
          <w:snapToGrid w:val="0"/>
        </w:rPr>
        <w:t xml:space="preserve"> stavebních prací</w:t>
      </w:r>
      <w:r w:rsidRPr="00A400D3">
        <w:rPr>
          <w:rFonts w:asciiTheme="minorHAnsi" w:hAnsiTheme="minorHAnsi"/>
          <w:snapToGrid w:val="0"/>
        </w:rPr>
        <w:t xml:space="preserve"> </w:t>
      </w:r>
      <w:r w:rsidR="006067DC" w:rsidRPr="00A400D3">
        <w:rPr>
          <w:rFonts w:asciiTheme="minorHAnsi" w:hAnsiTheme="minorHAnsi"/>
          <w:snapToGrid w:val="0"/>
        </w:rPr>
        <w:t>ÚRS</w:t>
      </w:r>
      <w:r w:rsidRPr="00A400D3">
        <w:rPr>
          <w:rFonts w:asciiTheme="minorHAnsi" w:hAnsiTheme="minorHAnsi"/>
          <w:snapToGrid w:val="0"/>
        </w:rPr>
        <w:t xml:space="preserve"> </w:t>
      </w:r>
      <w:r w:rsidR="00564933">
        <w:rPr>
          <w:rFonts w:asciiTheme="minorHAnsi" w:hAnsiTheme="minorHAnsi"/>
          <w:snapToGrid w:val="0"/>
        </w:rPr>
        <w:t>(nebo RTS)</w:t>
      </w:r>
      <w:r w:rsidR="006747AD">
        <w:rPr>
          <w:rFonts w:asciiTheme="minorHAnsi" w:hAnsiTheme="minorHAnsi"/>
          <w:snapToGrid w:val="0"/>
        </w:rPr>
        <w:t xml:space="preserve"> v cenové úrovni odpovídající době zpracování cenové nabídky zhotovitele</w:t>
      </w:r>
      <w:r w:rsidR="00564933">
        <w:rPr>
          <w:rFonts w:asciiTheme="minorHAnsi" w:hAnsiTheme="minorHAnsi"/>
          <w:snapToGrid w:val="0"/>
        </w:rPr>
        <w:t>.</w:t>
      </w:r>
    </w:p>
    <w:p w14:paraId="27F9860C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b/>
          <w:snapToGrid w:val="0"/>
        </w:rPr>
      </w:pPr>
      <w:r w:rsidRPr="001B514D">
        <w:rPr>
          <w:rFonts w:asciiTheme="minorHAnsi" w:hAnsiTheme="minorHAnsi"/>
          <w:b/>
        </w:rPr>
        <w:t>4.</w:t>
      </w:r>
      <w:r w:rsidR="00E5263B" w:rsidRPr="001B514D">
        <w:rPr>
          <w:rFonts w:asciiTheme="minorHAnsi" w:hAnsiTheme="minorHAnsi"/>
          <w:b/>
        </w:rPr>
        <w:t>5</w:t>
      </w:r>
      <w:r w:rsidRPr="001B514D">
        <w:rPr>
          <w:rFonts w:asciiTheme="minorHAnsi" w:hAnsiTheme="minorHAnsi"/>
          <w:b/>
        </w:rPr>
        <w:t>.</w:t>
      </w:r>
      <w:r w:rsidR="00691B36" w:rsidRPr="001B514D">
        <w:rPr>
          <w:rFonts w:asciiTheme="minorHAnsi" w:hAnsiTheme="minorHAnsi"/>
          <w:b/>
        </w:rPr>
        <w:t>2</w:t>
      </w:r>
      <w:r w:rsidRPr="001B514D">
        <w:rPr>
          <w:rFonts w:asciiTheme="minorHAnsi" w:hAnsiTheme="minorHAnsi"/>
          <w:b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>Obě smluvní strany se zavazují, že ve všech případech shora uvedených budou jednat bez zbytečného odkladu.</w:t>
      </w:r>
      <w:r w:rsidR="00003F69">
        <w:rPr>
          <w:rFonts w:asciiTheme="minorHAnsi" w:hAnsiTheme="minorHAnsi"/>
          <w:snapToGrid w:val="0"/>
        </w:rPr>
        <w:t xml:space="preserve"> Smluvní strany se dohodli, že v</w:t>
      </w:r>
      <w:r w:rsidR="00003F69" w:rsidRPr="00003F69">
        <w:rPr>
          <w:rFonts w:asciiTheme="minorHAnsi" w:hAnsiTheme="minorHAnsi"/>
          <w:snapToGrid w:val="0"/>
        </w:rPr>
        <w:t xml:space="preserve"> případě </w:t>
      </w:r>
      <w:r w:rsidR="00003F69">
        <w:rPr>
          <w:rFonts w:asciiTheme="minorHAnsi" w:hAnsiTheme="minorHAnsi"/>
          <w:snapToGrid w:val="0"/>
        </w:rPr>
        <w:t>d</w:t>
      </w:r>
      <w:r w:rsidR="00003F69" w:rsidRPr="00003F69">
        <w:rPr>
          <w:rFonts w:asciiTheme="minorHAnsi" w:hAnsiTheme="minorHAnsi"/>
          <w:snapToGrid w:val="0"/>
        </w:rPr>
        <w:t>odatku ke smlouvě o dílo bude cena díla zaokrouhlena na celé koruny, a to matematicky.</w:t>
      </w:r>
    </w:p>
    <w:p w14:paraId="2A984344" w14:textId="77777777" w:rsidR="00224280" w:rsidRDefault="008C4F8E" w:rsidP="00224280">
      <w:pPr>
        <w:spacing w:before="60"/>
        <w:ind w:left="709" w:hanging="709"/>
        <w:jc w:val="both"/>
        <w:rPr>
          <w:rFonts w:asciiTheme="minorHAnsi" w:hAnsiTheme="minorHAnsi"/>
          <w:snapToGrid w:val="0"/>
        </w:rPr>
      </w:pPr>
      <w:proofErr w:type="gramStart"/>
      <w:r w:rsidRPr="001B514D">
        <w:rPr>
          <w:rFonts w:asciiTheme="minorHAnsi" w:hAnsiTheme="minorHAnsi"/>
          <w:b/>
          <w:snapToGrid w:val="0"/>
        </w:rPr>
        <w:t>4.</w:t>
      </w:r>
      <w:r w:rsidR="00E5263B" w:rsidRPr="001B514D">
        <w:rPr>
          <w:rFonts w:asciiTheme="minorHAnsi" w:hAnsiTheme="minorHAnsi"/>
          <w:b/>
          <w:snapToGrid w:val="0"/>
        </w:rPr>
        <w:t>6</w:t>
      </w:r>
      <w:proofErr w:type="gramEnd"/>
      <w:r w:rsidRPr="001B514D">
        <w:rPr>
          <w:rFonts w:asciiTheme="minorHAnsi" w:hAnsiTheme="minorHAnsi"/>
          <w:b/>
          <w:snapToGrid w:val="0"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Práce, které nebudou </w:t>
      </w:r>
      <w:r w:rsidR="00B8346C" w:rsidRPr="001B514D">
        <w:rPr>
          <w:rFonts w:asciiTheme="minorHAnsi" w:hAnsiTheme="minorHAnsi"/>
          <w:snapToGrid w:val="0"/>
        </w:rPr>
        <w:t>zhotovitelem</w:t>
      </w:r>
      <w:r w:rsidRPr="001B514D">
        <w:rPr>
          <w:rFonts w:asciiTheme="minorHAnsi" w:hAnsiTheme="minorHAnsi"/>
          <w:snapToGrid w:val="0"/>
        </w:rPr>
        <w:t xml:space="preserve"> provedeny, ačkoliv jsou součástí sjednaného předmětu plnění, budou z celkové ceny díla odečteny, přičemž se při jejich ocenění bude postupovat v souladu s odstavcem 4.</w:t>
      </w:r>
      <w:r w:rsidR="00E5263B" w:rsidRPr="001B514D">
        <w:rPr>
          <w:rFonts w:asciiTheme="minorHAnsi" w:hAnsiTheme="minorHAnsi"/>
          <w:snapToGrid w:val="0"/>
        </w:rPr>
        <w:t>5</w:t>
      </w:r>
      <w:r w:rsidRPr="001B514D">
        <w:rPr>
          <w:rFonts w:asciiTheme="minorHAnsi" w:hAnsiTheme="minorHAnsi"/>
          <w:snapToGrid w:val="0"/>
        </w:rPr>
        <w:t>.</w:t>
      </w:r>
    </w:p>
    <w:p w14:paraId="2E59576E" w14:textId="77777777" w:rsidR="004C2E37" w:rsidRDefault="004C2E37" w:rsidP="00224280">
      <w:pPr>
        <w:spacing w:before="60"/>
        <w:ind w:left="709" w:hanging="709"/>
        <w:jc w:val="center"/>
        <w:rPr>
          <w:rFonts w:asciiTheme="minorHAnsi" w:hAnsiTheme="minorHAnsi"/>
          <w:b/>
        </w:rPr>
      </w:pPr>
    </w:p>
    <w:p w14:paraId="347BD4A1" w14:textId="77777777" w:rsidR="00224280" w:rsidRDefault="00224280" w:rsidP="00224280">
      <w:pPr>
        <w:spacing w:before="60"/>
        <w:ind w:left="709" w:hanging="709"/>
        <w:jc w:val="center"/>
        <w:rPr>
          <w:rFonts w:asciiTheme="minorHAnsi" w:hAnsiTheme="minorHAnsi"/>
          <w:b/>
        </w:rPr>
      </w:pPr>
      <w:r w:rsidRPr="001B514D">
        <w:rPr>
          <w:rFonts w:asciiTheme="minorHAnsi" w:hAnsiTheme="minorHAnsi"/>
          <w:b/>
        </w:rPr>
        <w:t>Článek V. Platební podmínky</w:t>
      </w:r>
    </w:p>
    <w:p w14:paraId="0D98EAC6" w14:textId="77777777" w:rsidR="008E4C5A" w:rsidRDefault="008E4C5A" w:rsidP="00224280">
      <w:pPr>
        <w:spacing w:before="60"/>
        <w:ind w:left="709" w:hanging="709"/>
        <w:jc w:val="center"/>
        <w:rPr>
          <w:rFonts w:asciiTheme="minorHAnsi" w:hAnsiTheme="minorHAnsi"/>
          <w:b/>
        </w:rPr>
      </w:pPr>
    </w:p>
    <w:p w14:paraId="3E736FF1" w14:textId="5A1E9F80" w:rsidR="008E4C5A" w:rsidRDefault="008E4C5A" w:rsidP="008E4C5A">
      <w:pPr>
        <w:spacing w:before="60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Objednatel upozorňuje, že část díla</w:t>
      </w:r>
      <w:r w:rsidR="002373DC">
        <w:rPr>
          <w:rFonts w:asciiTheme="minorHAnsi" w:hAnsiTheme="minorHAnsi"/>
          <w:b/>
        </w:rPr>
        <w:t xml:space="preserve"> (dle čl. I, odst. 1.1.1, první odrážka – stavba s označením </w:t>
      </w:r>
      <w:r w:rsidR="002373DC" w:rsidRPr="002373DC">
        <w:rPr>
          <w:rFonts w:asciiTheme="minorHAnsi" w:hAnsiTheme="minorHAnsi"/>
          <w:b/>
        </w:rPr>
        <w:t>„Projektová dokumentace autobusové zastávky a chodníku“</w:t>
      </w:r>
      <w:r w:rsidR="002373DC">
        <w:rPr>
          <w:rFonts w:asciiTheme="minorHAnsi" w:hAnsiTheme="minorHAnsi"/>
          <w:b/>
        </w:rPr>
        <w:t>)</w:t>
      </w:r>
      <w:r>
        <w:rPr>
          <w:rFonts w:asciiTheme="minorHAnsi" w:hAnsiTheme="minorHAnsi"/>
          <w:b/>
        </w:rPr>
        <w:t xml:space="preserve"> bude financována z prostředků EU prostřednictvím Integrovaného regionálního operačního programu a proto je nutné důsledně vést</w:t>
      </w:r>
      <w:r w:rsidR="00791D88">
        <w:rPr>
          <w:rFonts w:asciiTheme="minorHAnsi" w:hAnsiTheme="minorHAnsi"/>
          <w:b/>
        </w:rPr>
        <w:t xml:space="preserve"> oddělenou </w:t>
      </w:r>
      <w:r w:rsidR="0066352F">
        <w:rPr>
          <w:rFonts w:asciiTheme="minorHAnsi" w:hAnsiTheme="minorHAnsi"/>
          <w:b/>
        </w:rPr>
        <w:t xml:space="preserve">fakturaci a </w:t>
      </w:r>
      <w:r w:rsidR="00791D88">
        <w:rPr>
          <w:rFonts w:asciiTheme="minorHAnsi" w:hAnsiTheme="minorHAnsi"/>
          <w:b/>
        </w:rPr>
        <w:t>evidenci soupisu provedených prací.</w:t>
      </w:r>
      <w:r>
        <w:rPr>
          <w:rFonts w:asciiTheme="minorHAnsi" w:hAnsiTheme="minorHAnsi"/>
          <w:b/>
        </w:rPr>
        <w:t xml:space="preserve"> </w:t>
      </w:r>
      <w:r w:rsidR="005A32F2">
        <w:rPr>
          <w:rFonts w:asciiTheme="minorHAnsi" w:hAnsiTheme="minorHAnsi"/>
          <w:b/>
        </w:rPr>
        <w:t xml:space="preserve">Pro každou část stavby bude vytvořen samostatný soupis provedených prací (rozpočty  v příloze č. a příloze </w:t>
      </w:r>
      <w:proofErr w:type="spellStart"/>
      <w:proofErr w:type="gramStart"/>
      <w:r w:rsidR="005A32F2">
        <w:rPr>
          <w:rFonts w:asciiTheme="minorHAnsi" w:hAnsiTheme="minorHAnsi"/>
          <w:b/>
        </w:rPr>
        <w:t>č.II</w:t>
      </w:r>
      <w:proofErr w:type="spellEnd"/>
      <w:proofErr w:type="gramEnd"/>
      <w:r w:rsidR="005A32F2">
        <w:rPr>
          <w:rFonts w:asciiTheme="minorHAnsi" w:hAnsiTheme="minorHAnsi"/>
          <w:b/>
        </w:rPr>
        <w:t>) a následně vystavená faktura.</w:t>
      </w:r>
    </w:p>
    <w:p w14:paraId="6D9A4B5D" w14:textId="67E882A9" w:rsidR="00A75A6C" w:rsidRPr="001B514D" w:rsidRDefault="0014160C">
      <w:pPr>
        <w:pStyle w:val="Import3"/>
        <w:tabs>
          <w:tab w:val="clear" w:pos="720"/>
        </w:tabs>
        <w:spacing w:before="12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5.1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szCs w:val="24"/>
        </w:rPr>
        <w:tab/>
        <w:t>Objednatel neposkytuje zálohy na provádění díla. Zhotovitel bude vystavovat a Objednatel bude hradit faktury za práce a dodávky provedené v uplynulém kalendářním měsíci.</w:t>
      </w:r>
      <w:r w:rsidR="005A32F2">
        <w:rPr>
          <w:rFonts w:asciiTheme="minorHAnsi" w:hAnsiTheme="minorHAnsi"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 xml:space="preserve">Podkladem k vystavení faktury - daňového dokladu - je soupis skutečně provedených prací a dodávek v uplynulém kalendářním měsíci vystavovaný Zhotovitelem a potvrzený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. Zhotovitel je povinen předat soupis prací a dodávek s uvedením přehledného výpočtu kubatur (počtu účtovaných měrných jednotek prací a dodávek)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k odsouhlasení nejpozději do 3. dne měsíce následujícího</w:t>
      </w:r>
      <w:r w:rsidR="008C4F8E" w:rsidRPr="001B514D">
        <w:rPr>
          <w:rFonts w:asciiTheme="minorHAnsi" w:hAnsiTheme="minorHAnsi"/>
          <w:szCs w:val="24"/>
        </w:rPr>
        <w:t xml:space="preserve">. </w:t>
      </w:r>
      <w:r w:rsidR="00735B78" w:rsidRPr="001B514D">
        <w:rPr>
          <w:rFonts w:asciiTheme="minorHAnsi" w:hAnsiTheme="minorHAnsi"/>
          <w:szCs w:val="24"/>
        </w:rPr>
        <w:t xml:space="preserve">Soupis prací, který bude Zhotovitel předkládat </w:t>
      </w:r>
      <w:r w:rsidR="00DD07C3">
        <w:rPr>
          <w:rFonts w:asciiTheme="minorHAnsi" w:hAnsiTheme="minorHAnsi"/>
          <w:szCs w:val="24"/>
        </w:rPr>
        <w:t>TDS</w:t>
      </w:r>
      <w:r w:rsidR="00735B78" w:rsidRPr="001B514D">
        <w:rPr>
          <w:rFonts w:asciiTheme="minorHAnsi" w:hAnsiTheme="minorHAnsi"/>
          <w:szCs w:val="24"/>
        </w:rPr>
        <w:t xml:space="preserve"> ke kontrole před vystavením faktury, bude předložen </w:t>
      </w:r>
      <w:r w:rsidR="00DD07C3">
        <w:rPr>
          <w:rFonts w:asciiTheme="minorHAnsi" w:hAnsiTheme="minorHAnsi"/>
          <w:szCs w:val="24"/>
        </w:rPr>
        <w:t>TDS</w:t>
      </w:r>
      <w:r w:rsidR="00735B78" w:rsidRPr="001B514D">
        <w:rPr>
          <w:rFonts w:asciiTheme="minorHAnsi" w:hAnsiTheme="minorHAnsi"/>
          <w:szCs w:val="24"/>
        </w:rPr>
        <w:t xml:space="preserve"> v tištěné podobě a současně v datové podobě </w:t>
      </w:r>
      <w:r w:rsidR="00256BD3" w:rsidRPr="001B514D">
        <w:rPr>
          <w:rFonts w:asciiTheme="minorHAnsi" w:hAnsiTheme="minorHAnsi"/>
          <w:szCs w:val="24"/>
        </w:rPr>
        <w:t xml:space="preserve">společně s </w:t>
      </w:r>
      <w:r w:rsidR="00735B78" w:rsidRPr="001B514D">
        <w:rPr>
          <w:rFonts w:asciiTheme="minorHAnsi" w:hAnsiTheme="minorHAnsi"/>
          <w:szCs w:val="24"/>
        </w:rPr>
        <w:t>doklady o použitých materiálech a výrobcích</w:t>
      </w:r>
      <w:r w:rsidRPr="001B514D">
        <w:rPr>
          <w:rFonts w:asciiTheme="minorHAnsi" w:hAnsiTheme="minorHAnsi"/>
          <w:szCs w:val="24"/>
        </w:rPr>
        <w:t>.</w:t>
      </w:r>
      <w:r w:rsidR="00735B78" w:rsidRPr="001B514D">
        <w:rPr>
          <w:rFonts w:asciiTheme="minorHAnsi" w:hAnsiTheme="minorHAnsi"/>
          <w:szCs w:val="24"/>
        </w:rPr>
        <w:t xml:space="preserve"> </w:t>
      </w:r>
      <w:r w:rsidR="00DD07C3">
        <w:rPr>
          <w:rFonts w:asciiTheme="minorHAnsi" w:hAnsiTheme="minorHAnsi"/>
          <w:szCs w:val="24"/>
        </w:rPr>
        <w:t>TDS</w:t>
      </w:r>
      <w:r w:rsidR="008C4F8E" w:rsidRPr="001B514D">
        <w:rPr>
          <w:rFonts w:asciiTheme="minorHAnsi" w:hAnsiTheme="minorHAnsi"/>
          <w:szCs w:val="24"/>
        </w:rPr>
        <w:t xml:space="preserve"> připojí své stanovisko k soupisu provedených prací a dodávek a vrátí jej zpět Zhotoviteli nejpozději do </w:t>
      </w:r>
      <w:r w:rsidR="008C4F8E" w:rsidRPr="001B514D">
        <w:rPr>
          <w:rFonts w:asciiTheme="minorHAnsi" w:hAnsiTheme="minorHAnsi"/>
          <w:szCs w:val="24"/>
        </w:rPr>
        <w:lastRenderedPageBreak/>
        <w:t xml:space="preserve">3 pracovních dnů od jeho obdržení. Veškeré doklady prokazující oprávněnost fakturace Zhotovitele v daném </w:t>
      </w:r>
      <w:r w:rsidR="002762BE" w:rsidRPr="001B514D">
        <w:rPr>
          <w:rFonts w:asciiTheme="minorHAnsi" w:hAnsiTheme="minorHAnsi"/>
          <w:szCs w:val="24"/>
        </w:rPr>
        <w:t>kalendářním měsíci</w:t>
      </w:r>
      <w:r w:rsidR="008C4F8E" w:rsidRPr="001B514D">
        <w:rPr>
          <w:rFonts w:asciiTheme="minorHAnsi" w:hAnsiTheme="minorHAnsi"/>
          <w:szCs w:val="24"/>
        </w:rPr>
        <w:t xml:space="preserve"> předá Zhotovitel </w:t>
      </w:r>
      <w:r w:rsidR="00DD07C3">
        <w:rPr>
          <w:rFonts w:asciiTheme="minorHAnsi" w:hAnsiTheme="minorHAnsi"/>
          <w:szCs w:val="24"/>
        </w:rPr>
        <w:t>TDS</w:t>
      </w:r>
      <w:r w:rsidR="008C4F8E" w:rsidRPr="001B514D">
        <w:rPr>
          <w:rFonts w:asciiTheme="minorHAnsi" w:hAnsiTheme="minorHAnsi"/>
          <w:szCs w:val="24"/>
        </w:rPr>
        <w:t xml:space="preserve"> vždy ve třech vyhotoveních, která budou sloužit výhradně pro potřeby Objednatele. </w:t>
      </w:r>
      <w:r w:rsidR="008C4F8E" w:rsidRPr="001B514D">
        <w:rPr>
          <w:rFonts w:asciiTheme="minorHAnsi" w:hAnsiTheme="minorHAnsi"/>
          <w:szCs w:val="24"/>
        </w:rPr>
        <w:tab/>
      </w:r>
    </w:p>
    <w:p w14:paraId="534A0E51" w14:textId="77777777" w:rsidR="008C4F8E" w:rsidRPr="001B514D" w:rsidRDefault="008C4F8E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ab/>
        <w:t>Objednatel je oprávněn odmítnout úhradu faktury v případě, že Zhotovitel přeruší v rozporu s touto smlouvou práce, práce provádí v rozporu s PROJEKTEM nebo touto smlouvou, pokud je v prodlení s realizací oproti harmonogramu, a to až do doby, než budou nedostatky odstraněny.</w:t>
      </w:r>
    </w:p>
    <w:p w14:paraId="5B142A0B" w14:textId="77777777" w:rsidR="008C4F8E" w:rsidRPr="001B514D" w:rsidRDefault="008C4F8E" w:rsidP="008C4F8E">
      <w:pPr>
        <w:pStyle w:val="Import3"/>
        <w:tabs>
          <w:tab w:val="clear" w:pos="720"/>
          <w:tab w:val="left" w:pos="709"/>
        </w:tabs>
        <w:spacing w:before="60" w:line="240" w:lineRule="auto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5.2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szCs w:val="24"/>
        </w:rPr>
        <w:tab/>
        <w:t>Každá faktura Zhotovitele musí obsahovat minimálně tyto náležitosti :</w:t>
      </w:r>
    </w:p>
    <w:p w14:paraId="2F9DC210" w14:textId="77777777" w:rsidR="008C4F8E" w:rsidRPr="001B514D" w:rsidRDefault="008C4F8E" w:rsidP="00F72FA4">
      <w:pPr>
        <w:pStyle w:val="Import6"/>
        <w:numPr>
          <w:ilvl w:val="0"/>
          <w:numId w:val="6"/>
        </w:numPr>
        <w:tabs>
          <w:tab w:val="clear" w:pos="720"/>
          <w:tab w:val="clear" w:pos="1584"/>
          <w:tab w:val="left" w:pos="1701"/>
        </w:tabs>
        <w:spacing w:before="20" w:line="240" w:lineRule="auto"/>
        <w:ind w:firstLine="1058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číslo smlouvy</w:t>
      </w:r>
    </w:p>
    <w:p w14:paraId="522AA006" w14:textId="77777777" w:rsidR="00845964" w:rsidRDefault="008C4F8E" w:rsidP="00845964">
      <w:pPr>
        <w:pStyle w:val="Import6"/>
        <w:numPr>
          <w:ilvl w:val="0"/>
          <w:numId w:val="6"/>
        </w:numPr>
        <w:tabs>
          <w:tab w:val="clear" w:pos="720"/>
          <w:tab w:val="clear" w:pos="1584"/>
          <w:tab w:val="left" w:pos="1701"/>
        </w:tabs>
        <w:spacing w:before="20" w:line="240" w:lineRule="auto"/>
        <w:ind w:firstLine="1058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číslo faktury</w:t>
      </w:r>
    </w:p>
    <w:p w14:paraId="4849F992" w14:textId="77777777" w:rsidR="00053AF0" w:rsidRDefault="00053AF0" w:rsidP="00845964">
      <w:pPr>
        <w:pStyle w:val="Import6"/>
        <w:numPr>
          <w:ilvl w:val="0"/>
          <w:numId w:val="6"/>
        </w:numPr>
        <w:tabs>
          <w:tab w:val="clear" w:pos="720"/>
          <w:tab w:val="clear" w:pos="1584"/>
          <w:tab w:val="left" w:pos="1701"/>
        </w:tabs>
        <w:spacing w:before="20" w:line="240" w:lineRule="auto"/>
        <w:ind w:firstLine="1058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registrační číslo faktury (týká-li se dotační části)</w:t>
      </w:r>
    </w:p>
    <w:p w14:paraId="58F82563" w14:textId="77777777" w:rsidR="008C4F8E" w:rsidRPr="001B514D" w:rsidRDefault="008C4F8E" w:rsidP="00F72FA4">
      <w:pPr>
        <w:pStyle w:val="Import6"/>
        <w:numPr>
          <w:ilvl w:val="0"/>
          <w:numId w:val="6"/>
        </w:numPr>
        <w:tabs>
          <w:tab w:val="clear" w:pos="720"/>
          <w:tab w:val="clear" w:pos="1584"/>
          <w:tab w:val="left" w:pos="1701"/>
        </w:tabs>
        <w:spacing w:before="20" w:line="240" w:lineRule="auto"/>
        <w:ind w:firstLine="1058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den vystavení a den splatnosti faktury, datum uskutečnění zdanitelného plnění</w:t>
      </w:r>
    </w:p>
    <w:p w14:paraId="42BF2E84" w14:textId="77777777" w:rsidR="008C4F8E" w:rsidRPr="001B514D" w:rsidRDefault="008C4F8E" w:rsidP="00F72FA4">
      <w:pPr>
        <w:pStyle w:val="Import7"/>
        <w:numPr>
          <w:ilvl w:val="0"/>
          <w:numId w:val="6"/>
        </w:numPr>
        <w:tabs>
          <w:tab w:val="clear" w:pos="720"/>
          <w:tab w:val="clear" w:pos="1584"/>
          <w:tab w:val="left" w:pos="1701"/>
        </w:tabs>
        <w:spacing w:before="20" w:line="240" w:lineRule="auto"/>
        <w:ind w:firstLine="1058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název, sídlo, IČ, DIČ Objednatele a Zhotovitele</w:t>
      </w:r>
    </w:p>
    <w:p w14:paraId="3B6858D7" w14:textId="77777777" w:rsidR="008C4F8E" w:rsidRPr="001B514D" w:rsidRDefault="008C4F8E" w:rsidP="00F72FA4">
      <w:pPr>
        <w:pStyle w:val="Import6"/>
        <w:numPr>
          <w:ilvl w:val="0"/>
          <w:numId w:val="6"/>
        </w:numPr>
        <w:tabs>
          <w:tab w:val="clear" w:pos="720"/>
          <w:tab w:val="clear" w:pos="1584"/>
          <w:tab w:val="left" w:pos="1701"/>
        </w:tabs>
        <w:spacing w:before="20" w:line="240" w:lineRule="auto"/>
        <w:ind w:firstLine="1058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označení banky a číslo účtu Zhotovitele</w:t>
      </w:r>
    </w:p>
    <w:p w14:paraId="2D25169C" w14:textId="77777777" w:rsidR="008C4F8E" w:rsidRPr="001B514D" w:rsidRDefault="008C4F8E" w:rsidP="00F72FA4">
      <w:pPr>
        <w:pStyle w:val="Import6"/>
        <w:numPr>
          <w:ilvl w:val="0"/>
          <w:numId w:val="6"/>
        </w:numPr>
        <w:tabs>
          <w:tab w:val="clear" w:pos="720"/>
          <w:tab w:val="clear" w:pos="1584"/>
          <w:tab w:val="left" w:pos="1701"/>
        </w:tabs>
        <w:spacing w:before="20" w:line="240" w:lineRule="auto"/>
        <w:ind w:firstLine="1058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označení díla</w:t>
      </w:r>
    </w:p>
    <w:p w14:paraId="02E124BC" w14:textId="77777777" w:rsidR="008C4F8E" w:rsidRPr="001B514D" w:rsidRDefault="008C4F8E" w:rsidP="00F72FA4">
      <w:pPr>
        <w:pStyle w:val="Import6"/>
        <w:numPr>
          <w:ilvl w:val="0"/>
          <w:numId w:val="6"/>
        </w:numPr>
        <w:tabs>
          <w:tab w:val="clear" w:pos="360"/>
          <w:tab w:val="clear" w:pos="720"/>
          <w:tab w:val="clear" w:pos="1584"/>
          <w:tab w:val="left" w:pos="1701"/>
        </w:tabs>
        <w:spacing w:before="20" w:line="240" w:lineRule="auto"/>
        <w:ind w:left="1701" w:hanging="283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identifikaci Zhotovitele podle OR</w:t>
      </w:r>
    </w:p>
    <w:p w14:paraId="124AED68" w14:textId="77777777" w:rsidR="008C4F8E" w:rsidRPr="001B514D" w:rsidRDefault="008C4F8E" w:rsidP="00F72FA4">
      <w:pPr>
        <w:pStyle w:val="Import6"/>
        <w:numPr>
          <w:ilvl w:val="0"/>
          <w:numId w:val="6"/>
        </w:numPr>
        <w:tabs>
          <w:tab w:val="clear" w:pos="360"/>
          <w:tab w:val="clear" w:pos="720"/>
          <w:tab w:val="clear" w:pos="1584"/>
          <w:tab w:val="left" w:pos="1701"/>
        </w:tabs>
        <w:spacing w:before="20" w:line="240" w:lineRule="auto"/>
        <w:ind w:left="1701" w:hanging="283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celk</w:t>
      </w:r>
      <w:r w:rsidR="00C57529">
        <w:rPr>
          <w:rFonts w:asciiTheme="minorHAnsi" w:hAnsiTheme="minorHAnsi"/>
          <w:szCs w:val="24"/>
        </w:rPr>
        <w:t xml:space="preserve">ovou fakturovanou částku </w:t>
      </w:r>
      <w:r w:rsidR="00665A4F" w:rsidRPr="001B514D">
        <w:rPr>
          <w:rFonts w:asciiTheme="minorHAnsi" w:hAnsiTheme="minorHAnsi"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 xml:space="preserve"> </w:t>
      </w:r>
      <w:r w:rsidR="00665A4F" w:rsidRPr="001B514D">
        <w:rPr>
          <w:rFonts w:asciiTheme="minorHAnsi" w:hAnsiTheme="minorHAnsi"/>
          <w:szCs w:val="24"/>
        </w:rPr>
        <w:t xml:space="preserve"> </w:t>
      </w:r>
    </w:p>
    <w:p w14:paraId="5F826F98" w14:textId="77777777" w:rsidR="008C4F8E" w:rsidRPr="001721AC" w:rsidRDefault="008C4F8E" w:rsidP="0042440F">
      <w:pPr>
        <w:pStyle w:val="Import7"/>
        <w:numPr>
          <w:ilvl w:val="0"/>
          <w:numId w:val="6"/>
        </w:numPr>
        <w:tabs>
          <w:tab w:val="clear" w:pos="360"/>
          <w:tab w:val="clear" w:pos="720"/>
          <w:tab w:val="clear" w:pos="1584"/>
          <w:tab w:val="clear" w:pos="2448"/>
          <w:tab w:val="clear" w:pos="3312"/>
          <w:tab w:val="clear" w:pos="4176"/>
          <w:tab w:val="clear" w:pos="5040"/>
          <w:tab w:val="clear" w:pos="5904"/>
          <w:tab w:val="clear" w:pos="6768"/>
          <w:tab w:val="clear" w:pos="7632"/>
          <w:tab w:val="clear" w:pos="8496"/>
          <w:tab w:val="clear" w:pos="9360"/>
          <w:tab w:val="num" w:pos="1701"/>
        </w:tabs>
        <w:spacing w:before="20" w:line="240" w:lineRule="auto"/>
        <w:ind w:left="1701" w:hanging="283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soupis provedených prací</w:t>
      </w:r>
      <w:r w:rsidR="00735B78" w:rsidRPr="001B514D">
        <w:rPr>
          <w:rFonts w:asciiTheme="minorHAnsi" w:hAnsiTheme="minorHAnsi"/>
          <w:szCs w:val="24"/>
        </w:rPr>
        <w:t xml:space="preserve"> potvrzený </w:t>
      </w:r>
      <w:r w:rsidR="00DD07C3">
        <w:rPr>
          <w:rFonts w:asciiTheme="minorHAnsi" w:hAnsiTheme="minorHAnsi"/>
          <w:szCs w:val="24"/>
        </w:rPr>
        <w:t>TDS</w:t>
      </w:r>
      <w:r w:rsidR="00735B78" w:rsidRPr="001B514D">
        <w:rPr>
          <w:rFonts w:asciiTheme="minorHAnsi" w:hAnsiTheme="minorHAnsi"/>
          <w:szCs w:val="24"/>
        </w:rPr>
        <w:t>.</w:t>
      </w:r>
      <w:r w:rsidRPr="001B514D">
        <w:rPr>
          <w:rFonts w:asciiTheme="minorHAnsi" w:hAnsiTheme="minorHAnsi"/>
          <w:szCs w:val="24"/>
        </w:rPr>
        <w:t xml:space="preserve"> Částky v soupisu provedených prací budou uvedeny na 2 desetinná místa a číselně musí s přesností na 2 desetinná místa </w:t>
      </w:r>
      <w:r w:rsidRPr="001721AC">
        <w:rPr>
          <w:rFonts w:asciiTheme="minorHAnsi" w:hAnsiTheme="minorHAnsi"/>
          <w:szCs w:val="24"/>
        </w:rPr>
        <w:t xml:space="preserve">korespondovat s rozpočtem z nabídky Zhotovitele, který je součástí přílohy </w:t>
      </w:r>
      <w:r w:rsidR="00684EF8" w:rsidRPr="001721AC">
        <w:rPr>
          <w:rFonts w:asciiTheme="minorHAnsi" w:hAnsiTheme="minorHAnsi"/>
          <w:szCs w:val="24"/>
        </w:rPr>
        <w:t>č. I a II</w:t>
      </w:r>
      <w:r w:rsidRPr="001721AC">
        <w:rPr>
          <w:rFonts w:asciiTheme="minorHAnsi" w:hAnsiTheme="minorHAnsi"/>
          <w:szCs w:val="24"/>
        </w:rPr>
        <w:t xml:space="preserve"> této smlouvy. </w:t>
      </w:r>
    </w:p>
    <w:p w14:paraId="2A000FA2" w14:textId="77777777" w:rsidR="008C4F8E" w:rsidRPr="001B514D" w:rsidRDefault="008C4F8E" w:rsidP="00F72FA4">
      <w:pPr>
        <w:pStyle w:val="Import6"/>
        <w:numPr>
          <w:ilvl w:val="0"/>
          <w:numId w:val="5"/>
        </w:numPr>
        <w:tabs>
          <w:tab w:val="clear" w:pos="360"/>
          <w:tab w:val="clear" w:pos="720"/>
          <w:tab w:val="clear" w:pos="1584"/>
          <w:tab w:val="clear" w:pos="2448"/>
          <w:tab w:val="clear" w:pos="3312"/>
          <w:tab w:val="clear" w:pos="4176"/>
          <w:tab w:val="clear" w:pos="5040"/>
          <w:tab w:val="clear" w:pos="5904"/>
          <w:tab w:val="clear" w:pos="6768"/>
          <w:tab w:val="clear" w:pos="7632"/>
          <w:tab w:val="clear" w:pos="8496"/>
          <w:tab w:val="clear" w:pos="9360"/>
          <w:tab w:val="clear" w:pos="10224"/>
          <w:tab w:val="num" w:pos="1778"/>
        </w:tabs>
        <w:spacing w:before="20" w:line="240" w:lineRule="auto"/>
        <w:ind w:left="1778"/>
        <w:jc w:val="both"/>
        <w:rPr>
          <w:rFonts w:asciiTheme="minorHAnsi" w:hAnsiTheme="minorHAnsi"/>
          <w:szCs w:val="24"/>
        </w:rPr>
      </w:pPr>
      <w:r w:rsidRPr="001721AC">
        <w:rPr>
          <w:rFonts w:asciiTheme="minorHAnsi" w:hAnsiTheme="minorHAnsi"/>
          <w:szCs w:val="24"/>
        </w:rPr>
        <w:t>razítko a podpis oprávněné osoby</w:t>
      </w:r>
      <w:r w:rsidRPr="001B514D">
        <w:rPr>
          <w:rFonts w:asciiTheme="minorHAnsi" w:hAnsiTheme="minorHAnsi"/>
          <w:szCs w:val="24"/>
        </w:rPr>
        <w:t xml:space="preserve"> Zhotovitele</w:t>
      </w:r>
    </w:p>
    <w:p w14:paraId="5F648587" w14:textId="02CD4306" w:rsidR="008C4F8E" w:rsidRPr="001B514D" w:rsidRDefault="008C4F8E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5.3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napToGrid w:val="0"/>
          <w:szCs w:val="24"/>
        </w:rPr>
        <w:t xml:space="preserve">Bude-li faktura obsahovat nesprávné nebo neúplné údaje a náležitosti </w:t>
      </w:r>
      <w:r w:rsidRPr="001B514D">
        <w:rPr>
          <w:rFonts w:asciiTheme="minorHAnsi" w:hAnsiTheme="minorHAnsi"/>
          <w:szCs w:val="24"/>
        </w:rPr>
        <w:t>uvedené v odstavcích 5.1. a 5.2. této smlouvy,</w:t>
      </w:r>
      <w:r w:rsidRPr="001B514D">
        <w:rPr>
          <w:rFonts w:asciiTheme="minorHAnsi" w:hAnsiTheme="minorHAnsi"/>
          <w:snapToGrid w:val="0"/>
          <w:szCs w:val="24"/>
        </w:rPr>
        <w:t xml:space="preserve"> je </w:t>
      </w:r>
      <w:r w:rsidR="00896546">
        <w:rPr>
          <w:rFonts w:asciiTheme="minorHAnsi" w:hAnsiTheme="minorHAnsi"/>
          <w:snapToGrid w:val="0"/>
          <w:szCs w:val="24"/>
        </w:rPr>
        <w:t>O</w:t>
      </w:r>
      <w:r w:rsidRPr="001B514D">
        <w:rPr>
          <w:rFonts w:asciiTheme="minorHAnsi" w:hAnsiTheme="minorHAnsi"/>
          <w:snapToGrid w:val="0"/>
          <w:szCs w:val="24"/>
        </w:rPr>
        <w:t xml:space="preserve">bjednatel oprávněn ji do data splatnosti vrátit </w:t>
      </w:r>
      <w:r w:rsidR="00896546" w:rsidRPr="005A32F2">
        <w:rPr>
          <w:rFonts w:asciiTheme="minorHAnsi" w:hAnsiTheme="minorHAnsi"/>
          <w:snapToGrid w:val="0"/>
          <w:szCs w:val="24"/>
        </w:rPr>
        <w:t>Z</w:t>
      </w:r>
      <w:r w:rsidRPr="005A32F2">
        <w:rPr>
          <w:rFonts w:asciiTheme="minorHAnsi" w:hAnsiTheme="minorHAnsi"/>
          <w:snapToGrid w:val="0"/>
          <w:szCs w:val="24"/>
        </w:rPr>
        <w:t xml:space="preserve">hotoviteli. </w:t>
      </w:r>
      <w:r w:rsidR="0066352F" w:rsidRPr="005A32F2">
        <w:rPr>
          <w:rFonts w:asciiTheme="minorHAnsi" w:hAnsiTheme="minorHAnsi"/>
          <w:snapToGrid w:val="0"/>
          <w:szCs w:val="24"/>
        </w:rPr>
        <w:t xml:space="preserve">Objednatel je </w:t>
      </w:r>
      <w:r w:rsidR="00DE7D83" w:rsidRPr="005A32F2">
        <w:rPr>
          <w:rFonts w:asciiTheme="minorHAnsi" w:hAnsiTheme="minorHAnsi"/>
          <w:snapToGrid w:val="0"/>
          <w:szCs w:val="24"/>
        </w:rPr>
        <w:t xml:space="preserve">také </w:t>
      </w:r>
      <w:r w:rsidR="0066352F" w:rsidRPr="005A32F2">
        <w:rPr>
          <w:rFonts w:asciiTheme="minorHAnsi" w:hAnsiTheme="minorHAnsi"/>
          <w:snapToGrid w:val="0"/>
          <w:szCs w:val="24"/>
        </w:rPr>
        <w:t>op</w:t>
      </w:r>
      <w:r w:rsidR="00DE7D83" w:rsidRPr="005A32F2">
        <w:rPr>
          <w:rFonts w:asciiTheme="minorHAnsi" w:hAnsiTheme="minorHAnsi"/>
          <w:snapToGrid w:val="0"/>
          <w:szCs w:val="24"/>
        </w:rPr>
        <w:t>rávněn vrátit Z</w:t>
      </w:r>
      <w:r w:rsidR="0066352F" w:rsidRPr="005A32F2">
        <w:rPr>
          <w:rFonts w:asciiTheme="minorHAnsi" w:hAnsiTheme="minorHAnsi"/>
          <w:snapToGrid w:val="0"/>
          <w:szCs w:val="24"/>
        </w:rPr>
        <w:t xml:space="preserve">hotoviteli fakturu i v případě, pokud </w:t>
      </w:r>
      <w:r w:rsidR="00DE7D83" w:rsidRPr="005A32F2">
        <w:rPr>
          <w:rFonts w:asciiTheme="minorHAnsi" w:hAnsiTheme="minorHAnsi"/>
          <w:snapToGrid w:val="0"/>
          <w:szCs w:val="24"/>
        </w:rPr>
        <w:t xml:space="preserve">zhotovitel nebude respektovat povinnost vystavovat faktury odděleně pro každý oceněný položkový rozpočet samostatně. </w:t>
      </w:r>
      <w:r w:rsidRPr="005A32F2">
        <w:rPr>
          <w:rFonts w:asciiTheme="minorHAnsi" w:hAnsiTheme="minorHAnsi"/>
          <w:snapToGrid w:val="0"/>
          <w:szCs w:val="24"/>
        </w:rPr>
        <w:t xml:space="preserve">Po opravě faktury předloží </w:t>
      </w:r>
      <w:r w:rsidR="00896546" w:rsidRPr="005A32F2">
        <w:rPr>
          <w:rFonts w:asciiTheme="minorHAnsi" w:hAnsiTheme="minorHAnsi"/>
          <w:snapToGrid w:val="0"/>
          <w:szCs w:val="24"/>
        </w:rPr>
        <w:t>Z</w:t>
      </w:r>
      <w:r w:rsidRPr="005A32F2">
        <w:rPr>
          <w:rFonts w:asciiTheme="minorHAnsi" w:hAnsiTheme="minorHAnsi"/>
          <w:snapToGrid w:val="0"/>
          <w:szCs w:val="24"/>
        </w:rPr>
        <w:t xml:space="preserve">hotovitel </w:t>
      </w:r>
      <w:r w:rsidR="00896546" w:rsidRPr="005A32F2">
        <w:rPr>
          <w:rFonts w:asciiTheme="minorHAnsi" w:hAnsiTheme="minorHAnsi"/>
          <w:snapToGrid w:val="0"/>
          <w:szCs w:val="24"/>
        </w:rPr>
        <w:t>O</w:t>
      </w:r>
      <w:r w:rsidRPr="005A32F2">
        <w:rPr>
          <w:rFonts w:asciiTheme="minorHAnsi" w:hAnsiTheme="minorHAnsi"/>
          <w:snapToGrid w:val="0"/>
          <w:szCs w:val="24"/>
        </w:rPr>
        <w:t xml:space="preserve">bjednateli novou fakturu se splatností uvedenou v článku </w:t>
      </w:r>
      <w:proofErr w:type="gramStart"/>
      <w:r w:rsidRPr="005A32F2">
        <w:rPr>
          <w:rFonts w:asciiTheme="minorHAnsi" w:hAnsiTheme="minorHAnsi"/>
          <w:snapToGrid w:val="0"/>
          <w:szCs w:val="24"/>
        </w:rPr>
        <w:t>5.4.</w:t>
      </w:r>
      <w:r w:rsidR="00716FC1" w:rsidRPr="005A32F2">
        <w:rPr>
          <w:rFonts w:asciiTheme="minorHAnsi" w:hAnsiTheme="minorHAnsi"/>
          <w:snapToGrid w:val="0"/>
          <w:szCs w:val="24"/>
        </w:rPr>
        <w:t xml:space="preserve"> </w:t>
      </w:r>
      <w:r w:rsidRPr="005A32F2">
        <w:rPr>
          <w:rFonts w:asciiTheme="minorHAnsi" w:hAnsiTheme="minorHAnsi"/>
          <w:snapToGrid w:val="0"/>
          <w:szCs w:val="24"/>
        </w:rPr>
        <w:t>této</w:t>
      </w:r>
      <w:proofErr w:type="gramEnd"/>
      <w:r w:rsidRPr="005A32F2">
        <w:rPr>
          <w:rFonts w:asciiTheme="minorHAnsi" w:hAnsiTheme="minorHAnsi"/>
          <w:snapToGrid w:val="0"/>
          <w:szCs w:val="24"/>
        </w:rPr>
        <w:t xml:space="preserve"> smlouvy. Rovněž tak zjistí-li </w:t>
      </w:r>
      <w:r w:rsidR="00896546" w:rsidRPr="005A32F2">
        <w:rPr>
          <w:rFonts w:asciiTheme="minorHAnsi" w:hAnsiTheme="minorHAnsi"/>
          <w:snapToGrid w:val="0"/>
          <w:szCs w:val="24"/>
        </w:rPr>
        <w:t>O</w:t>
      </w:r>
      <w:r w:rsidRPr="005A32F2">
        <w:rPr>
          <w:rFonts w:asciiTheme="minorHAnsi" w:hAnsiTheme="minorHAnsi"/>
          <w:snapToGrid w:val="0"/>
          <w:szCs w:val="24"/>
        </w:rPr>
        <w:t>bjednatel před úhradou faktury</w:t>
      </w:r>
      <w:r w:rsidRPr="001B514D">
        <w:rPr>
          <w:rFonts w:asciiTheme="minorHAnsi" w:hAnsiTheme="minorHAnsi"/>
          <w:snapToGrid w:val="0"/>
          <w:szCs w:val="24"/>
        </w:rPr>
        <w:t xml:space="preserve"> u provedených prací vady, je oprávněn </w:t>
      </w:r>
      <w:r w:rsidR="00896546">
        <w:rPr>
          <w:rFonts w:asciiTheme="minorHAnsi" w:hAnsiTheme="minorHAnsi"/>
          <w:snapToGrid w:val="0"/>
          <w:szCs w:val="24"/>
        </w:rPr>
        <w:t>Z</w:t>
      </w:r>
      <w:r w:rsidRPr="001B514D">
        <w:rPr>
          <w:rFonts w:asciiTheme="minorHAnsi" w:hAnsiTheme="minorHAnsi"/>
          <w:snapToGrid w:val="0"/>
          <w:szCs w:val="24"/>
        </w:rPr>
        <w:t xml:space="preserve">hotoviteli fakturu vrátit. Po odstranění vady nebo po jiném zániku odpovědnosti </w:t>
      </w:r>
      <w:r w:rsidR="00896546">
        <w:rPr>
          <w:rFonts w:asciiTheme="minorHAnsi" w:hAnsiTheme="minorHAnsi"/>
          <w:snapToGrid w:val="0"/>
          <w:szCs w:val="24"/>
        </w:rPr>
        <w:t>Z</w:t>
      </w:r>
      <w:r w:rsidRPr="001B514D">
        <w:rPr>
          <w:rFonts w:asciiTheme="minorHAnsi" w:hAnsiTheme="minorHAnsi"/>
          <w:snapToGrid w:val="0"/>
          <w:szCs w:val="24"/>
        </w:rPr>
        <w:t xml:space="preserve">hotovitele za vadu předloží </w:t>
      </w:r>
      <w:r w:rsidR="00896546">
        <w:rPr>
          <w:rFonts w:asciiTheme="minorHAnsi" w:hAnsiTheme="minorHAnsi"/>
          <w:snapToGrid w:val="0"/>
          <w:szCs w:val="24"/>
        </w:rPr>
        <w:t>Z</w:t>
      </w:r>
      <w:r w:rsidRPr="001B514D">
        <w:rPr>
          <w:rFonts w:asciiTheme="minorHAnsi" w:hAnsiTheme="minorHAnsi"/>
          <w:snapToGrid w:val="0"/>
          <w:szCs w:val="24"/>
        </w:rPr>
        <w:t xml:space="preserve">hotovitel </w:t>
      </w:r>
      <w:r w:rsidR="00896546">
        <w:rPr>
          <w:rFonts w:asciiTheme="minorHAnsi" w:hAnsiTheme="minorHAnsi"/>
          <w:snapToGrid w:val="0"/>
          <w:szCs w:val="24"/>
        </w:rPr>
        <w:t>O</w:t>
      </w:r>
      <w:r w:rsidRPr="001B514D">
        <w:rPr>
          <w:rFonts w:asciiTheme="minorHAnsi" w:hAnsiTheme="minorHAnsi"/>
          <w:snapToGrid w:val="0"/>
          <w:szCs w:val="24"/>
        </w:rPr>
        <w:t xml:space="preserve">bjednateli novou fakturu se </w:t>
      </w:r>
      <w:r w:rsidR="000D1FD0">
        <w:rPr>
          <w:rFonts w:asciiTheme="minorHAnsi" w:hAnsiTheme="minorHAnsi"/>
          <w:snapToGrid w:val="0"/>
          <w:szCs w:val="24"/>
        </w:rPr>
        <w:t xml:space="preserve">splatností uvedenou v článku </w:t>
      </w:r>
      <w:proofErr w:type="gramStart"/>
      <w:r w:rsidR="000D1FD0">
        <w:rPr>
          <w:rFonts w:asciiTheme="minorHAnsi" w:hAnsiTheme="minorHAnsi"/>
          <w:snapToGrid w:val="0"/>
          <w:szCs w:val="24"/>
        </w:rPr>
        <w:t>5.5</w:t>
      </w:r>
      <w:r w:rsidRPr="001B514D">
        <w:rPr>
          <w:rFonts w:asciiTheme="minorHAnsi" w:hAnsiTheme="minorHAnsi"/>
          <w:snapToGrid w:val="0"/>
          <w:szCs w:val="24"/>
        </w:rPr>
        <w:t>. této</w:t>
      </w:r>
      <w:proofErr w:type="gramEnd"/>
      <w:r w:rsidRPr="001B514D">
        <w:rPr>
          <w:rFonts w:asciiTheme="minorHAnsi" w:hAnsiTheme="minorHAnsi"/>
          <w:snapToGrid w:val="0"/>
          <w:szCs w:val="24"/>
        </w:rPr>
        <w:t xml:space="preserve"> smlouvy.</w:t>
      </w:r>
    </w:p>
    <w:p w14:paraId="2E63776B" w14:textId="77777777" w:rsidR="008C4F8E" w:rsidRPr="001B514D" w:rsidRDefault="008C4F8E" w:rsidP="008C4F8E">
      <w:pPr>
        <w:pStyle w:val="Nadpis6"/>
        <w:keepNext/>
        <w:spacing w:before="60" w:after="0"/>
        <w:ind w:left="709" w:hanging="709"/>
        <w:jc w:val="both"/>
        <w:rPr>
          <w:rFonts w:asciiTheme="minorHAnsi" w:hAnsiTheme="minorHAnsi"/>
          <w:b w:val="0"/>
          <w:sz w:val="24"/>
          <w:szCs w:val="24"/>
        </w:rPr>
      </w:pPr>
      <w:proofErr w:type="gramStart"/>
      <w:r w:rsidRPr="001B514D">
        <w:rPr>
          <w:rFonts w:asciiTheme="minorHAnsi" w:hAnsiTheme="minorHAnsi"/>
          <w:sz w:val="24"/>
          <w:szCs w:val="24"/>
        </w:rPr>
        <w:t>5.4</w:t>
      </w:r>
      <w:proofErr w:type="gramEnd"/>
      <w:r w:rsidRPr="001B514D">
        <w:rPr>
          <w:rFonts w:asciiTheme="minorHAnsi" w:hAnsiTheme="minorHAnsi"/>
          <w:sz w:val="24"/>
          <w:szCs w:val="24"/>
        </w:rPr>
        <w:t>.</w:t>
      </w:r>
      <w:r w:rsidRPr="001B514D">
        <w:rPr>
          <w:rFonts w:asciiTheme="minorHAnsi" w:hAnsiTheme="minorHAnsi"/>
          <w:sz w:val="24"/>
          <w:szCs w:val="24"/>
        </w:rPr>
        <w:tab/>
      </w:r>
      <w:r w:rsidRPr="001B514D">
        <w:rPr>
          <w:rFonts w:asciiTheme="minorHAnsi" w:hAnsiTheme="minorHAnsi"/>
          <w:b w:val="0"/>
          <w:sz w:val="24"/>
          <w:szCs w:val="24"/>
        </w:rPr>
        <w:t>Splatnost faktur, které budou současně daňovým dok</w:t>
      </w:r>
      <w:r w:rsidR="00367568" w:rsidRPr="001B514D">
        <w:rPr>
          <w:rFonts w:asciiTheme="minorHAnsi" w:hAnsiTheme="minorHAnsi"/>
          <w:b w:val="0"/>
          <w:sz w:val="24"/>
          <w:szCs w:val="24"/>
        </w:rPr>
        <w:t xml:space="preserve">ladem, činí </w:t>
      </w:r>
      <w:r w:rsidR="005505F1" w:rsidRPr="001B514D">
        <w:rPr>
          <w:rFonts w:asciiTheme="minorHAnsi" w:hAnsiTheme="minorHAnsi"/>
          <w:b w:val="0"/>
          <w:sz w:val="24"/>
          <w:szCs w:val="24"/>
        </w:rPr>
        <w:t>3</w:t>
      </w:r>
      <w:r w:rsidR="006C71BD" w:rsidRPr="001B514D">
        <w:rPr>
          <w:rFonts w:asciiTheme="minorHAnsi" w:hAnsiTheme="minorHAnsi"/>
          <w:b w:val="0"/>
          <w:sz w:val="24"/>
          <w:szCs w:val="24"/>
        </w:rPr>
        <w:t>0</w:t>
      </w:r>
      <w:r w:rsidR="00DA783B" w:rsidRPr="001B514D">
        <w:rPr>
          <w:rFonts w:asciiTheme="minorHAnsi" w:hAnsiTheme="minorHAnsi"/>
          <w:b w:val="0"/>
          <w:sz w:val="24"/>
          <w:szCs w:val="24"/>
        </w:rPr>
        <w:t xml:space="preserve"> </w:t>
      </w:r>
      <w:r w:rsidRPr="001B514D">
        <w:rPr>
          <w:rFonts w:asciiTheme="minorHAnsi" w:hAnsiTheme="minorHAnsi"/>
          <w:b w:val="0"/>
          <w:sz w:val="24"/>
          <w:szCs w:val="24"/>
        </w:rPr>
        <w:t>kalendářních dnů ode dne</w:t>
      </w:r>
      <w:r w:rsidR="001B514D">
        <w:rPr>
          <w:rFonts w:asciiTheme="minorHAnsi" w:hAnsiTheme="minorHAnsi"/>
          <w:b w:val="0"/>
          <w:sz w:val="24"/>
          <w:szCs w:val="24"/>
        </w:rPr>
        <w:t xml:space="preserve"> jejich doručení Objednateli na doručovací adresu</w:t>
      </w:r>
      <w:r w:rsidRPr="001B514D">
        <w:rPr>
          <w:rFonts w:asciiTheme="minorHAnsi" w:hAnsiTheme="minorHAnsi"/>
          <w:b w:val="0"/>
          <w:sz w:val="24"/>
          <w:szCs w:val="24"/>
        </w:rPr>
        <w:t xml:space="preserve"> Objednatele uveden</w:t>
      </w:r>
      <w:r w:rsidR="001B514D">
        <w:rPr>
          <w:rFonts w:asciiTheme="minorHAnsi" w:hAnsiTheme="minorHAnsi"/>
          <w:b w:val="0"/>
          <w:sz w:val="24"/>
          <w:szCs w:val="24"/>
        </w:rPr>
        <w:t>ou</w:t>
      </w:r>
      <w:r w:rsidRPr="001B514D">
        <w:rPr>
          <w:rFonts w:asciiTheme="minorHAnsi" w:hAnsiTheme="minorHAnsi"/>
          <w:b w:val="0"/>
          <w:sz w:val="24"/>
          <w:szCs w:val="24"/>
        </w:rPr>
        <w:t xml:space="preserve"> v záhlaví smlouvy.</w:t>
      </w:r>
      <w:r w:rsidR="00345D81" w:rsidRPr="001B514D">
        <w:rPr>
          <w:rFonts w:asciiTheme="minorHAnsi" w:hAnsiTheme="minorHAnsi"/>
          <w:b w:val="0"/>
          <w:sz w:val="24"/>
          <w:szCs w:val="24"/>
        </w:rPr>
        <w:t xml:space="preserve">  </w:t>
      </w:r>
      <w:r w:rsidR="00917D74" w:rsidRPr="001B514D">
        <w:rPr>
          <w:rFonts w:asciiTheme="minorHAnsi" w:hAnsiTheme="minorHAnsi"/>
          <w:b w:val="0"/>
          <w:sz w:val="24"/>
          <w:szCs w:val="24"/>
        </w:rPr>
        <w:t xml:space="preserve"> </w:t>
      </w:r>
    </w:p>
    <w:p w14:paraId="38E90283" w14:textId="42C82EBC" w:rsidR="008C4F8E" w:rsidRDefault="008C4F8E" w:rsidP="008C4F8E">
      <w:pPr>
        <w:spacing w:before="60"/>
        <w:ind w:left="709" w:hanging="709"/>
        <w:jc w:val="both"/>
        <w:rPr>
          <w:rFonts w:asciiTheme="minorHAnsi" w:hAnsiTheme="minorHAnsi"/>
        </w:rPr>
      </w:pPr>
      <w:proofErr w:type="gramStart"/>
      <w:r w:rsidRPr="001B514D">
        <w:rPr>
          <w:rFonts w:asciiTheme="minorHAnsi" w:hAnsiTheme="minorHAnsi"/>
          <w:b/>
        </w:rPr>
        <w:t>5.5</w:t>
      </w:r>
      <w:proofErr w:type="gramEnd"/>
      <w:r w:rsidRPr="001B514D">
        <w:rPr>
          <w:rFonts w:asciiTheme="minorHAnsi" w:hAnsiTheme="minorHAnsi"/>
          <w:b/>
        </w:rPr>
        <w:t>.</w:t>
      </w:r>
      <w:r w:rsidRPr="001B514D">
        <w:rPr>
          <w:rFonts w:asciiTheme="minorHAnsi" w:hAnsiTheme="minorHAnsi"/>
          <w:b/>
        </w:rPr>
        <w:tab/>
      </w:r>
      <w:r w:rsidRPr="001B514D">
        <w:rPr>
          <w:rFonts w:asciiTheme="minorHAnsi" w:hAnsiTheme="minorHAnsi"/>
        </w:rPr>
        <w:t xml:space="preserve">Konečnou fakturu Zhotovitel vystaví po úplném dokončení, předání a převzetí poslední části díla. Konečná faktura kromě údajů uvedených v článku </w:t>
      </w:r>
      <w:proofErr w:type="gramStart"/>
      <w:r w:rsidRPr="001B514D">
        <w:rPr>
          <w:rFonts w:asciiTheme="minorHAnsi" w:hAnsiTheme="minorHAnsi"/>
        </w:rPr>
        <w:t>5.2. bude</w:t>
      </w:r>
      <w:proofErr w:type="gramEnd"/>
      <w:r w:rsidRPr="001B514D">
        <w:rPr>
          <w:rFonts w:asciiTheme="minorHAnsi" w:hAnsiTheme="minorHAnsi"/>
        </w:rPr>
        <w:t xml:space="preserve"> obsahovat celkovou cenu, označení všech předchozích faktur a zbývající částku k</w:t>
      </w:r>
      <w:r w:rsidR="00061CB5" w:rsidRPr="001B514D">
        <w:rPr>
          <w:rFonts w:asciiTheme="minorHAnsi" w:hAnsiTheme="minorHAnsi"/>
        </w:rPr>
        <w:t> </w:t>
      </w:r>
      <w:r w:rsidRPr="001B514D">
        <w:rPr>
          <w:rFonts w:asciiTheme="minorHAnsi" w:hAnsiTheme="minorHAnsi"/>
        </w:rPr>
        <w:t>úhradě</w:t>
      </w:r>
      <w:r w:rsidR="00061CB5" w:rsidRPr="001B514D">
        <w:rPr>
          <w:rFonts w:asciiTheme="minorHAnsi" w:hAnsiTheme="minorHAnsi"/>
        </w:rPr>
        <w:t>.</w:t>
      </w:r>
      <w:r w:rsidRPr="001B514D">
        <w:rPr>
          <w:rFonts w:asciiTheme="minorHAnsi" w:hAnsiTheme="minorHAnsi"/>
        </w:rPr>
        <w:t xml:space="preserve"> </w:t>
      </w:r>
      <w:r w:rsidRPr="001B514D">
        <w:rPr>
          <w:rFonts w:asciiTheme="minorHAnsi" w:hAnsiTheme="minorHAnsi"/>
          <w:snapToGrid w:val="0"/>
        </w:rPr>
        <w:t xml:space="preserve"> </w:t>
      </w:r>
      <w:r w:rsidR="004E1C6E" w:rsidRPr="004E1C6E">
        <w:rPr>
          <w:rFonts w:asciiTheme="minorHAnsi" w:hAnsiTheme="minorHAnsi"/>
        </w:rPr>
        <w:t xml:space="preserve">Smluvní strany se dohodly na tom, že pokud při realizaci díla dojde ke změnám  ceny díla stanovené touto smlouvou, které budou upřesněny v dodatku k této smlouvě o dílo,  uhradí objednatel konečnou fakturu až po odsouhlasení uzavření výše uvedeného dodatku </w:t>
      </w:r>
      <w:r w:rsidR="00CF70B3">
        <w:rPr>
          <w:rFonts w:asciiTheme="minorHAnsi" w:hAnsiTheme="minorHAnsi"/>
        </w:rPr>
        <w:t>Zastupitelstvem obce</w:t>
      </w:r>
      <w:r w:rsidR="004E1C6E" w:rsidRPr="004E1C6E">
        <w:rPr>
          <w:rFonts w:asciiTheme="minorHAnsi" w:hAnsiTheme="minorHAnsi"/>
        </w:rPr>
        <w:t>, nejpozději však ve lhůtě do 60 dnů ode dne protokolárního předání díla mezi smluvními stranami.</w:t>
      </w:r>
    </w:p>
    <w:p w14:paraId="5E122FBC" w14:textId="77777777" w:rsidR="001712DD" w:rsidRDefault="001712DD" w:rsidP="001712DD">
      <w:pPr>
        <w:tabs>
          <w:tab w:val="left" w:pos="540"/>
        </w:tabs>
        <w:autoSpaceDE w:val="0"/>
        <w:autoSpaceDN w:val="0"/>
        <w:adjustRightInd w:val="0"/>
        <w:ind w:left="708" w:hanging="708"/>
        <w:jc w:val="both"/>
        <w:rPr>
          <w:rFonts w:asciiTheme="minorHAnsi" w:hAnsiTheme="minorHAnsi"/>
        </w:rPr>
      </w:pPr>
      <w:proofErr w:type="gramStart"/>
      <w:r w:rsidRPr="001B514D">
        <w:rPr>
          <w:rFonts w:asciiTheme="minorHAnsi" w:hAnsiTheme="minorHAnsi"/>
          <w:b/>
        </w:rPr>
        <w:lastRenderedPageBreak/>
        <w:t>5.5</w:t>
      </w:r>
      <w:proofErr w:type="gramEnd"/>
      <w:r w:rsidRPr="001B514D">
        <w:rPr>
          <w:rFonts w:asciiTheme="minorHAnsi" w:hAnsiTheme="minorHAnsi"/>
          <w:b/>
        </w:rPr>
        <w:t>.</w:t>
      </w:r>
      <w:r w:rsidRPr="001B514D"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 w:rsidRPr="001712DD">
        <w:rPr>
          <w:rFonts w:asciiTheme="minorHAnsi" w:hAnsiTheme="minorHAnsi"/>
        </w:rPr>
        <w:t xml:space="preserve">Objednatel si vyhrazuje právo </w:t>
      </w:r>
      <w:r w:rsidRPr="006A63C9">
        <w:rPr>
          <w:rFonts w:asciiTheme="minorHAnsi" w:hAnsiTheme="minorHAnsi"/>
          <w:b/>
        </w:rPr>
        <w:t>pozastavit proplacení 10 %</w:t>
      </w:r>
      <w:r w:rsidRPr="001712DD">
        <w:rPr>
          <w:rFonts w:asciiTheme="minorHAnsi" w:hAnsiTheme="minorHAnsi"/>
        </w:rPr>
        <w:t xml:space="preserve"> z konečné faktury za dílo</w:t>
      </w:r>
      <w:r w:rsidR="00297A22">
        <w:rPr>
          <w:rFonts w:asciiTheme="minorHAnsi" w:hAnsiTheme="minorHAnsi"/>
        </w:rPr>
        <w:t xml:space="preserve">. </w:t>
      </w:r>
      <w:r w:rsidR="00297A22" w:rsidRPr="00297A22">
        <w:rPr>
          <w:rFonts w:asciiTheme="minorHAnsi" w:hAnsiTheme="minorHAnsi"/>
        </w:rPr>
        <w:t xml:space="preserve">Tuto pozastávku objednatel uhradí zhotoviteli po předání a převzetí díla, po odstranění </w:t>
      </w:r>
      <w:r w:rsidR="00297A22">
        <w:rPr>
          <w:rFonts w:asciiTheme="minorHAnsi" w:hAnsiTheme="minorHAnsi"/>
        </w:rPr>
        <w:t xml:space="preserve">poslední </w:t>
      </w:r>
      <w:r w:rsidR="00297A22" w:rsidRPr="00297A22">
        <w:rPr>
          <w:rFonts w:asciiTheme="minorHAnsi" w:hAnsiTheme="minorHAnsi"/>
        </w:rPr>
        <w:t>vad</w:t>
      </w:r>
      <w:r w:rsidR="00297A22">
        <w:rPr>
          <w:rFonts w:asciiTheme="minorHAnsi" w:hAnsiTheme="minorHAnsi"/>
        </w:rPr>
        <w:t>y</w:t>
      </w:r>
      <w:r w:rsidR="00297A22" w:rsidRPr="00297A22">
        <w:rPr>
          <w:rFonts w:asciiTheme="minorHAnsi" w:hAnsiTheme="minorHAnsi"/>
        </w:rPr>
        <w:t xml:space="preserve"> a nedodělk</w:t>
      </w:r>
      <w:r w:rsidR="00297A22">
        <w:rPr>
          <w:rFonts w:asciiTheme="minorHAnsi" w:hAnsiTheme="minorHAnsi"/>
        </w:rPr>
        <w:t>u</w:t>
      </w:r>
      <w:r w:rsidR="00297A22" w:rsidRPr="00297A22">
        <w:rPr>
          <w:rFonts w:asciiTheme="minorHAnsi" w:hAnsiTheme="minorHAnsi"/>
        </w:rPr>
        <w:t>.</w:t>
      </w:r>
    </w:p>
    <w:p w14:paraId="7ABE1875" w14:textId="77777777" w:rsidR="008C4F8E" w:rsidRPr="001B514D" w:rsidRDefault="008C4F8E" w:rsidP="008C4F8E">
      <w:pPr>
        <w:pStyle w:val="Import8"/>
        <w:spacing w:before="360" w:line="240" w:lineRule="auto"/>
        <w:ind w:left="0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 xml:space="preserve">Článek VI. Staveniště </w:t>
      </w:r>
    </w:p>
    <w:p w14:paraId="69BD468C" w14:textId="77777777" w:rsidR="008C4F8E" w:rsidRPr="001B514D" w:rsidRDefault="008C4F8E" w:rsidP="008C4F8E">
      <w:pPr>
        <w:pStyle w:val="Nadpis6"/>
        <w:spacing w:before="120" w:after="0"/>
        <w:ind w:left="709" w:hanging="709"/>
        <w:rPr>
          <w:rFonts w:asciiTheme="minorHAnsi" w:hAnsiTheme="minorHAnsi"/>
          <w:sz w:val="24"/>
          <w:szCs w:val="24"/>
        </w:rPr>
      </w:pPr>
      <w:proofErr w:type="gramStart"/>
      <w:r w:rsidRPr="001B514D">
        <w:rPr>
          <w:rFonts w:asciiTheme="minorHAnsi" w:hAnsiTheme="minorHAnsi"/>
          <w:sz w:val="24"/>
          <w:szCs w:val="24"/>
        </w:rPr>
        <w:t>6.1</w:t>
      </w:r>
      <w:proofErr w:type="gramEnd"/>
      <w:r w:rsidRPr="001B514D">
        <w:rPr>
          <w:rFonts w:asciiTheme="minorHAnsi" w:hAnsiTheme="minorHAnsi"/>
          <w:sz w:val="24"/>
          <w:szCs w:val="24"/>
        </w:rPr>
        <w:t>.</w:t>
      </w:r>
      <w:r w:rsidRPr="001B514D">
        <w:rPr>
          <w:rFonts w:asciiTheme="minorHAnsi" w:hAnsiTheme="minorHAnsi"/>
          <w:sz w:val="24"/>
          <w:szCs w:val="24"/>
        </w:rPr>
        <w:tab/>
        <w:t xml:space="preserve">PŘEVZETÍ, PROVOZ A VYKLIZENÍ STAVENIŠTĚ </w:t>
      </w:r>
    </w:p>
    <w:p w14:paraId="1D48676A" w14:textId="77777777" w:rsidR="008C4F8E" w:rsidRPr="001B514D" w:rsidRDefault="008C4F8E" w:rsidP="008C4F8E">
      <w:pPr>
        <w:pStyle w:val="Zhlav"/>
        <w:spacing w:before="60"/>
        <w:ind w:left="1418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  <w:b/>
        </w:rPr>
        <w:t>6.1.1.</w:t>
      </w:r>
      <w:r w:rsidRPr="001B514D">
        <w:rPr>
          <w:rFonts w:asciiTheme="minorHAnsi" w:hAnsiTheme="minorHAnsi"/>
          <w:b/>
        </w:rPr>
        <w:tab/>
      </w:r>
      <w:r w:rsidRPr="001B514D">
        <w:rPr>
          <w:rFonts w:asciiTheme="minorHAnsi" w:hAnsiTheme="minorHAnsi"/>
        </w:rPr>
        <w:t>Staveništěm se rozumí prostor určený PROJEKTEM. Objednatel předá Zhotoviteli staveniště v</w:t>
      </w:r>
      <w:r w:rsidR="009F445C">
        <w:rPr>
          <w:rFonts w:asciiTheme="minorHAnsi" w:hAnsiTheme="minorHAnsi"/>
        </w:rPr>
        <w:t xml:space="preserve"> předpokládaném </w:t>
      </w:r>
      <w:r w:rsidRPr="001B514D">
        <w:rPr>
          <w:rFonts w:asciiTheme="minorHAnsi" w:hAnsiTheme="minorHAnsi"/>
        </w:rPr>
        <w:t xml:space="preserve">termínu </w:t>
      </w:r>
      <w:r w:rsidR="00E36D27" w:rsidRPr="001B514D">
        <w:rPr>
          <w:rFonts w:asciiTheme="minorHAnsi" w:hAnsiTheme="minorHAnsi"/>
        </w:rPr>
        <w:t>dle čl.</w:t>
      </w:r>
      <w:r w:rsidR="001B3929">
        <w:rPr>
          <w:rFonts w:asciiTheme="minorHAnsi" w:hAnsiTheme="minorHAnsi"/>
        </w:rPr>
        <w:t xml:space="preserve"> </w:t>
      </w:r>
      <w:r w:rsidR="00E36D27" w:rsidRPr="001B514D">
        <w:rPr>
          <w:rFonts w:asciiTheme="minorHAnsi" w:hAnsiTheme="minorHAnsi"/>
        </w:rPr>
        <w:t>2.1</w:t>
      </w:r>
      <w:r w:rsidRPr="001B514D">
        <w:rPr>
          <w:rFonts w:asciiTheme="minorHAnsi" w:hAnsiTheme="minorHAnsi"/>
        </w:rPr>
        <w:t xml:space="preserve"> smlouvy. O předání staveniště bude pořízen protokol o předání a převzetí staveniště podepsaný oprávněnými zástupci obou stran, přičemž za rozhodný termín předání a převzetí staveniště se považuje den zahájení předání a převzetí staveniště. Součástí protokolu bude soupis oprávněných osob Objednatele a Zhotovitele a soupis organ</w:t>
      </w:r>
      <w:r w:rsidR="00F350AE" w:rsidRPr="001B514D">
        <w:rPr>
          <w:rFonts w:asciiTheme="minorHAnsi" w:hAnsiTheme="minorHAnsi"/>
        </w:rPr>
        <w:t>izačních požadavků Objednatele</w:t>
      </w:r>
      <w:r w:rsidR="00B8346C" w:rsidRPr="001B514D">
        <w:rPr>
          <w:rFonts w:asciiTheme="minorHAnsi" w:hAnsiTheme="minorHAnsi"/>
        </w:rPr>
        <w:t xml:space="preserve">.  </w:t>
      </w:r>
    </w:p>
    <w:p w14:paraId="7DB41F53" w14:textId="77777777" w:rsidR="008C4F8E" w:rsidRPr="001B514D" w:rsidRDefault="008C4F8E" w:rsidP="008C4F8E">
      <w:pPr>
        <w:pStyle w:val="Zhlav"/>
        <w:spacing w:before="60"/>
        <w:ind w:left="1418" w:hanging="709"/>
        <w:jc w:val="both"/>
        <w:rPr>
          <w:rFonts w:asciiTheme="minorHAnsi" w:hAnsiTheme="minorHAnsi"/>
          <w:b/>
        </w:rPr>
      </w:pPr>
      <w:r w:rsidRPr="001B514D">
        <w:rPr>
          <w:rFonts w:asciiTheme="minorHAnsi" w:hAnsiTheme="minorHAnsi"/>
          <w:b/>
        </w:rPr>
        <w:t>6.1.2.</w:t>
      </w:r>
      <w:r w:rsidRPr="001B514D">
        <w:rPr>
          <w:rFonts w:asciiTheme="minorHAnsi" w:hAnsiTheme="minorHAnsi"/>
        </w:rPr>
        <w:tab/>
        <w:t>Ode dne převzetí staveniště nese Zhotovitel nebezpečí všech škod na prováděném díle až do doby jeho předání Objednateli. Zhotovitel platí vodné, stočné a náklady na další odebraná média. Zhotovitel zabezpečí na své náklady měření jejich odběru. Zhotovitel je povinen zajistit ostrahu staveniště.</w:t>
      </w:r>
    </w:p>
    <w:p w14:paraId="0222C0D9" w14:textId="77777777" w:rsidR="008C4F8E" w:rsidRPr="001B514D" w:rsidRDefault="008C4F8E" w:rsidP="008C4F8E">
      <w:pPr>
        <w:pStyle w:val="Nadpis6"/>
        <w:spacing w:before="120" w:after="0"/>
        <w:ind w:left="709" w:hanging="709"/>
        <w:rPr>
          <w:rFonts w:asciiTheme="minorHAnsi" w:hAnsiTheme="minorHAnsi"/>
          <w:sz w:val="24"/>
          <w:szCs w:val="24"/>
        </w:rPr>
      </w:pPr>
      <w:proofErr w:type="gramStart"/>
      <w:r w:rsidRPr="001B514D">
        <w:rPr>
          <w:rFonts w:asciiTheme="minorHAnsi" w:hAnsiTheme="minorHAnsi"/>
          <w:sz w:val="24"/>
          <w:szCs w:val="24"/>
        </w:rPr>
        <w:t>6.2</w:t>
      </w:r>
      <w:proofErr w:type="gramEnd"/>
      <w:r w:rsidRPr="001B514D">
        <w:rPr>
          <w:rFonts w:asciiTheme="minorHAnsi" w:hAnsiTheme="minorHAnsi"/>
          <w:sz w:val="24"/>
          <w:szCs w:val="24"/>
        </w:rPr>
        <w:t xml:space="preserve">. </w:t>
      </w:r>
      <w:r w:rsidRPr="001B514D">
        <w:rPr>
          <w:rFonts w:asciiTheme="minorHAnsi" w:hAnsiTheme="minorHAnsi"/>
          <w:sz w:val="24"/>
          <w:szCs w:val="24"/>
        </w:rPr>
        <w:tab/>
        <w:t xml:space="preserve">VYTÝČENÍ STAVENIŠTĚ </w:t>
      </w:r>
    </w:p>
    <w:p w14:paraId="0A4CE488" w14:textId="77777777" w:rsidR="008C4F8E" w:rsidRPr="001B514D" w:rsidRDefault="008C4F8E" w:rsidP="002F5723">
      <w:pPr>
        <w:spacing w:before="60"/>
        <w:ind w:left="1418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snapToGrid w:val="0"/>
        </w:rPr>
        <w:t>Zhotovitel je v rámci sjednan</w:t>
      </w:r>
      <w:r w:rsidR="002F5723" w:rsidRPr="001B514D">
        <w:rPr>
          <w:rFonts w:asciiTheme="minorHAnsi" w:hAnsiTheme="minorHAnsi"/>
          <w:snapToGrid w:val="0"/>
        </w:rPr>
        <w:t>é ceny díla plně zodpovědný za z</w:t>
      </w:r>
      <w:r w:rsidRPr="001B514D">
        <w:rPr>
          <w:rFonts w:asciiTheme="minorHAnsi" w:hAnsiTheme="minorHAnsi"/>
          <w:snapToGrid w:val="0"/>
        </w:rPr>
        <w:t>abezpečení všech přístrojů, nástrojů, prací a dodávek nezbytných k zajištění činností v této smlouvě uvedených.</w:t>
      </w:r>
    </w:p>
    <w:p w14:paraId="42E7E284" w14:textId="77777777" w:rsidR="008C4F8E" w:rsidRPr="001B514D" w:rsidRDefault="008C4F8E" w:rsidP="008C4F8E">
      <w:pPr>
        <w:spacing w:before="60"/>
        <w:ind w:left="1418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snapToGrid w:val="0"/>
        </w:rPr>
        <w:t xml:space="preserve">Bude-li během provádění díla zjištěna jakákoliv chyba v umístění, úrovni, rozměrech nebo zaměření jakékoliv části díla, je Zhotovitel povinen bezodkladně na výzvu Objednatele nebo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odstranit takové nedostatky na vlastní náklad, a to způsobem stanoveným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.  </w:t>
      </w:r>
    </w:p>
    <w:p w14:paraId="54E9B9C2" w14:textId="77777777" w:rsidR="008C4F8E" w:rsidRPr="001B514D" w:rsidRDefault="008C4F8E" w:rsidP="008C4F8E">
      <w:pPr>
        <w:pStyle w:val="Nadpis6"/>
        <w:spacing w:before="120" w:after="0"/>
        <w:ind w:left="709" w:hanging="709"/>
        <w:rPr>
          <w:rFonts w:asciiTheme="minorHAnsi" w:hAnsiTheme="minorHAnsi"/>
          <w:sz w:val="24"/>
          <w:szCs w:val="24"/>
        </w:rPr>
      </w:pPr>
      <w:proofErr w:type="gramStart"/>
      <w:r w:rsidRPr="001B514D">
        <w:rPr>
          <w:rFonts w:asciiTheme="minorHAnsi" w:hAnsiTheme="minorHAnsi"/>
          <w:sz w:val="24"/>
          <w:szCs w:val="24"/>
        </w:rPr>
        <w:t>6.3</w:t>
      </w:r>
      <w:proofErr w:type="gramEnd"/>
      <w:r w:rsidRPr="001B514D">
        <w:rPr>
          <w:rFonts w:asciiTheme="minorHAnsi" w:hAnsiTheme="minorHAnsi"/>
          <w:sz w:val="24"/>
          <w:szCs w:val="24"/>
        </w:rPr>
        <w:t xml:space="preserve">. </w:t>
      </w:r>
      <w:r w:rsidRPr="001B514D">
        <w:rPr>
          <w:rFonts w:asciiTheme="minorHAnsi" w:hAnsiTheme="minorHAnsi"/>
          <w:sz w:val="24"/>
          <w:szCs w:val="24"/>
        </w:rPr>
        <w:tab/>
        <w:t xml:space="preserve">ÚKLID STAVENIŠTĚ </w:t>
      </w:r>
    </w:p>
    <w:p w14:paraId="258833E6" w14:textId="77777777" w:rsidR="00A2470D" w:rsidRDefault="008C4F8E" w:rsidP="00A2470D">
      <w:pPr>
        <w:spacing w:before="60"/>
        <w:ind w:left="1418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  <w:snapToGrid w:val="0"/>
        </w:rPr>
        <w:t xml:space="preserve">Zhotovitel je povinen udržovat staveniště i dílo v čistotě a pořádku, bez hromadění odpadů a zbytků materiálu. Po celou dobu provádění díla je Zhotovitel povinen provádět řádný úklid staveniště, odstraňovat všechny přebytečné překážky, manipulovat se svými prostředky a uskladněným materiálem a skladovat je tak, aby nepřekážely, při provádění prací a dodávek a odstraňovat </w:t>
      </w:r>
      <w:r w:rsidR="00FA68BD" w:rsidRPr="001B514D">
        <w:rPr>
          <w:rFonts w:asciiTheme="minorHAnsi" w:hAnsiTheme="minorHAnsi"/>
          <w:snapToGrid w:val="0"/>
        </w:rPr>
        <w:t>pravidelně ze staveniště veškerou staveništní suť, odpad</w:t>
      </w:r>
      <w:r w:rsidRPr="001B514D">
        <w:rPr>
          <w:rFonts w:asciiTheme="minorHAnsi" w:hAnsiTheme="minorHAnsi"/>
          <w:snapToGrid w:val="0"/>
        </w:rPr>
        <w:t>y a dočasné konstrukce, kterých při provádění díla není nezbytně třeba. Při nakládání s odpady je Zhotovitel povinen se řídit ustanoveními zákona č. 185/2001 Sb.</w:t>
      </w:r>
      <w:r w:rsidR="001B3929">
        <w:rPr>
          <w:rFonts w:asciiTheme="minorHAnsi" w:hAnsiTheme="minorHAnsi"/>
          <w:snapToGrid w:val="0"/>
        </w:rPr>
        <w:t>,</w:t>
      </w:r>
      <w:r w:rsidRPr="001B514D">
        <w:rPr>
          <w:rFonts w:asciiTheme="minorHAnsi" w:hAnsiTheme="minorHAnsi"/>
          <w:snapToGrid w:val="0"/>
        </w:rPr>
        <w:t xml:space="preserve"> ve znění pozdějších předpisů a jeho prováděcími předpisy.</w:t>
      </w:r>
      <w:r w:rsidRPr="001B514D">
        <w:rPr>
          <w:rFonts w:asciiTheme="minorHAnsi" w:hAnsiTheme="minorHAnsi"/>
        </w:rPr>
        <w:t xml:space="preserve"> </w:t>
      </w:r>
      <w:r w:rsidR="00A2470D">
        <w:rPr>
          <w:rFonts w:asciiTheme="minorHAnsi" w:hAnsiTheme="minorHAnsi"/>
        </w:rPr>
        <w:t xml:space="preserve"> </w:t>
      </w:r>
    </w:p>
    <w:p w14:paraId="753BD206" w14:textId="77777777" w:rsidR="008C4F8E" w:rsidRPr="001B514D" w:rsidRDefault="008C4F8E" w:rsidP="008C4F8E">
      <w:pPr>
        <w:pStyle w:val="Nadpis6"/>
        <w:spacing w:before="120" w:after="0"/>
        <w:ind w:left="709" w:hanging="709"/>
        <w:rPr>
          <w:rFonts w:asciiTheme="minorHAnsi" w:hAnsiTheme="minorHAnsi"/>
          <w:sz w:val="24"/>
          <w:szCs w:val="24"/>
        </w:rPr>
      </w:pPr>
      <w:proofErr w:type="gramStart"/>
      <w:r w:rsidRPr="001B514D">
        <w:rPr>
          <w:rFonts w:asciiTheme="minorHAnsi" w:hAnsiTheme="minorHAnsi"/>
          <w:sz w:val="24"/>
          <w:szCs w:val="24"/>
        </w:rPr>
        <w:t>6.4</w:t>
      </w:r>
      <w:proofErr w:type="gramEnd"/>
      <w:r w:rsidRPr="001B514D">
        <w:rPr>
          <w:rFonts w:asciiTheme="minorHAnsi" w:hAnsiTheme="minorHAnsi"/>
          <w:sz w:val="24"/>
          <w:szCs w:val="24"/>
        </w:rPr>
        <w:t xml:space="preserve">. </w:t>
      </w:r>
      <w:r w:rsidRPr="001B514D">
        <w:rPr>
          <w:rFonts w:asciiTheme="minorHAnsi" w:hAnsiTheme="minorHAnsi"/>
          <w:sz w:val="24"/>
          <w:szCs w:val="24"/>
        </w:rPr>
        <w:tab/>
        <w:t xml:space="preserve">VYKLIZENÍ STAVENIŠTĚ </w:t>
      </w:r>
    </w:p>
    <w:p w14:paraId="12F5175C" w14:textId="77777777" w:rsidR="008C4F8E" w:rsidRPr="001B514D" w:rsidRDefault="008C4F8E" w:rsidP="008C4F8E">
      <w:pPr>
        <w:ind w:left="1418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Zhotovitel je povinen nejpozději ke dni předání díla staveniště zcela vyklidit</w:t>
      </w:r>
      <w:r w:rsidR="00FA68BD" w:rsidRPr="001B514D">
        <w:rPr>
          <w:rFonts w:asciiTheme="minorHAnsi" w:hAnsiTheme="minorHAnsi"/>
        </w:rPr>
        <w:t xml:space="preserve"> a uklidit</w:t>
      </w:r>
      <w:r w:rsidRPr="001B514D">
        <w:rPr>
          <w:rFonts w:asciiTheme="minorHAnsi" w:hAnsiTheme="minorHAnsi"/>
        </w:rPr>
        <w:t>, jinak je Objednatel oprávněn převzetí díla odmítnout.</w:t>
      </w:r>
    </w:p>
    <w:p w14:paraId="5F8DDC8B" w14:textId="77777777" w:rsidR="00C22059" w:rsidRPr="000F1176" w:rsidRDefault="00C22059" w:rsidP="00C22059">
      <w:pPr>
        <w:pStyle w:val="Nadpis6"/>
        <w:spacing w:before="120" w:after="0"/>
        <w:ind w:left="709" w:hanging="709"/>
        <w:rPr>
          <w:rFonts w:asciiTheme="minorHAnsi" w:hAnsiTheme="minorHAnsi"/>
          <w:sz w:val="24"/>
          <w:szCs w:val="24"/>
        </w:rPr>
      </w:pPr>
      <w:proofErr w:type="gramStart"/>
      <w:r w:rsidRPr="000F1176">
        <w:rPr>
          <w:rFonts w:asciiTheme="minorHAnsi" w:hAnsiTheme="minorHAnsi"/>
          <w:sz w:val="24"/>
          <w:szCs w:val="24"/>
        </w:rPr>
        <w:t>6.5</w:t>
      </w:r>
      <w:proofErr w:type="gramEnd"/>
      <w:r w:rsidRPr="000F1176">
        <w:rPr>
          <w:rFonts w:asciiTheme="minorHAnsi" w:hAnsiTheme="minorHAnsi"/>
          <w:sz w:val="24"/>
          <w:szCs w:val="24"/>
        </w:rPr>
        <w:t>.</w:t>
      </w:r>
      <w:r w:rsidRPr="000F1176">
        <w:rPr>
          <w:rFonts w:asciiTheme="minorHAnsi" w:hAnsiTheme="minorHAnsi"/>
          <w:sz w:val="24"/>
          <w:szCs w:val="24"/>
        </w:rPr>
        <w:tab/>
        <w:t>DOPRAVNÍ OPATŘENÍ</w:t>
      </w:r>
    </w:p>
    <w:p w14:paraId="60529C35" w14:textId="77777777" w:rsidR="00C22059" w:rsidRPr="000F1176" w:rsidRDefault="00C22059" w:rsidP="00C22059">
      <w:pPr>
        <w:spacing w:before="60"/>
        <w:ind w:left="1418" w:hanging="709"/>
        <w:jc w:val="both"/>
        <w:rPr>
          <w:rFonts w:asciiTheme="minorHAnsi" w:hAnsiTheme="minorHAnsi"/>
          <w:b/>
          <w:snapToGrid w:val="0"/>
        </w:rPr>
      </w:pPr>
      <w:r w:rsidRPr="000F1176">
        <w:rPr>
          <w:rFonts w:asciiTheme="minorHAnsi" w:hAnsiTheme="minorHAnsi"/>
          <w:b/>
        </w:rPr>
        <w:t>6.5.1.</w:t>
      </w:r>
      <w:r w:rsidRPr="000F1176">
        <w:rPr>
          <w:rFonts w:asciiTheme="minorHAnsi" w:hAnsiTheme="minorHAnsi"/>
          <w:b/>
          <w:snapToGrid w:val="0"/>
        </w:rPr>
        <w:t xml:space="preserve"> </w:t>
      </w:r>
      <w:r w:rsidRPr="000F1176">
        <w:rPr>
          <w:rFonts w:asciiTheme="minorHAnsi" w:hAnsiTheme="minorHAnsi"/>
          <w:b/>
          <w:snapToGrid w:val="0"/>
        </w:rPr>
        <w:tab/>
      </w:r>
      <w:r w:rsidRPr="000F1176">
        <w:rPr>
          <w:rFonts w:asciiTheme="minorHAnsi" w:hAnsiTheme="minorHAnsi"/>
          <w:snapToGrid w:val="0"/>
        </w:rPr>
        <w:t>Všechny úkony nutné k provádění a dokončení prací a dodávek na zhotovení díla a odstranění vad a nedodělků musí být prováděny v souladu s touto smlouvou tak, aby nenarušily:</w:t>
      </w:r>
    </w:p>
    <w:p w14:paraId="5C3F83AE" w14:textId="77777777" w:rsidR="00C22059" w:rsidRPr="000F1176" w:rsidRDefault="00C22059" w:rsidP="00C22059">
      <w:pPr>
        <w:spacing w:before="60"/>
        <w:ind w:left="2127" w:hanging="709"/>
        <w:jc w:val="both"/>
        <w:rPr>
          <w:rFonts w:asciiTheme="minorHAnsi" w:hAnsiTheme="minorHAnsi"/>
          <w:b/>
          <w:snapToGrid w:val="0"/>
        </w:rPr>
      </w:pPr>
      <w:r w:rsidRPr="000F1176">
        <w:rPr>
          <w:rFonts w:asciiTheme="minorHAnsi" w:hAnsiTheme="minorHAnsi"/>
          <w:b/>
          <w:snapToGrid w:val="0"/>
        </w:rPr>
        <w:lastRenderedPageBreak/>
        <w:t>6.5.1.1.</w:t>
      </w:r>
      <w:r w:rsidRPr="000F1176">
        <w:rPr>
          <w:rFonts w:asciiTheme="minorHAnsi" w:hAnsiTheme="minorHAnsi"/>
          <w:b/>
          <w:snapToGrid w:val="0"/>
        </w:rPr>
        <w:tab/>
      </w:r>
      <w:r w:rsidRPr="000F1176">
        <w:rPr>
          <w:rFonts w:asciiTheme="minorHAnsi" w:hAnsiTheme="minorHAnsi"/>
          <w:snapToGrid w:val="0"/>
        </w:rPr>
        <w:t>provoz v okolí stavby, životní podmínky osob užívajících budovy a veřejná prostranství obce a jejich bezpečnost, to vše na staveništi a v okolí místa předmětu plnění zakázky v rozsahu určeném příslušnými hygienickými normami a ostatními doporučenými i závaznými předpisy o ochraně životního prostředí;</w:t>
      </w:r>
    </w:p>
    <w:p w14:paraId="0BAB8FAB" w14:textId="77777777" w:rsidR="00C22059" w:rsidRPr="000F1176" w:rsidRDefault="00C22059" w:rsidP="00C22059">
      <w:pPr>
        <w:spacing w:before="60"/>
        <w:ind w:left="2127" w:hanging="709"/>
        <w:jc w:val="both"/>
        <w:rPr>
          <w:rFonts w:asciiTheme="minorHAnsi" w:hAnsiTheme="minorHAnsi"/>
          <w:b/>
          <w:snapToGrid w:val="0"/>
        </w:rPr>
      </w:pPr>
      <w:r w:rsidRPr="000F1176">
        <w:rPr>
          <w:rFonts w:asciiTheme="minorHAnsi" w:hAnsiTheme="minorHAnsi"/>
          <w:b/>
          <w:snapToGrid w:val="0"/>
        </w:rPr>
        <w:t>6.5.1.2.</w:t>
      </w:r>
      <w:r w:rsidRPr="000F1176">
        <w:rPr>
          <w:rFonts w:asciiTheme="minorHAnsi" w:hAnsiTheme="minorHAnsi"/>
          <w:b/>
          <w:snapToGrid w:val="0"/>
        </w:rPr>
        <w:tab/>
      </w:r>
      <w:r w:rsidRPr="000F1176">
        <w:rPr>
          <w:rFonts w:asciiTheme="minorHAnsi" w:hAnsiTheme="minorHAnsi"/>
          <w:snapToGrid w:val="0"/>
        </w:rPr>
        <w:t xml:space="preserve">přístup a užívání veřejných a soukromých pozemních komunikací. </w:t>
      </w:r>
    </w:p>
    <w:p w14:paraId="4FB34459" w14:textId="77777777" w:rsidR="00C22059" w:rsidRPr="000F1176" w:rsidRDefault="00C22059" w:rsidP="00C22059">
      <w:pPr>
        <w:spacing w:before="60"/>
        <w:ind w:left="1418"/>
        <w:jc w:val="both"/>
        <w:rPr>
          <w:rFonts w:asciiTheme="minorHAnsi" w:hAnsiTheme="minorHAnsi"/>
          <w:snapToGrid w:val="0"/>
        </w:rPr>
      </w:pPr>
      <w:r w:rsidRPr="000F1176">
        <w:rPr>
          <w:rFonts w:asciiTheme="minorHAnsi" w:hAnsiTheme="minorHAnsi"/>
          <w:snapToGrid w:val="0"/>
        </w:rPr>
        <w:t>Zhotovitel je povinen plně odškodnit Objednatele za jakékoliv nároky a náklady, které mu vznikly v souvislosti s narušením práv třetích osob, vyplývajících z </w:t>
      </w:r>
      <w:r w:rsidRPr="000F1176">
        <w:rPr>
          <w:rFonts w:asciiTheme="minorHAnsi" w:hAnsiTheme="minorHAnsi"/>
        </w:rPr>
        <w:t>odstavců</w:t>
      </w:r>
      <w:r w:rsidRPr="000F1176">
        <w:rPr>
          <w:rFonts w:asciiTheme="minorHAnsi" w:hAnsiTheme="minorHAnsi"/>
          <w:snapToGrid w:val="0"/>
        </w:rPr>
        <w:t xml:space="preserve"> 6.5.1.1. a 6.5.1.2., a to v rozsahu, ve kterém je za toto narušení sám odpovědný.</w:t>
      </w:r>
    </w:p>
    <w:p w14:paraId="2B51F123" w14:textId="77777777" w:rsidR="00C22059" w:rsidRPr="000F1176" w:rsidRDefault="00C22059" w:rsidP="00C22059">
      <w:pPr>
        <w:spacing w:before="60"/>
        <w:ind w:left="1418" w:hanging="709"/>
        <w:jc w:val="both"/>
        <w:rPr>
          <w:rFonts w:asciiTheme="minorHAnsi" w:hAnsiTheme="minorHAnsi"/>
          <w:b/>
          <w:snapToGrid w:val="0"/>
        </w:rPr>
      </w:pPr>
      <w:r w:rsidRPr="000F1176">
        <w:rPr>
          <w:rFonts w:asciiTheme="minorHAnsi" w:hAnsiTheme="minorHAnsi"/>
          <w:b/>
        </w:rPr>
        <w:t>6.5.2.</w:t>
      </w:r>
      <w:r w:rsidRPr="000F1176">
        <w:rPr>
          <w:rFonts w:asciiTheme="minorHAnsi" w:hAnsiTheme="minorHAnsi"/>
          <w:b/>
          <w:snapToGrid w:val="0"/>
        </w:rPr>
        <w:tab/>
      </w:r>
      <w:r w:rsidRPr="000F1176">
        <w:rPr>
          <w:rFonts w:asciiTheme="minorHAnsi" w:hAnsiTheme="minorHAnsi"/>
          <w:snapToGrid w:val="0"/>
        </w:rPr>
        <w:t xml:space="preserve">Zhotovitel je povinen užít veškeré dostupné prostředky, aby předešel znečištěním a poškozením pozemních komunikací vedoucích ke staveništi v důsledku dopravy prováděné Zhotovitelem, jeho </w:t>
      </w:r>
      <w:proofErr w:type="spellStart"/>
      <w:r w:rsidR="00CC126D">
        <w:rPr>
          <w:rFonts w:asciiTheme="minorHAnsi" w:hAnsiTheme="minorHAnsi"/>
          <w:snapToGrid w:val="0"/>
        </w:rPr>
        <w:t>podzhotoviteli</w:t>
      </w:r>
      <w:proofErr w:type="spellEnd"/>
      <w:r w:rsidRPr="000F1176">
        <w:rPr>
          <w:rFonts w:asciiTheme="minorHAnsi" w:hAnsiTheme="minorHAnsi"/>
          <w:snapToGrid w:val="0"/>
        </w:rPr>
        <w:t xml:space="preserve"> či osob, které k dopravě použil. Zhotovitel je zároveň povinen věnovat zvýšenou péči výběru tras pozemních komunikací, výběru používaných dopravních prostředků a omezení a rozložení dopravovaných nákladů tak, aby případné poškození pozemních komunikací v důsledku přepravy materiálů a osob bylo omezeno na nejmenší možnou míru.</w:t>
      </w:r>
    </w:p>
    <w:p w14:paraId="019C8749" w14:textId="77777777" w:rsidR="00C22059" w:rsidRPr="000F1176" w:rsidRDefault="00C22059" w:rsidP="00C22059">
      <w:pPr>
        <w:spacing w:before="60"/>
        <w:ind w:left="1418" w:hanging="709"/>
        <w:jc w:val="both"/>
        <w:rPr>
          <w:rFonts w:asciiTheme="minorHAnsi" w:hAnsiTheme="minorHAnsi"/>
          <w:b/>
          <w:snapToGrid w:val="0"/>
        </w:rPr>
      </w:pPr>
      <w:r w:rsidRPr="000F1176">
        <w:rPr>
          <w:rFonts w:asciiTheme="minorHAnsi" w:hAnsiTheme="minorHAnsi"/>
          <w:b/>
        </w:rPr>
        <w:t>6.5.3.</w:t>
      </w:r>
      <w:r w:rsidRPr="000F1176">
        <w:rPr>
          <w:rFonts w:asciiTheme="minorHAnsi" w:hAnsiTheme="minorHAnsi"/>
          <w:b/>
          <w:snapToGrid w:val="0"/>
        </w:rPr>
        <w:tab/>
      </w:r>
      <w:r w:rsidRPr="000F1176">
        <w:rPr>
          <w:rFonts w:asciiTheme="minorHAnsi" w:hAnsiTheme="minorHAnsi"/>
          <w:snapToGrid w:val="0"/>
        </w:rPr>
        <w:t>Nestanoví-li tato smlouva výslovně jinak, je Zhotovitel odpovědný za provedení veškerých úprav na pozemních komunikacích, které musí být v souvislosti s prováděním díla provedeny. Zhotovitel je povinen provést tyto úpravy na vlastní náklad a je povinen odškodnit Objednatele za všechny nároky z titulu škod na pozemních komunikacích způsobených touto dopravou i v případě, že budou vzneseny přímo proti Objednateli, a zavazuje se nahradit a vyřešit veškeré takové nároky vzniklé z uvedeného titulu.</w:t>
      </w:r>
    </w:p>
    <w:p w14:paraId="6CFEBE81" w14:textId="77777777" w:rsidR="00C22059" w:rsidRPr="000F1176" w:rsidRDefault="00C22059" w:rsidP="00C22059">
      <w:pPr>
        <w:spacing w:before="60"/>
        <w:ind w:left="1418" w:hanging="709"/>
        <w:jc w:val="both"/>
        <w:rPr>
          <w:rFonts w:asciiTheme="minorHAnsi" w:hAnsiTheme="minorHAnsi"/>
          <w:b/>
          <w:snapToGrid w:val="0"/>
        </w:rPr>
      </w:pPr>
      <w:r w:rsidRPr="000F1176">
        <w:rPr>
          <w:rFonts w:asciiTheme="minorHAnsi" w:hAnsiTheme="minorHAnsi"/>
          <w:b/>
        </w:rPr>
        <w:t>6.5.4.</w:t>
      </w:r>
      <w:r w:rsidRPr="000F1176">
        <w:rPr>
          <w:rFonts w:asciiTheme="minorHAnsi" w:hAnsiTheme="minorHAnsi"/>
          <w:b/>
          <w:snapToGrid w:val="0"/>
        </w:rPr>
        <w:tab/>
      </w:r>
      <w:r w:rsidRPr="000F1176">
        <w:rPr>
          <w:rFonts w:asciiTheme="minorHAnsi" w:hAnsiTheme="minorHAnsi"/>
          <w:snapToGrid w:val="0"/>
        </w:rPr>
        <w:t xml:space="preserve">Dojde-li přes splnění veškerých povinností uložených touto smlouvou Zhotoviteli k poškození jakékoliv pozemní komunikace na přístupu ke staveništi v souvislosti s přepravou osob, podílejících se na provádění díla, materiálu anebo zařízení určených k zabudování do díla, strojů a pomocných stavebních prostředků, zařízení staveniště atd., je Zhotovitel povinen to neprodleně oznámit </w:t>
      </w:r>
      <w:r w:rsidR="00DD07C3">
        <w:rPr>
          <w:rFonts w:asciiTheme="minorHAnsi" w:hAnsiTheme="minorHAnsi"/>
          <w:snapToGrid w:val="0"/>
        </w:rPr>
        <w:t>TDS</w:t>
      </w:r>
      <w:r w:rsidRPr="000F1176">
        <w:rPr>
          <w:rFonts w:asciiTheme="minorHAnsi" w:hAnsiTheme="minorHAnsi"/>
          <w:snapToGrid w:val="0"/>
        </w:rPr>
        <w:t xml:space="preserve"> a Objednateli, jakmile se o takové škodě dozví nebo jakmile vůči němu někdo vznese jakýkoliv nárok z titulu poškození pozemní komunikace. Je-li podle právních předpisů správce komunikace povinen odškodnit dopravce za škodu způsobenou na komunikaci, je Zhotovitel odpovědný za jakékoliv náklady vynaložené v této souvislosti.</w:t>
      </w:r>
      <w:r w:rsidRPr="000F1176">
        <w:rPr>
          <w:rFonts w:asciiTheme="minorHAnsi" w:hAnsiTheme="minorHAnsi"/>
          <w:b/>
          <w:snapToGrid w:val="0"/>
        </w:rPr>
        <w:t xml:space="preserve"> </w:t>
      </w:r>
    </w:p>
    <w:p w14:paraId="03DF438B" w14:textId="77777777" w:rsidR="008C4F8E" w:rsidRPr="001B514D" w:rsidRDefault="008C4F8E" w:rsidP="008C4F8E">
      <w:pPr>
        <w:pStyle w:val="Import8"/>
        <w:spacing w:before="360" w:line="240" w:lineRule="auto"/>
        <w:ind w:left="3890" w:hanging="3890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Článek VII. Stavební deník</w:t>
      </w:r>
    </w:p>
    <w:p w14:paraId="272EE112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7.1. 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Zhotovitel je povinen vést ode dne, kdy byly zahájeny práce na staveništi, stavební deník, a to až do dne odstranění veškerých vad a nedodělků. Poté je Zhotovitel povinen předat </w:t>
      </w:r>
      <w:r w:rsidR="00E36D27" w:rsidRPr="001B514D">
        <w:rPr>
          <w:rFonts w:asciiTheme="minorHAnsi" w:hAnsiTheme="minorHAnsi"/>
          <w:szCs w:val="24"/>
        </w:rPr>
        <w:t xml:space="preserve">originál </w:t>
      </w:r>
      <w:r w:rsidRPr="001B514D">
        <w:rPr>
          <w:rFonts w:asciiTheme="minorHAnsi" w:hAnsiTheme="minorHAnsi"/>
          <w:szCs w:val="24"/>
        </w:rPr>
        <w:t>stavební</w:t>
      </w:r>
      <w:r w:rsidR="00E36D27" w:rsidRPr="001B514D">
        <w:rPr>
          <w:rFonts w:asciiTheme="minorHAnsi" w:hAnsiTheme="minorHAnsi"/>
          <w:szCs w:val="24"/>
        </w:rPr>
        <w:t>ho</w:t>
      </w:r>
      <w:r w:rsidRPr="001B514D">
        <w:rPr>
          <w:rFonts w:asciiTheme="minorHAnsi" w:hAnsiTheme="minorHAnsi"/>
          <w:szCs w:val="24"/>
        </w:rPr>
        <w:t xml:space="preserve"> deník</w:t>
      </w:r>
      <w:r w:rsidR="00E36D27" w:rsidRPr="001B514D">
        <w:rPr>
          <w:rFonts w:asciiTheme="minorHAnsi" w:hAnsiTheme="minorHAnsi"/>
          <w:szCs w:val="24"/>
        </w:rPr>
        <w:t>u</w:t>
      </w:r>
      <w:r w:rsidRPr="001B514D">
        <w:rPr>
          <w:rFonts w:asciiTheme="minorHAnsi" w:hAnsiTheme="minorHAnsi"/>
          <w:szCs w:val="24"/>
        </w:rPr>
        <w:t xml:space="preserve"> Objednateli. </w:t>
      </w:r>
    </w:p>
    <w:p w14:paraId="4C7D4482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7.2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Zhotovitel zajistí vedení stavebního deníku v souladu s ustanovením § 157 zák. č. 183/2006 Sb.</w:t>
      </w:r>
      <w:r w:rsidR="001B3929">
        <w:rPr>
          <w:rFonts w:asciiTheme="minorHAnsi" w:hAnsiTheme="minorHAnsi"/>
          <w:szCs w:val="24"/>
        </w:rPr>
        <w:t>,</w:t>
      </w:r>
      <w:r w:rsidRPr="001B514D">
        <w:rPr>
          <w:rFonts w:asciiTheme="minorHAnsi" w:hAnsiTheme="minorHAnsi"/>
          <w:szCs w:val="24"/>
        </w:rPr>
        <w:t xml:space="preserve"> (stavební zákon</w:t>
      </w:r>
      <w:r w:rsidR="001B3929">
        <w:rPr>
          <w:rFonts w:asciiTheme="minorHAnsi" w:hAnsiTheme="minorHAnsi"/>
          <w:szCs w:val="24"/>
        </w:rPr>
        <w:t xml:space="preserve"> ve znění pozdějších předpisů</w:t>
      </w:r>
      <w:r w:rsidRPr="001B514D">
        <w:rPr>
          <w:rFonts w:asciiTheme="minorHAnsi" w:hAnsiTheme="minorHAnsi"/>
          <w:szCs w:val="24"/>
        </w:rPr>
        <w:t xml:space="preserve">). Stavební deník bude přístupný na stavbě Objednateli v pracovní době. </w:t>
      </w:r>
      <w:r w:rsidRPr="001B514D">
        <w:rPr>
          <w:rFonts w:asciiTheme="minorHAnsi" w:hAnsiTheme="minorHAnsi"/>
          <w:b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 xml:space="preserve">Zhotovitel zapisuje do stavebního deníku všechny důležité okolnosti týkající se stavby a skutečnosti rozhodné pro plnění této smlouvy, zejména časový postup prací, odchylky od PROJEKTU nebo od podmínek stanovených rozhodnutím nebo opatřením, popřípadě další údaje nutné pro posouzení prací stavebním úřadem a ostatními orgány státní správy, jako je například teplota ve vztahu ke stavebním pracím, </w:t>
      </w:r>
      <w:r w:rsidRPr="001B514D">
        <w:rPr>
          <w:rFonts w:asciiTheme="minorHAnsi" w:hAnsiTheme="minorHAnsi"/>
          <w:szCs w:val="24"/>
        </w:rPr>
        <w:lastRenderedPageBreak/>
        <w:t>zejména s mokrým výrobním procesem, počasí (například déšť) u zemních prací a terénních úprav, apod., denně do něj provádět zápisy všech rozhodných a významných skutečností o průběhu stavby. Zejména je povinen zapisovat údaje o časovém postupu prací, jejich jakosti, zdůvodnění nepodstatných odchylek prováděných prací od PROJEKTU, klimatické podmínky apod. Pokud bude Zhotovitel účtovat HZS (hodinovou zúčtovací sazbu), budou počty hodin účtovaných v HZS zapsány ve stavebním deníku v den, kdy budou takové práce prováděny. Zápisy ve stavebním deníku budou datovány a podepsány Zhotovitelem.</w:t>
      </w:r>
    </w:p>
    <w:p w14:paraId="7CBA0850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 xml:space="preserve">7.3. 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Zápisy do stavebního deníku provádí stavbyvedoucí vždy v ten den, kdy byly práce provedeny nebo kdy nastaly okolnosti, které jsou předmětem zápisu. Mimo stavbyvedoucího může do stavebního deníku provádět potřebné záznamy pouze Objednatel a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případně jimi písemně pověřený zástupce, </w:t>
      </w:r>
      <w:r w:rsidR="00E36D27" w:rsidRPr="001B514D">
        <w:rPr>
          <w:rFonts w:asciiTheme="minorHAnsi" w:hAnsiTheme="minorHAnsi"/>
          <w:szCs w:val="24"/>
        </w:rPr>
        <w:t xml:space="preserve">koordinátor bezpečnosti a ochrany zdraví při práci, </w:t>
      </w:r>
      <w:r w:rsidRPr="001B514D">
        <w:rPr>
          <w:rFonts w:asciiTheme="minorHAnsi" w:hAnsiTheme="minorHAnsi"/>
          <w:szCs w:val="24"/>
        </w:rPr>
        <w:t>zpracovatel projektové dokumentace, autorský dozor nebo oprávněné orgány státní správy.</w:t>
      </w:r>
    </w:p>
    <w:p w14:paraId="07DDE425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7.4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Zhotovitel je povinen předkládat stavební deník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denně (případně kdykoliv na vyzvání) ke kontrole a k provádění zápisů a současně mu bez zbytečného odkladu vydat průpisy uzavřených stran stavebního deníku.</w:t>
      </w:r>
    </w:p>
    <w:p w14:paraId="66861550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7.5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Objednatel a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je oprávněn kontrolovat obsah stavebního deníku Zhotovitele, nejméně jednou za týden potvrdit kontrolu svým podpisem a k zápisům připojit své stanovisko. Nesouhlasí-li Zhotovitel se zápisem ve stavebním deníku, musí k tomuto zápisu připojit svoje stanovisko nejpozději do tří pracovních dnů. Zápisem do stavebního deníku nelze měnit obsah této smlouvy.</w:t>
      </w:r>
    </w:p>
    <w:p w14:paraId="40EC8EE8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trike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7.6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Zhotovitel je povinen </w:t>
      </w:r>
      <w:r w:rsidR="00FA68BD" w:rsidRPr="001B514D">
        <w:rPr>
          <w:rFonts w:asciiTheme="minorHAnsi" w:hAnsiTheme="minorHAnsi"/>
          <w:szCs w:val="24"/>
        </w:rPr>
        <w:t xml:space="preserve">se </w:t>
      </w:r>
      <w:r w:rsidRPr="001B514D">
        <w:rPr>
          <w:rFonts w:asciiTheme="minorHAnsi" w:hAnsiTheme="minorHAnsi"/>
          <w:szCs w:val="24"/>
        </w:rPr>
        <w:t>zúčastňovat  pravidelných kontrolních dnů</w:t>
      </w:r>
      <w:r w:rsidR="00905493" w:rsidRPr="001B514D">
        <w:rPr>
          <w:rFonts w:asciiTheme="minorHAnsi" w:hAnsiTheme="minorHAnsi"/>
          <w:szCs w:val="24"/>
        </w:rPr>
        <w:t xml:space="preserve">, </w:t>
      </w:r>
      <w:r w:rsidRPr="001B514D">
        <w:rPr>
          <w:rFonts w:asciiTheme="minorHAnsi" w:hAnsiTheme="minorHAnsi"/>
          <w:szCs w:val="24"/>
        </w:rPr>
        <w:t xml:space="preserve"> za účelem kontroly provádění díla za účasti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a Objednatele a aut</w:t>
      </w:r>
      <w:r w:rsidR="007D26DB" w:rsidRPr="001B514D">
        <w:rPr>
          <w:rFonts w:asciiTheme="minorHAnsi" w:hAnsiTheme="minorHAnsi"/>
          <w:szCs w:val="24"/>
        </w:rPr>
        <w:t>orského dozoru projektanta</w:t>
      </w:r>
      <w:r w:rsidRPr="001B514D">
        <w:rPr>
          <w:rFonts w:asciiTheme="minorHAnsi" w:hAnsiTheme="minorHAnsi"/>
          <w:szCs w:val="24"/>
        </w:rPr>
        <w:t>. Kontrolní dny budou zaměřeny zejména na dodržování časového harmonogramu výstavby a na kvalitu prováděných prací.</w:t>
      </w:r>
      <w:r w:rsidR="00905493" w:rsidRPr="001B514D">
        <w:rPr>
          <w:rFonts w:asciiTheme="minorHAnsi" w:hAnsiTheme="minorHAnsi"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 xml:space="preserve"> </w:t>
      </w:r>
      <w:r w:rsidR="00905493" w:rsidRPr="001B514D">
        <w:rPr>
          <w:rFonts w:asciiTheme="minorHAnsi" w:hAnsiTheme="minorHAnsi"/>
          <w:szCs w:val="24"/>
        </w:rPr>
        <w:t xml:space="preserve">Kontrolní dny svolává </w:t>
      </w:r>
      <w:r w:rsidR="00DD07C3">
        <w:rPr>
          <w:rFonts w:asciiTheme="minorHAnsi" w:hAnsiTheme="minorHAnsi"/>
          <w:szCs w:val="24"/>
        </w:rPr>
        <w:t>TDS</w:t>
      </w:r>
      <w:r w:rsidR="00905493" w:rsidRPr="001B514D">
        <w:rPr>
          <w:rFonts w:asciiTheme="minorHAnsi" w:hAnsiTheme="minorHAnsi"/>
          <w:szCs w:val="24"/>
        </w:rPr>
        <w:t xml:space="preserve"> dle potřeby a postupu prací v předpokládané četnosti 1x za 1-2 týdny.</w:t>
      </w:r>
      <w:r w:rsidR="007D26DB" w:rsidRPr="001B514D">
        <w:rPr>
          <w:rFonts w:asciiTheme="minorHAnsi" w:hAnsiTheme="minorHAnsi"/>
          <w:szCs w:val="24"/>
        </w:rPr>
        <w:t xml:space="preserve"> </w:t>
      </w:r>
      <w:r w:rsidRPr="001B514D">
        <w:rPr>
          <w:rFonts w:asciiTheme="minorHAnsi" w:hAnsiTheme="minorHAnsi"/>
          <w:b/>
          <w:szCs w:val="24"/>
        </w:rPr>
        <w:t xml:space="preserve"> </w:t>
      </w:r>
    </w:p>
    <w:p w14:paraId="4E3322E3" w14:textId="77777777" w:rsidR="008C4F8E" w:rsidRPr="001B514D" w:rsidRDefault="008C4F8E" w:rsidP="00905493">
      <w:pPr>
        <w:pStyle w:val="Import3"/>
        <w:tabs>
          <w:tab w:val="clear" w:pos="720"/>
          <w:tab w:val="clear" w:pos="1584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7.7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szCs w:val="24"/>
        </w:rPr>
        <w:tab/>
        <w:t xml:space="preserve">Zápis z </w:t>
      </w:r>
      <w:r w:rsidR="00905493" w:rsidRPr="001B514D">
        <w:rPr>
          <w:rFonts w:asciiTheme="minorHAnsi" w:hAnsiTheme="minorHAnsi"/>
          <w:szCs w:val="24"/>
        </w:rPr>
        <w:t xml:space="preserve">kontrolního dne bude obsahovat soupis jednotlivých řešených bodů s uvedením termínů jejich plnění a odpovědnosti konkrétních účastníků výstavby za jejich plnění. </w:t>
      </w:r>
    </w:p>
    <w:p w14:paraId="1ACE38AE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7.8. 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Kontrolní den povede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>, který z něj rovněž pořídí zápis.</w:t>
      </w:r>
    </w:p>
    <w:p w14:paraId="7461395C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7.9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Výše uvedenými kontrolními dny nejsou dotčeny pravidelné průběžné kontroly provádění díla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a Objednatelem a jím oprávněných osob na staveništi, jež budou zaznamenány ve stavebním deníku.</w:t>
      </w:r>
    </w:p>
    <w:p w14:paraId="50E26992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7.10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Zápisy ve stavebním deníku ani zápisy z kontrolních dnů se nepovažují za změnu smlouvy ani nezakládají nárok na změnu smlouvy.</w:t>
      </w:r>
    </w:p>
    <w:p w14:paraId="18F8D64A" w14:textId="77777777" w:rsidR="008C4F8E" w:rsidRPr="001B514D" w:rsidRDefault="008C4F8E" w:rsidP="008C4F8E">
      <w:pPr>
        <w:pStyle w:val="Import9"/>
        <w:spacing w:before="360" w:line="240" w:lineRule="auto"/>
        <w:ind w:left="3742" w:hanging="3742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Článek VIII. Provádění díla</w:t>
      </w:r>
    </w:p>
    <w:p w14:paraId="1D419CF7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</w:rPr>
        <w:t xml:space="preserve">8.1. </w:t>
      </w:r>
      <w:r w:rsidRPr="001B514D">
        <w:rPr>
          <w:rFonts w:asciiTheme="minorHAnsi" w:hAnsiTheme="minorHAnsi"/>
          <w:b/>
        </w:rPr>
        <w:tab/>
      </w:r>
      <w:r w:rsidRPr="001B514D">
        <w:rPr>
          <w:rFonts w:asciiTheme="minorHAnsi" w:hAnsiTheme="minorHAnsi"/>
          <w:snapToGrid w:val="0"/>
        </w:rPr>
        <w:t xml:space="preserve">Zhotovitel bude mít úplnou kontrolu nad prováděním díla, bude je účinně řídit a dohlížet na ně tak, aby zajistil, že dílo bude odpovídat PROJEKTU a této smlouvě. K tomuto účelu Zhotovitel zpracuje a do 10 dnů ode dne podpisu této smlouvy předá Objednateli </w:t>
      </w:r>
      <w:r w:rsidR="00A871C8" w:rsidRPr="00A871C8">
        <w:rPr>
          <w:rFonts w:asciiTheme="minorHAnsi" w:hAnsiTheme="minorHAnsi"/>
          <w:snapToGrid w:val="0"/>
        </w:rPr>
        <w:t>plán systému řízení pro předmět díla</w:t>
      </w:r>
      <w:r w:rsidRPr="001B514D">
        <w:rPr>
          <w:rFonts w:asciiTheme="minorHAnsi" w:hAnsiTheme="minorHAnsi"/>
          <w:snapToGrid w:val="0"/>
        </w:rPr>
        <w:t xml:space="preserve">. Výlučně bude Zhotovitel zodpovědný za stavební a konstrukční prostředky, metody, techniky, užité technologie a za koordinaci různých části díla a to zejména za bezpečnost a stabilitu konstrukcí na staveništi a za přiměřenost a bezpečnost veškerých užitých technologických postupů. </w:t>
      </w:r>
    </w:p>
    <w:p w14:paraId="792F7F87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snapToGrid w:val="0"/>
        </w:rPr>
      </w:pPr>
      <w:proofErr w:type="gramStart"/>
      <w:r w:rsidRPr="001B514D">
        <w:rPr>
          <w:rFonts w:asciiTheme="minorHAnsi" w:hAnsiTheme="minorHAnsi"/>
          <w:b/>
        </w:rPr>
        <w:lastRenderedPageBreak/>
        <w:t>8.2</w:t>
      </w:r>
      <w:proofErr w:type="gramEnd"/>
      <w:r w:rsidRPr="001B514D">
        <w:rPr>
          <w:rFonts w:asciiTheme="minorHAnsi" w:hAnsiTheme="minorHAnsi"/>
          <w:b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>Zhotovitel bude výlučně zodpovědný za bezpečnost práce při provádění díla podle zákona č. 309/2006 Sb.</w:t>
      </w:r>
      <w:r w:rsidR="001B3929">
        <w:rPr>
          <w:rFonts w:asciiTheme="minorHAnsi" w:hAnsiTheme="minorHAnsi"/>
          <w:snapToGrid w:val="0"/>
        </w:rPr>
        <w:t>, ve znění pozdějších předpisů</w:t>
      </w:r>
      <w:r w:rsidRPr="001B514D">
        <w:rPr>
          <w:rFonts w:asciiTheme="minorHAnsi" w:hAnsiTheme="minorHAnsi"/>
          <w:snapToGrid w:val="0"/>
        </w:rPr>
        <w:t xml:space="preserve">  a Nařízení vlády č. 591/2006 Sb.</w:t>
      </w:r>
      <w:r w:rsidR="001B3929">
        <w:rPr>
          <w:rFonts w:asciiTheme="minorHAnsi" w:hAnsiTheme="minorHAnsi"/>
          <w:snapToGrid w:val="0"/>
        </w:rPr>
        <w:t>, v platném znění</w:t>
      </w:r>
      <w:r w:rsidRPr="001B514D">
        <w:rPr>
          <w:rFonts w:asciiTheme="minorHAnsi" w:hAnsiTheme="minorHAnsi"/>
          <w:snapToGrid w:val="0"/>
        </w:rPr>
        <w:t xml:space="preserve"> </w:t>
      </w:r>
      <w:r w:rsidR="00072B26" w:rsidRPr="001B514D">
        <w:rPr>
          <w:rFonts w:asciiTheme="minorHAnsi" w:hAnsiTheme="minorHAnsi"/>
          <w:snapToGrid w:val="0"/>
        </w:rPr>
        <w:t xml:space="preserve">a bude dodržovat nařízení koordinátora BOZP, kterého zajišťuje Objednatel. </w:t>
      </w:r>
      <w:r w:rsidRPr="001B514D">
        <w:rPr>
          <w:rFonts w:asciiTheme="minorHAnsi" w:hAnsiTheme="minorHAnsi"/>
          <w:snapToGrid w:val="0"/>
        </w:rPr>
        <w:t>Dále je Zhotovitel zodpovědný za to, že pravidla, regulace a pracovní metody či postupy požadované příslušnými předpisy budou dodržovány. Zhotovitel je pro tento účel povinen dodržovat podmínky citovaných právních předpisů a dále zejména (nikoliv však pouze):</w:t>
      </w:r>
    </w:p>
    <w:p w14:paraId="2E3C490B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8.2.1.</w:t>
      </w:r>
      <w:r w:rsidRPr="001B514D">
        <w:rPr>
          <w:rFonts w:asciiTheme="minorHAnsi" w:hAnsiTheme="minorHAnsi"/>
          <w:snapToGrid w:val="0"/>
        </w:rPr>
        <w:t xml:space="preserve"> </w:t>
      </w:r>
      <w:r w:rsidRPr="001B514D">
        <w:rPr>
          <w:rFonts w:asciiTheme="minorHAnsi" w:hAnsiTheme="minorHAnsi"/>
          <w:snapToGrid w:val="0"/>
        </w:rPr>
        <w:tab/>
        <w:t xml:space="preserve">učinit veškerá nezbytná opatření k ochraně osob užívajících budovy a prostory areálu a všech osob oprávněných k pohybu na staveništi, k ochraně staveniště samého a k ochraně prováděného díla. Zhotovitel je rovněž povinen udržovat staveniště i nedokončené dílo v takovém stavu, aby bylo nebezpečí hrozící všem občanům a osobám pohybujícím se na staveništi nebo v jeho blízkosti odstraněno </w:t>
      </w:r>
    </w:p>
    <w:p w14:paraId="59CAED28" w14:textId="77777777" w:rsidR="008C4F8E" w:rsidRPr="001B514D" w:rsidRDefault="008C4F8E" w:rsidP="00367568">
      <w:pPr>
        <w:pStyle w:val="Zkladntextodsazen3"/>
        <w:ind w:left="1418" w:hanging="709"/>
        <w:jc w:val="both"/>
        <w:rPr>
          <w:rFonts w:asciiTheme="minorHAnsi" w:hAnsiTheme="minorHAnsi"/>
          <w:sz w:val="24"/>
          <w:szCs w:val="24"/>
        </w:rPr>
      </w:pPr>
      <w:r w:rsidRPr="001B514D">
        <w:rPr>
          <w:rFonts w:asciiTheme="minorHAnsi" w:hAnsiTheme="minorHAnsi"/>
          <w:b/>
          <w:sz w:val="24"/>
          <w:szCs w:val="24"/>
        </w:rPr>
        <w:t>8.2.2.</w:t>
      </w:r>
      <w:r w:rsidRPr="001B514D">
        <w:rPr>
          <w:rFonts w:asciiTheme="minorHAnsi" w:hAnsiTheme="minorHAnsi"/>
          <w:sz w:val="24"/>
          <w:szCs w:val="24"/>
        </w:rPr>
        <w:tab/>
        <w:t xml:space="preserve">zabezpečit a udržovat na vlastní náklad veškerá světla, ostrahu, oplocení, varovné tabulky a dozor v době a na místech, kde je to nezbytně nutné nebo kde je to </w:t>
      </w:r>
      <w:r w:rsidR="00F24E97">
        <w:rPr>
          <w:rFonts w:asciiTheme="minorHAnsi" w:hAnsiTheme="minorHAnsi"/>
          <w:sz w:val="24"/>
          <w:szCs w:val="24"/>
        </w:rPr>
        <w:t>požadováno TDS</w:t>
      </w:r>
      <w:r w:rsidRPr="001B514D">
        <w:rPr>
          <w:rFonts w:asciiTheme="minorHAnsi" w:hAnsiTheme="minorHAnsi"/>
          <w:sz w:val="24"/>
          <w:szCs w:val="24"/>
        </w:rPr>
        <w:t>, příslušnými předpisy nebo příslušným oprávněným orgánem veřejné správy pro bezpečnost osob, díla nebo zachování veřejného pořádku,</w:t>
      </w:r>
    </w:p>
    <w:p w14:paraId="58F90048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8.2.3.</w:t>
      </w:r>
      <w:r w:rsidRPr="001B514D">
        <w:rPr>
          <w:rFonts w:asciiTheme="minorHAnsi" w:hAnsiTheme="minorHAnsi"/>
          <w:snapToGrid w:val="0"/>
        </w:rPr>
        <w:tab/>
        <w:t>učinit veškerá nezbytná opatření k ochraně životního prostředí, a to jak přímo na staveništi, tak i mimo ně v rozsahu, který účinně zamezí poškození nebo ohrožení zdraví nebo života občanů a majetku imisemi, hlukem nebo jiným způsobem v příčinné souvislosti s prováděním díla.</w:t>
      </w:r>
    </w:p>
    <w:p w14:paraId="638CA172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8.2.4.</w:t>
      </w:r>
      <w:r w:rsidRPr="001B514D">
        <w:rPr>
          <w:rFonts w:asciiTheme="minorHAnsi" w:hAnsiTheme="minorHAnsi"/>
          <w:snapToGrid w:val="0"/>
        </w:rPr>
        <w:tab/>
        <w:t>vlivem činnosti Zhotovitele nesmí dojit ke škodám na objektech a inženýrských sítích. Případné vzniklé škody hradí Zhotovitel.</w:t>
      </w:r>
    </w:p>
    <w:p w14:paraId="251A83B5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8.4.5.</w:t>
      </w:r>
      <w:r w:rsidRPr="001B514D">
        <w:rPr>
          <w:rFonts w:asciiTheme="minorHAnsi" w:hAnsiTheme="minorHAnsi"/>
          <w:snapToGrid w:val="0"/>
        </w:rPr>
        <w:tab/>
        <w:t>v případě, že Zhotovitel bude používat stroje, které vyvolávají vibrace a otřesy, zajistí taková opatření, aby na blízkých stávajících objektech nedošlo vlivem stavební činnosti ke škodám. Případné vzniklé škody hradí Zhotovitel.</w:t>
      </w:r>
    </w:p>
    <w:p w14:paraId="053B82CF" w14:textId="438487B5" w:rsidR="003F48CB" w:rsidRPr="000532F5" w:rsidRDefault="00CF290D" w:rsidP="003F48CB">
      <w:pPr>
        <w:spacing w:before="60"/>
        <w:ind w:left="720" w:hanging="720"/>
        <w:jc w:val="both"/>
        <w:rPr>
          <w:rFonts w:ascii="Calibri" w:hAnsi="Calibri" w:cs="Arial"/>
          <w:snapToGrid w:val="0"/>
          <w:color w:val="FF0000"/>
        </w:rPr>
      </w:pPr>
      <w:proofErr w:type="gramStart"/>
      <w:r w:rsidRPr="001B514D">
        <w:rPr>
          <w:rFonts w:asciiTheme="minorHAnsi" w:hAnsiTheme="minorHAnsi"/>
          <w:b/>
          <w:snapToGrid w:val="0"/>
        </w:rPr>
        <w:t>8.3</w:t>
      </w:r>
      <w:proofErr w:type="gramEnd"/>
      <w:r w:rsidRPr="00B32433">
        <w:rPr>
          <w:rFonts w:asciiTheme="minorHAnsi" w:hAnsiTheme="minorHAnsi"/>
          <w:b/>
          <w:snapToGrid w:val="0"/>
        </w:rPr>
        <w:t>.</w:t>
      </w:r>
      <w:r w:rsidR="00E00BBC" w:rsidRPr="00B32433">
        <w:rPr>
          <w:rFonts w:asciiTheme="minorHAnsi" w:hAnsiTheme="minorHAnsi"/>
          <w:snapToGrid w:val="0"/>
        </w:rPr>
        <w:tab/>
      </w:r>
      <w:r w:rsidR="00B32433" w:rsidRPr="00606EC2">
        <w:rPr>
          <w:rFonts w:asciiTheme="minorHAnsi" w:hAnsiTheme="minorHAnsi"/>
          <w:snapToGrid w:val="0"/>
        </w:rPr>
        <w:t xml:space="preserve">Zhotovitel se zavazuje provést pro </w:t>
      </w:r>
      <w:r w:rsidR="001B3929">
        <w:rPr>
          <w:rFonts w:asciiTheme="minorHAnsi" w:hAnsiTheme="minorHAnsi"/>
          <w:snapToGrid w:val="0"/>
        </w:rPr>
        <w:t>O</w:t>
      </w:r>
      <w:r w:rsidR="00B32433" w:rsidRPr="00606EC2">
        <w:rPr>
          <w:rFonts w:asciiTheme="minorHAnsi" w:hAnsiTheme="minorHAnsi"/>
          <w:snapToGrid w:val="0"/>
        </w:rPr>
        <w:t xml:space="preserve">bjednatele dílo s využitím vlastních kapacit a třetích osob, jejichž závazný seznam předložil v nabídce. Tento seznam je nedílnou součástí této smlouvy o dílo, jako </w:t>
      </w:r>
      <w:r w:rsidR="00B32433" w:rsidRPr="000A4C95">
        <w:rPr>
          <w:rFonts w:asciiTheme="minorHAnsi" w:hAnsiTheme="minorHAnsi"/>
          <w:b/>
          <w:snapToGrid w:val="0"/>
        </w:rPr>
        <w:t xml:space="preserve">příloha č. </w:t>
      </w:r>
      <w:r w:rsidR="008B50F6" w:rsidRPr="000A4C95">
        <w:rPr>
          <w:rFonts w:asciiTheme="minorHAnsi" w:hAnsiTheme="minorHAnsi"/>
          <w:b/>
          <w:snapToGrid w:val="0"/>
        </w:rPr>
        <w:t>I</w:t>
      </w:r>
      <w:r w:rsidR="000A4C95" w:rsidRPr="000A4C95">
        <w:rPr>
          <w:rFonts w:asciiTheme="minorHAnsi" w:hAnsiTheme="minorHAnsi"/>
          <w:b/>
          <w:snapToGrid w:val="0"/>
        </w:rPr>
        <w:t>I</w:t>
      </w:r>
      <w:r w:rsidR="008B50F6" w:rsidRPr="000A4C95">
        <w:rPr>
          <w:rFonts w:asciiTheme="minorHAnsi" w:hAnsiTheme="minorHAnsi"/>
          <w:b/>
          <w:snapToGrid w:val="0"/>
        </w:rPr>
        <w:t>I</w:t>
      </w:r>
      <w:r w:rsidR="00B32433" w:rsidRPr="000A4C95">
        <w:rPr>
          <w:rFonts w:asciiTheme="minorHAnsi" w:hAnsiTheme="minorHAnsi"/>
          <w:b/>
          <w:snapToGrid w:val="0"/>
        </w:rPr>
        <w:t>.</w:t>
      </w:r>
      <w:r w:rsidR="00E467DB" w:rsidRPr="000A4C95">
        <w:rPr>
          <w:rFonts w:asciiTheme="minorHAnsi" w:hAnsiTheme="minorHAnsi"/>
          <w:snapToGrid w:val="0"/>
        </w:rPr>
        <w:t xml:space="preserve"> </w:t>
      </w:r>
      <w:r w:rsidR="00B32433" w:rsidRPr="000A4C95">
        <w:rPr>
          <w:rFonts w:asciiTheme="minorHAnsi" w:hAnsiTheme="minorHAnsi"/>
          <w:snapToGrid w:val="0"/>
        </w:rPr>
        <w:t xml:space="preserve">Jiné osoby jako </w:t>
      </w:r>
      <w:proofErr w:type="spellStart"/>
      <w:r w:rsidR="00E467DB" w:rsidRPr="000A4C95">
        <w:rPr>
          <w:rFonts w:asciiTheme="minorHAnsi" w:hAnsiTheme="minorHAnsi"/>
          <w:snapToGrid w:val="0"/>
        </w:rPr>
        <w:t>podzhotovitele</w:t>
      </w:r>
      <w:proofErr w:type="spellEnd"/>
      <w:r w:rsidR="00B32433" w:rsidRPr="000A4C95">
        <w:rPr>
          <w:rFonts w:asciiTheme="minorHAnsi" w:hAnsiTheme="minorHAnsi"/>
          <w:snapToGrid w:val="0"/>
        </w:rPr>
        <w:t xml:space="preserve"> může </w:t>
      </w:r>
      <w:r w:rsidR="001B3929" w:rsidRPr="000A4C95">
        <w:rPr>
          <w:rFonts w:asciiTheme="minorHAnsi" w:hAnsiTheme="minorHAnsi"/>
          <w:snapToGrid w:val="0"/>
        </w:rPr>
        <w:t>Z</w:t>
      </w:r>
      <w:r w:rsidR="00B32433" w:rsidRPr="000A4C95">
        <w:rPr>
          <w:rFonts w:asciiTheme="minorHAnsi" w:hAnsiTheme="minorHAnsi"/>
          <w:snapToGrid w:val="0"/>
        </w:rPr>
        <w:t xml:space="preserve">hotovitel </w:t>
      </w:r>
      <w:r w:rsidR="00B32433" w:rsidRPr="000532F5">
        <w:rPr>
          <w:rFonts w:asciiTheme="minorHAnsi" w:hAnsiTheme="minorHAnsi"/>
          <w:snapToGrid w:val="0"/>
        </w:rPr>
        <w:t xml:space="preserve">k provedení díla využít jen s předchozím písemným souhlasem </w:t>
      </w:r>
      <w:r w:rsidR="001B3929" w:rsidRPr="000532F5">
        <w:rPr>
          <w:rFonts w:asciiTheme="minorHAnsi" w:hAnsiTheme="minorHAnsi"/>
          <w:snapToGrid w:val="0"/>
        </w:rPr>
        <w:t>O</w:t>
      </w:r>
      <w:r w:rsidR="00B32433" w:rsidRPr="000532F5">
        <w:rPr>
          <w:rFonts w:asciiTheme="minorHAnsi" w:hAnsiTheme="minorHAnsi"/>
          <w:snapToGrid w:val="0"/>
        </w:rPr>
        <w:t xml:space="preserve">bjednatele. </w:t>
      </w:r>
      <w:r w:rsidR="009145A1" w:rsidRPr="000532F5">
        <w:rPr>
          <w:rFonts w:asciiTheme="minorHAnsi" w:hAnsiTheme="minorHAnsi"/>
          <w:snapToGrid w:val="0"/>
        </w:rPr>
        <w:t>Ani tyto třetí, ani jiné osoby (dále jen „</w:t>
      </w:r>
      <w:proofErr w:type="spellStart"/>
      <w:r w:rsidR="009145A1" w:rsidRPr="000532F5">
        <w:rPr>
          <w:rFonts w:asciiTheme="minorHAnsi" w:hAnsiTheme="minorHAnsi"/>
          <w:snapToGrid w:val="0"/>
        </w:rPr>
        <w:t>podzhotovitel</w:t>
      </w:r>
      <w:proofErr w:type="spellEnd"/>
      <w:r w:rsidR="009145A1" w:rsidRPr="000532F5">
        <w:rPr>
          <w:rFonts w:asciiTheme="minorHAnsi" w:hAnsiTheme="minorHAnsi"/>
          <w:snapToGrid w:val="0"/>
        </w:rPr>
        <w:t>“) se nesmí podílet ani samostatně vykonávat provedení zemních prací a veškerých prací souvisejících s provádění trubního vedení (včetně konstrukcí, šachet, apod.)</w:t>
      </w:r>
      <w:r w:rsidR="006D3589" w:rsidRPr="000532F5">
        <w:rPr>
          <w:rFonts w:asciiTheme="minorHAnsi" w:hAnsiTheme="minorHAnsi"/>
          <w:snapToGrid w:val="0"/>
        </w:rPr>
        <w:t xml:space="preserve"> související s výstavou kanalizace.</w:t>
      </w:r>
    </w:p>
    <w:p w14:paraId="571600AF" w14:textId="77777777" w:rsidR="00B32433" w:rsidRPr="000532F5" w:rsidRDefault="00B32433" w:rsidP="00B32433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0532F5">
        <w:rPr>
          <w:rFonts w:asciiTheme="minorHAnsi" w:hAnsiTheme="minorHAnsi"/>
          <w:b/>
          <w:snapToGrid w:val="0"/>
        </w:rPr>
        <w:t>8.3.1.</w:t>
      </w:r>
      <w:r w:rsidRPr="000532F5">
        <w:rPr>
          <w:rFonts w:asciiTheme="minorHAnsi" w:hAnsiTheme="minorHAnsi"/>
          <w:snapToGrid w:val="0"/>
        </w:rPr>
        <w:tab/>
        <w:t xml:space="preserve">Zhotovitel odpovídá v plném rozsahu za veškeré části díla provedené </w:t>
      </w:r>
      <w:proofErr w:type="spellStart"/>
      <w:r w:rsidR="00E467DB" w:rsidRPr="000532F5">
        <w:rPr>
          <w:rFonts w:asciiTheme="minorHAnsi" w:hAnsiTheme="minorHAnsi"/>
          <w:snapToGrid w:val="0"/>
        </w:rPr>
        <w:t>podzhotoviteli</w:t>
      </w:r>
      <w:proofErr w:type="spellEnd"/>
      <w:r w:rsidRPr="000532F5">
        <w:rPr>
          <w:rFonts w:asciiTheme="minorHAnsi" w:hAnsiTheme="minorHAnsi"/>
          <w:snapToGrid w:val="0"/>
        </w:rPr>
        <w:t xml:space="preserve">. Zhotovitel vytvoří stabilní tým osob odpovědných za provádění a řízení prací vlastních i </w:t>
      </w:r>
      <w:proofErr w:type="spellStart"/>
      <w:r w:rsidR="00E467DB" w:rsidRPr="000532F5">
        <w:rPr>
          <w:rFonts w:asciiTheme="minorHAnsi" w:hAnsiTheme="minorHAnsi"/>
          <w:snapToGrid w:val="0"/>
        </w:rPr>
        <w:t>podzhotovitelů</w:t>
      </w:r>
      <w:proofErr w:type="spellEnd"/>
      <w:r w:rsidR="00E467DB" w:rsidRPr="000532F5">
        <w:rPr>
          <w:rFonts w:asciiTheme="minorHAnsi" w:hAnsiTheme="minorHAnsi"/>
          <w:snapToGrid w:val="0"/>
        </w:rPr>
        <w:t xml:space="preserve"> </w:t>
      </w:r>
      <w:r w:rsidRPr="000532F5">
        <w:rPr>
          <w:rFonts w:asciiTheme="minorHAnsi" w:hAnsiTheme="minorHAnsi"/>
          <w:snapToGrid w:val="0"/>
        </w:rPr>
        <w:t xml:space="preserve">a je oprávněn změnit tyto odpovědné osoby pouze ze závažných důvodů a s předchozím písemným souhlasem </w:t>
      </w:r>
      <w:r w:rsidR="001B3929" w:rsidRPr="000532F5">
        <w:rPr>
          <w:rFonts w:asciiTheme="minorHAnsi" w:hAnsiTheme="minorHAnsi"/>
          <w:snapToGrid w:val="0"/>
        </w:rPr>
        <w:t>O</w:t>
      </w:r>
      <w:r w:rsidRPr="000532F5">
        <w:rPr>
          <w:rFonts w:asciiTheme="minorHAnsi" w:hAnsiTheme="minorHAnsi"/>
          <w:snapToGrid w:val="0"/>
        </w:rPr>
        <w:t xml:space="preserve">bjednatele. </w:t>
      </w:r>
    </w:p>
    <w:p w14:paraId="02253057" w14:textId="77777777" w:rsidR="00B32433" w:rsidRPr="000532F5" w:rsidRDefault="00B32433" w:rsidP="00B32433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0532F5">
        <w:rPr>
          <w:rFonts w:asciiTheme="minorHAnsi" w:hAnsiTheme="minorHAnsi"/>
          <w:b/>
          <w:snapToGrid w:val="0"/>
        </w:rPr>
        <w:t>8.3.2.</w:t>
      </w:r>
      <w:r w:rsidRPr="000532F5">
        <w:rPr>
          <w:rFonts w:asciiTheme="minorHAnsi" w:hAnsiTheme="minorHAnsi"/>
          <w:snapToGrid w:val="0"/>
        </w:rPr>
        <w:tab/>
        <w:t xml:space="preserve">Zhotovitel se zavazuje veškeré práce </w:t>
      </w:r>
      <w:proofErr w:type="spellStart"/>
      <w:r w:rsidR="00E467DB" w:rsidRPr="000532F5">
        <w:rPr>
          <w:rFonts w:asciiTheme="minorHAnsi" w:hAnsiTheme="minorHAnsi"/>
          <w:snapToGrid w:val="0"/>
        </w:rPr>
        <w:t>podzhotovitelů</w:t>
      </w:r>
      <w:proofErr w:type="spellEnd"/>
      <w:r w:rsidR="00E467DB" w:rsidRPr="000532F5">
        <w:rPr>
          <w:rFonts w:asciiTheme="minorHAnsi" w:hAnsiTheme="minorHAnsi"/>
          <w:snapToGrid w:val="0"/>
        </w:rPr>
        <w:t xml:space="preserve"> </w:t>
      </w:r>
      <w:r w:rsidRPr="000532F5">
        <w:rPr>
          <w:rFonts w:asciiTheme="minorHAnsi" w:hAnsiTheme="minorHAnsi"/>
          <w:snapToGrid w:val="0"/>
        </w:rPr>
        <w:t>řádně koordinovat.</w:t>
      </w:r>
    </w:p>
    <w:p w14:paraId="67BC2942" w14:textId="77777777" w:rsidR="00B32433" w:rsidRPr="00B32433" w:rsidRDefault="00B32433" w:rsidP="00B32433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0532F5">
        <w:rPr>
          <w:rFonts w:asciiTheme="minorHAnsi" w:hAnsiTheme="minorHAnsi"/>
          <w:b/>
          <w:snapToGrid w:val="0"/>
        </w:rPr>
        <w:t>8.3.3.</w:t>
      </w:r>
      <w:r w:rsidRPr="000532F5">
        <w:rPr>
          <w:rFonts w:asciiTheme="minorHAnsi" w:hAnsiTheme="minorHAnsi"/>
          <w:b/>
          <w:snapToGrid w:val="0"/>
        </w:rPr>
        <w:tab/>
      </w:r>
      <w:proofErr w:type="spellStart"/>
      <w:r w:rsidR="00E467DB" w:rsidRPr="000532F5">
        <w:rPr>
          <w:rFonts w:asciiTheme="minorHAnsi" w:hAnsiTheme="minorHAnsi"/>
          <w:snapToGrid w:val="0"/>
        </w:rPr>
        <w:t>Podzhotovitel</w:t>
      </w:r>
      <w:proofErr w:type="spellEnd"/>
      <w:r w:rsidRPr="000532F5">
        <w:rPr>
          <w:rFonts w:asciiTheme="minorHAnsi" w:hAnsiTheme="minorHAnsi"/>
          <w:snapToGrid w:val="0"/>
        </w:rPr>
        <w:t>, prostřednictvím kterého Zhotovitel prokazoval v zadávacím řízení kvalifikaci, může být vyměněn</w:t>
      </w:r>
      <w:r w:rsidRPr="00B32433">
        <w:rPr>
          <w:rFonts w:asciiTheme="minorHAnsi" w:hAnsiTheme="minorHAnsi"/>
          <w:snapToGrid w:val="0"/>
        </w:rPr>
        <w:t xml:space="preserve"> pouze se souhlasem Objednatele za jiného, pokud budou doloženy doklady prokazující </w:t>
      </w:r>
      <w:r w:rsidR="00E467DB">
        <w:rPr>
          <w:rFonts w:asciiTheme="minorHAnsi" w:hAnsiTheme="minorHAnsi"/>
          <w:snapToGrid w:val="0"/>
        </w:rPr>
        <w:t>kvalifikaci</w:t>
      </w:r>
      <w:r w:rsidRPr="00B32433">
        <w:rPr>
          <w:rFonts w:asciiTheme="minorHAnsi" w:hAnsiTheme="minorHAnsi"/>
          <w:snapToGrid w:val="0"/>
        </w:rPr>
        <w:t xml:space="preserve"> a to alespoň v rozsahu, v jakém </w:t>
      </w:r>
      <w:r w:rsidR="001B3929">
        <w:rPr>
          <w:rFonts w:asciiTheme="minorHAnsi" w:hAnsiTheme="minorHAnsi"/>
          <w:snapToGrid w:val="0"/>
        </w:rPr>
        <w:t>Z</w:t>
      </w:r>
      <w:r w:rsidR="00E467DB">
        <w:rPr>
          <w:rFonts w:asciiTheme="minorHAnsi" w:hAnsiTheme="minorHAnsi"/>
          <w:snapToGrid w:val="0"/>
        </w:rPr>
        <w:t>hotovitel</w:t>
      </w:r>
      <w:r w:rsidRPr="00B32433">
        <w:rPr>
          <w:rFonts w:asciiTheme="minorHAnsi" w:hAnsiTheme="minorHAnsi"/>
          <w:snapToGrid w:val="0"/>
        </w:rPr>
        <w:t xml:space="preserve"> prok</w:t>
      </w:r>
      <w:r w:rsidR="00E467DB">
        <w:rPr>
          <w:rFonts w:asciiTheme="minorHAnsi" w:hAnsiTheme="minorHAnsi"/>
          <w:snapToGrid w:val="0"/>
        </w:rPr>
        <w:t>azoval</w:t>
      </w:r>
      <w:r w:rsidRPr="00B32433">
        <w:rPr>
          <w:rFonts w:asciiTheme="minorHAnsi" w:hAnsiTheme="minorHAnsi"/>
          <w:snapToGrid w:val="0"/>
        </w:rPr>
        <w:t xml:space="preserve"> splnění kvalifikace </w:t>
      </w:r>
      <w:r w:rsidR="00E467DB">
        <w:rPr>
          <w:rFonts w:asciiTheme="minorHAnsi" w:hAnsiTheme="minorHAnsi"/>
          <w:snapToGrid w:val="0"/>
        </w:rPr>
        <w:t xml:space="preserve">v rámci nabídky u </w:t>
      </w:r>
      <w:proofErr w:type="spellStart"/>
      <w:r w:rsidR="00E467DB">
        <w:rPr>
          <w:rFonts w:asciiTheme="minorHAnsi" w:hAnsiTheme="minorHAnsi"/>
          <w:snapToGrid w:val="0"/>
        </w:rPr>
        <w:t>podzhotovitele</w:t>
      </w:r>
      <w:proofErr w:type="spellEnd"/>
      <w:r w:rsidR="00E467DB">
        <w:rPr>
          <w:rFonts w:asciiTheme="minorHAnsi" w:hAnsiTheme="minorHAnsi"/>
          <w:snapToGrid w:val="0"/>
        </w:rPr>
        <w:t>, který má být vyměněn</w:t>
      </w:r>
      <w:r w:rsidRPr="00B32433">
        <w:rPr>
          <w:rFonts w:asciiTheme="minorHAnsi" w:hAnsiTheme="minorHAnsi"/>
          <w:snapToGrid w:val="0"/>
        </w:rPr>
        <w:t>.</w:t>
      </w:r>
    </w:p>
    <w:p w14:paraId="3887B6E6" w14:textId="77777777" w:rsidR="00B32433" w:rsidRPr="00B32433" w:rsidRDefault="00B32433" w:rsidP="00B32433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B32433">
        <w:rPr>
          <w:rFonts w:asciiTheme="minorHAnsi" w:hAnsiTheme="minorHAnsi"/>
          <w:b/>
          <w:snapToGrid w:val="0"/>
        </w:rPr>
        <w:lastRenderedPageBreak/>
        <w:t>8.3.4.</w:t>
      </w:r>
      <w:r w:rsidRPr="00B32433">
        <w:rPr>
          <w:rFonts w:asciiTheme="minorHAnsi" w:hAnsiTheme="minorHAnsi"/>
          <w:b/>
          <w:snapToGrid w:val="0"/>
        </w:rPr>
        <w:tab/>
      </w:r>
      <w:r w:rsidRPr="00B32433">
        <w:rPr>
          <w:rFonts w:asciiTheme="minorHAnsi" w:hAnsiTheme="minorHAnsi"/>
          <w:snapToGrid w:val="0"/>
        </w:rPr>
        <w:t xml:space="preserve">Zhotovitel je povinen vést, průběžně aktualizovat a předkládat současně se soupisem provedených prací aktualizovaný seznam všech </w:t>
      </w:r>
      <w:proofErr w:type="spellStart"/>
      <w:r w:rsidR="00F44D5A">
        <w:rPr>
          <w:rFonts w:asciiTheme="minorHAnsi" w:hAnsiTheme="minorHAnsi"/>
          <w:snapToGrid w:val="0"/>
        </w:rPr>
        <w:t>podzhotovitelů</w:t>
      </w:r>
      <w:proofErr w:type="spellEnd"/>
      <w:r w:rsidR="00F44D5A" w:rsidRPr="00B32433">
        <w:rPr>
          <w:rFonts w:asciiTheme="minorHAnsi" w:hAnsiTheme="minorHAnsi"/>
          <w:snapToGrid w:val="0"/>
        </w:rPr>
        <w:t xml:space="preserve"> </w:t>
      </w:r>
      <w:r w:rsidRPr="00B32433">
        <w:rPr>
          <w:rFonts w:asciiTheme="minorHAnsi" w:hAnsiTheme="minorHAnsi"/>
          <w:snapToGrid w:val="0"/>
        </w:rPr>
        <w:t>včetně výše jejich podílu na akci.</w:t>
      </w:r>
    </w:p>
    <w:p w14:paraId="498071F1" w14:textId="77777777" w:rsidR="00B32433" w:rsidRPr="00B32433" w:rsidRDefault="00B32433" w:rsidP="00B32433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B32433">
        <w:rPr>
          <w:rFonts w:asciiTheme="minorHAnsi" w:hAnsiTheme="minorHAnsi"/>
          <w:b/>
          <w:snapToGrid w:val="0"/>
        </w:rPr>
        <w:t>8.3.5.</w:t>
      </w:r>
      <w:r w:rsidRPr="00B32433">
        <w:rPr>
          <w:rFonts w:asciiTheme="minorHAnsi" w:hAnsiTheme="minorHAnsi"/>
          <w:b/>
          <w:snapToGrid w:val="0"/>
        </w:rPr>
        <w:tab/>
      </w:r>
      <w:r w:rsidRPr="00B32433">
        <w:rPr>
          <w:rFonts w:asciiTheme="minorHAnsi" w:hAnsiTheme="minorHAnsi"/>
          <w:snapToGrid w:val="0"/>
        </w:rPr>
        <w:t xml:space="preserve">Zhotovitel je povinen předložit </w:t>
      </w:r>
      <w:r w:rsidR="001B3929">
        <w:rPr>
          <w:rFonts w:asciiTheme="minorHAnsi" w:hAnsiTheme="minorHAnsi"/>
          <w:snapToGrid w:val="0"/>
        </w:rPr>
        <w:t>O</w:t>
      </w:r>
      <w:r w:rsidRPr="00B32433">
        <w:rPr>
          <w:rFonts w:asciiTheme="minorHAnsi" w:hAnsiTheme="minorHAnsi"/>
          <w:snapToGrid w:val="0"/>
        </w:rPr>
        <w:t xml:space="preserve">bjednateli seznam </w:t>
      </w:r>
      <w:proofErr w:type="spellStart"/>
      <w:r w:rsidR="00F44D5A">
        <w:rPr>
          <w:rFonts w:asciiTheme="minorHAnsi" w:hAnsiTheme="minorHAnsi"/>
          <w:snapToGrid w:val="0"/>
        </w:rPr>
        <w:t>podzhotovitelů</w:t>
      </w:r>
      <w:proofErr w:type="spellEnd"/>
      <w:r w:rsidRPr="00B32433">
        <w:rPr>
          <w:rFonts w:asciiTheme="minorHAnsi" w:hAnsiTheme="minorHAnsi"/>
          <w:snapToGrid w:val="0"/>
        </w:rPr>
        <w:t xml:space="preserve">, ve kterém budou uvedeni všichni </w:t>
      </w:r>
      <w:proofErr w:type="spellStart"/>
      <w:r w:rsidR="00F44D5A">
        <w:rPr>
          <w:rFonts w:asciiTheme="minorHAnsi" w:hAnsiTheme="minorHAnsi"/>
          <w:snapToGrid w:val="0"/>
        </w:rPr>
        <w:t>podzhotovitelé</w:t>
      </w:r>
      <w:proofErr w:type="spellEnd"/>
      <w:r w:rsidRPr="00B32433">
        <w:rPr>
          <w:rFonts w:asciiTheme="minorHAnsi" w:hAnsiTheme="minorHAnsi"/>
          <w:snapToGrid w:val="0"/>
        </w:rPr>
        <w:t xml:space="preserve">, kteří se na plnění díla podíleli, a to do 90 dnů od splnění smlouvy nebo do 15. </w:t>
      </w:r>
      <w:r w:rsidR="001B3929">
        <w:rPr>
          <w:rFonts w:asciiTheme="minorHAnsi" w:hAnsiTheme="minorHAnsi"/>
          <w:snapToGrid w:val="0"/>
        </w:rPr>
        <w:t>b</w:t>
      </w:r>
      <w:r w:rsidRPr="00B32433">
        <w:rPr>
          <w:rFonts w:asciiTheme="minorHAnsi" w:hAnsiTheme="minorHAnsi"/>
          <w:snapToGrid w:val="0"/>
        </w:rPr>
        <w:t>řezna následujícího kalendářního roku v případě, že plnění smlouvy přesahuje 1 rok.</w:t>
      </w:r>
    </w:p>
    <w:p w14:paraId="5FA002F7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b/>
          <w:snapToGrid w:val="0"/>
        </w:rPr>
      </w:pPr>
      <w:proofErr w:type="gramStart"/>
      <w:r w:rsidRPr="001B514D">
        <w:rPr>
          <w:rFonts w:asciiTheme="minorHAnsi" w:hAnsiTheme="minorHAnsi"/>
          <w:b/>
        </w:rPr>
        <w:t>8.4</w:t>
      </w:r>
      <w:proofErr w:type="gramEnd"/>
      <w:r w:rsidRPr="001B514D">
        <w:rPr>
          <w:rFonts w:asciiTheme="minorHAnsi" w:hAnsiTheme="minorHAnsi"/>
          <w:b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>Zhotovitel bude výlučně zodpovědný za návrh, dílo, provoz, údržbu a odstranění dočasného konstrukčního či jiného dočasného vybavení a za návrh a provádění pracovních či stavebních metod požadovaných při jejich použití. Zhotovitel zajistí pro výkon těchto činností spolupráci osoby autorizované v příslušných oborech, ve kterých je činnost autorizované osoby požadována zákonem, určena smlouvou, nebo je-li přítomnosti autorizované osoby zapotřebí k tomu, aby byly zaručeny bezpečné a i jinak náležité výsledky.</w:t>
      </w:r>
    </w:p>
    <w:p w14:paraId="189EA476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b/>
          <w:snapToGrid w:val="0"/>
        </w:rPr>
      </w:pPr>
      <w:proofErr w:type="gramStart"/>
      <w:r w:rsidRPr="001B514D">
        <w:rPr>
          <w:rFonts w:asciiTheme="minorHAnsi" w:hAnsiTheme="minorHAnsi"/>
          <w:b/>
        </w:rPr>
        <w:t>8.5</w:t>
      </w:r>
      <w:proofErr w:type="gramEnd"/>
      <w:r w:rsidRPr="001B514D">
        <w:rPr>
          <w:rFonts w:asciiTheme="minorHAnsi" w:hAnsiTheme="minorHAnsi"/>
          <w:b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>Zhotovitel se před zahájením pr</w:t>
      </w:r>
      <w:r w:rsidR="001B3929">
        <w:rPr>
          <w:rFonts w:asciiTheme="minorHAnsi" w:hAnsiTheme="minorHAnsi"/>
          <w:snapToGrid w:val="0"/>
        </w:rPr>
        <w:t>ací na díle</w:t>
      </w:r>
      <w:r w:rsidRPr="001B514D">
        <w:rPr>
          <w:rFonts w:asciiTheme="minorHAnsi" w:hAnsiTheme="minorHAnsi"/>
          <w:snapToGrid w:val="0"/>
        </w:rPr>
        <w:t xml:space="preserve"> seznámí s PROJEKTEM a shledá-li jakékoli vady, nesrovnalosti, omyly či nedostatky v PROJEKTU bude postupovat v souladu s příslušnými ustanoveními </w:t>
      </w:r>
      <w:r w:rsidR="00102A55" w:rsidRPr="001B514D">
        <w:rPr>
          <w:rFonts w:asciiTheme="minorHAnsi" w:hAnsiTheme="minorHAnsi"/>
          <w:snapToGrid w:val="0"/>
        </w:rPr>
        <w:t>občanského</w:t>
      </w:r>
      <w:r w:rsidRPr="001B514D">
        <w:rPr>
          <w:rFonts w:asciiTheme="minorHAnsi" w:hAnsiTheme="minorHAnsi"/>
          <w:snapToGrid w:val="0"/>
        </w:rPr>
        <w:t xml:space="preserve"> zákoníku a nebude pokračovat v práci či dodávkách, dokud nedostane od </w:t>
      </w:r>
      <w:r w:rsidR="00905493" w:rsidRPr="001B514D">
        <w:rPr>
          <w:rFonts w:asciiTheme="minorHAnsi" w:hAnsiTheme="minorHAnsi"/>
          <w:snapToGrid w:val="0"/>
        </w:rPr>
        <w:t>Objednatele</w:t>
      </w:r>
      <w:r w:rsidRPr="001B514D">
        <w:rPr>
          <w:rFonts w:asciiTheme="minorHAnsi" w:hAnsiTheme="minorHAnsi"/>
          <w:snapToGrid w:val="0"/>
        </w:rPr>
        <w:t xml:space="preserve"> opravené nebo chybějící údaje a pokyny.</w:t>
      </w:r>
    </w:p>
    <w:p w14:paraId="1917F778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b/>
          <w:snapToGrid w:val="0"/>
        </w:rPr>
      </w:pPr>
      <w:proofErr w:type="gramStart"/>
      <w:r w:rsidRPr="001B514D">
        <w:rPr>
          <w:rFonts w:asciiTheme="minorHAnsi" w:hAnsiTheme="minorHAnsi"/>
          <w:b/>
        </w:rPr>
        <w:t>8.6</w:t>
      </w:r>
      <w:proofErr w:type="gramEnd"/>
      <w:r w:rsidRPr="001B514D">
        <w:rPr>
          <w:rFonts w:asciiTheme="minorHAnsi" w:hAnsiTheme="minorHAnsi"/>
          <w:b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Zhotovitel zpracuje a bude podle potřeby či požadavků Objednatele průběžně aktualizovat harmonogram provádění díla a srovnávat postup prací s údaji o základních </w:t>
      </w:r>
      <w:r w:rsidRPr="00C90851">
        <w:rPr>
          <w:rFonts w:asciiTheme="minorHAnsi" w:hAnsiTheme="minorHAnsi"/>
          <w:snapToGrid w:val="0"/>
        </w:rPr>
        <w:t xml:space="preserve">etapách </w:t>
      </w:r>
      <w:r w:rsidRPr="001B514D">
        <w:rPr>
          <w:rFonts w:asciiTheme="minorHAnsi" w:hAnsiTheme="minorHAnsi"/>
          <w:snapToGrid w:val="0"/>
        </w:rPr>
        <w:t>postupu prací na díle tak, aby zaručoval dodržení veškerých termínů díla. Zhotovitel bude sledovat průběh a postup provádění díla ve vztahu k tomuto harmonogramu a je povi</w:t>
      </w:r>
      <w:r w:rsidR="00F24E97">
        <w:rPr>
          <w:rFonts w:asciiTheme="minorHAnsi" w:hAnsiTheme="minorHAnsi"/>
          <w:snapToGrid w:val="0"/>
        </w:rPr>
        <w:t>nen informovat Objednatele a TDS</w:t>
      </w:r>
      <w:r w:rsidRPr="001B514D">
        <w:rPr>
          <w:rFonts w:asciiTheme="minorHAnsi" w:hAnsiTheme="minorHAnsi"/>
          <w:snapToGrid w:val="0"/>
        </w:rPr>
        <w:t xml:space="preserve"> v souladu s příslušnými ustanoveními této smlouvy o zpoždění a jakýchkoli požadovaných úpravách, které z takového zpoždění vyplynou.</w:t>
      </w:r>
      <w:r w:rsidRPr="001B514D">
        <w:rPr>
          <w:rFonts w:asciiTheme="minorHAnsi" w:hAnsiTheme="minorHAnsi"/>
          <w:b/>
          <w:snapToGrid w:val="0"/>
        </w:rPr>
        <w:t xml:space="preserve"> </w:t>
      </w:r>
    </w:p>
    <w:p w14:paraId="477D7DB3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snapToGrid w:val="0"/>
        </w:rPr>
      </w:pPr>
      <w:proofErr w:type="gramStart"/>
      <w:r w:rsidRPr="001B514D">
        <w:rPr>
          <w:rFonts w:asciiTheme="minorHAnsi" w:hAnsiTheme="minorHAnsi"/>
          <w:b/>
          <w:snapToGrid w:val="0"/>
        </w:rPr>
        <w:t>8.7</w:t>
      </w:r>
      <w:proofErr w:type="gramEnd"/>
      <w:r w:rsidRPr="001B514D">
        <w:rPr>
          <w:rFonts w:asciiTheme="minorHAnsi" w:hAnsiTheme="minorHAnsi"/>
          <w:b/>
          <w:snapToGrid w:val="0"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S ohledem na dodržování harmonogramu podle ustanovení předchozích článků se Zhotovitel zavazuje pro všechny fáze provádění díla zajistit dostatečný počet pracovníků tak, aby byly dodrženy všechny termíny provádění díla. </w:t>
      </w:r>
    </w:p>
    <w:p w14:paraId="344C2454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b/>
          <w:snapToGrid w:val="0"/>
        </w:rPr>
      </w:pPr>
      <w:r w:rsidRPr="001B514D">
        <w:rPr>
          <w:rFonts w:asciiTheme="minorHAnsi" w:hAnsiTheme="minorHAnsi"/>
          <w:b/>
        </w:rPr>
        <w:t>8.8.</w:t>
      </w:r>
      <w:r w:rsidRPr="001B514D">
        <w:rPr>
          <w:rFonts w:asciiTheme="minorHAnsi" w:hAnsiTheme="minorHAnsi"/>
          <w:b/>
          <w:snapToGrid w:val="0"/>
        </w:rPr>
        <w:t xml:space="preserve"> 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>Bez ohledu na předcházející ustanovení nebudou považovány nedostatky v údajích výkresové dokumentace či v textových vyjádřeních, které se týkají prací nebo výrobků, jejichž výkresová dokumentace nebo textové vyjádření jsou odborným pracovníkům běžně známy, obvykle se užívají a jsou pro řádné provedení díla běžně uznávány za nezbytné, za nesrovnalosti nebo vady.</w:t>
      </w:r>
    </w:p>
    <w:p w14:paraId="681A7E5C" w14:textId="77777777" w:rsidR="008C4F8E" w:rsidRPr="001B514D" w:rsidRDefault="008C4F8E" w:rsidP="008C4F8E">
      <w:pPr>
        <w:pStyle w:val="Nadpis6"/>
        <w:spacing w:before="60" w:after="0"/>
        <w:ind w:left="709" w:hanging="709"/>
        <w:rPr>
          <w:rFonts w:asciiTheme="minorHAnsi" w:hAnsiTheme="minorHAnsi"/>
          <w:sz w:val="24"/>
          <w:szCs w:val="24"/>
        </w:rPr>
      </w:pPr>
      <w:proofErr w:type="gramStart"/>
      <w:r w:rsidRPr="001B514D">
        <w:rPr>
          <w:rFonts w:asciiTheme="minorHAnsi" w:hAnsiTheme="minorHAnsi"/>
          <w:sz w:val="24"/>
          <w:szCs w:val="24"/>
        </w:rPr>
        <w:t>8.9</w:t>
      </w:r>
      <w:proofErr w:type="gramEnd"/>
      <w:r w:rsidRPr="001B514D">
        <w:rPr>
          <w:rFonts w:asciiTheme="minorHAnsi" w:hAnsiTheme="minorHAnsi"/>
          <w:sz w:val="24"/>
          <w:szCs w:val="24"/>
        </w:rPr>
        <w:t>.</w:t>
      </w:r>
      <w:r w:rsidRPr="001B514D">
        <w:rPr>
          <w:rFonts w:asciiTheme="minorHAnsi" w:hAnsiTheme="minorHAnsi"/>
          <w:sz w:val="24"/>
          <w:szCs w:val="24"/>
        </w:rPr>
        <w:tab/>
        <w:t>DOZOR ZHOTOVITELE NAD PROVÁDĚNÍM DÍLA</w:t>
      </w:r>
    </w:p>
    <w:p w14:paraId="5B6E7313" w14:textId="77777777" w:rsidR="008C4F8E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</w:rPr>
        <w:t>8.9.1.</w:t>
      </w:r>
      <w:r w:rsidRPr="001B514D">
        <w:rPr>
          <w:rFonts w:asciiTheme="minorHAnsi" w:hAnsiTheme="minorHAnsi"/>
          <w:snapToGrid w:val="0"/>
        </w:rPr>
        <w:tab/>
        <w:t xml:space="preserve">Zhotovitel je výkonem dozoru nad provedením díla (dále jen </w:t>
      </w:r>
      <w:r w:rsidR="00256A3B">
        <w:rPr>
          <w:rFonts w:asciiTheme="minorHAnsi" w:hAnsiTheme="minorHAnsi"/>
          <w:snapToGrid w:val="0"/>
        </w:rPr>
        <w:t>„</w:t>
      </w:r>
      <w:r w:rsidRPr="001B514D">
        <w:rPr>
          <w:rFonts w:asciiTheme="minorHAnsi" w:hAnsiTheme="minorHAnsi"/>
          <w:snapToGrid w:val="0"/>
        </w:rPr>
        <w:t>dozor Zhotovitele</w:t>
      </w:r>
      <w:r w:rsidR="00256A3B">
        <w:rPr>
          <w:rFonts w:asciiTheme="minorHAnsi" w:hAnsiTheme="minorHAnsi"/>
          <w:snapToGrid w:val="0"/>
        </w:rPr>
        <w:t>“</w:t>
      </w:r>
      <w:r w:rsidRPr="001B514D">
        <w:rPr>
          <w:rFonts w:asciiTheme="minorHAnsi" w:hAnsiTheme="minorHAnsi"/>
          <w:snapToGrid w:val="0"/>
        </w:rPr>
        <w:t xml:space="preserve">) povinen </w:t>
      </w:r>
      <w:r w:rsidR="00E14B76" w:rsidRPr="00E14B76">
        <w:rPr>
          <w:rFonts w:asciiTheme="minorHAnsi" w:hAnsiTheme="minorHAnsi"/>
          <w:snapToGrid w:val="0"/>
        </w:rPr>
        <w:t xml:space="preserve">zabezpečit odborné vedení stavby stavbyvedoucím s příslušnou autorizací </w:t>
      </w:r>
      <w:r w:rsidR="00256A3B">
        <w:rPr>
          <w:rFonts w:asciiTheme="minorHAnsi" w:hAnsiTheme="minorHAnsi"/>
          <w:snapToGrid w:val="0"/>
        </w:rPr>
        <w:t xml:space="preserve">dle </w:t>
      </w:r>
      <w:r w:rsidR="00E14B76" w:rsidRPr="00E14B76">
        <w:rPr>
          <w:rFonts w:asciiTheme="minorHAnsi" w:hAnsiTheme="minorHAnsi"/>
          <w:snapToGrid w:val="0"/>
        </w:rPr>
        <w:t>§160 stavebního zákona</w:t>
      </w:r>
      <w:r w:rsidRPr="001B514D">
        <w:rPr>
          <w:rFonts w:asciiTheme="minorHAnsi" w:hAnsiTheme="minorHAnsi"/>
          <w:snapToGrid w:val="0"/>
        </w:rPr>
        <w:t>. Vyžaduje-li to rozsah činnosti, je Zhotovitel povinen zajistit i dostatečný počet způsobilých spolupracovníků. Všechny tyto osoby jsou povinny být přítomny na místě díla, a to v pracovní době, po celou dobu provádění díla.</w:t>
      </w:r>
    </w:p>
    <w:p w14:paraId="37419012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8.9.2.</w:t>
      </w:r>
      <w:r w:rsidRPr="001B514D">
        <w:rPr>
          <w:rFonts w:asciiTheme="minorHAnsi" w:hAnsiTheme="minorHAnsi"/>
          <w:snapToGrid w:val="0"/>
        </w:rPr>
        <w:tab/>
        <w:t xml:space="preserve">Dozor Zhotovitele nebude po dobu realizace předmětu díla vyměněn, pokud se tak nestane ze závažných důvodů, avšak vždy po předchozí vzájemné dohodě Zhotovitele s </w:t>
      </w:r>
      <w:r w:rsidR="00D942D8" w:rsidRPr="001B514D">
        <w:rPr>
          <w:rFonts w:asciiTheme="minorHAnsi" w:hAnsiTheme="minorHAnsi"/>
          <w:snapToGrid w:val="0"/>
        </w:rPr>
        <w:t>Objednatelem</w:t>
      </w:r>
      <w:r w:rsidRPr="001B514D">
        <w:rPr>
          <w:rFonts w:asciiTheme="minorHAnsi" w:hAnsiTheme="minorHAnsi"/>
          <w:snapToGrid w:val="0"/>
        </w:rPr>
        <w:t>.</w:t>
      </w:r>
      <w:r w:rsidR="00D942D8" w:rsidRPr="001B514D">
        <w:rPr>
          <w:rFonts w:asciiTheme="minorHAnsi" w:hAnsiTheme="minorHAnsi"/>
          <w:snapToGrid w:val="0"/>
        </w:rPr>
        <w:t xml:space="preserve"> Případnou výměnu osob dozoru Zhotovitele je povinen Zhotovitel Objednateli předem písemně oznámit. Pokud Zhotovitel neobdrží od Objednatele odpověď na oznámení změny osoby dozoru Zhotovitele do 7 </w:t>
      </w:r>
      <w:r w:rsidR="00D942D8" w:rsidRPr="001B514D">
        <w:rPr>
          <w:rFonts w:asciiTheme="minorHAnsi" w:hAnsiTheme="minorHAnsi"/>
          <w:snapToGrid w:val="0"/>
        </w:rPr>
        <w:lastRenderedPageBreak/>
        <w:t xml:space="preserve">kalendářních dnů, má se za to, že Objednatel s výměnou osoby dozoru Zhotovitele souhlasí. </w:t>
      </w:r>
    </w:p>
    <w:p w14:paraId="6940D927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</w:rPr>
        <w:t>8.9.3.</w:t>
      </w:r>
      <w:r w:rsidRPr="001B514D">
        <w:rPr>
          <w:rFonts w:asciiTheme="minorHAnsi" w:hAnsiTheme="minorHAnsi"/>
        </w:rPr>
        <w:t xml:space="preserve"> </w:t>
      </w:r>
      <w:r w:rsidRPr="001B514D">
        <w:rPr>
          <w:rFonts w:asciiTheme="minorHAnsi" w:hAnsiTheme="minorHAnsi"/>
        </w:rPr>
        <w:tab/>
      </w:r>
      <w:r w:rsidRPr="001B514D">
        <w:rPr>
          <w:rFonts w:asciiTheme="minorHAnsi" w:hAnsiTheme="minorHAnsi"/>
          <w:snapToGrid w:val="0"/>
        </w:rPr>
        <w:t xml:space="preserve">Osoba vykonávající dozor Zhotovitele </w:t>
      </w:r>
      <w:r w:rsidR="00D942D8" w:rsidRPr="001B514D">
        <w:rPr>
          <w:rFonts w:asciiTheme="minorHAnsi" w:hAnsiTheme="minorHAnsi"/>
          <w:snapToGrid w:val="0"/>
        </w:rPr>
        <w:t xml:space="preserve">ve funkci stavbyvedoucí </w:t>
      </w:r>
      <w:r w:rsidRPr="001B514D">
        <w:rPr>
          <w:rFonts w:asciiTheme="minorHAnsi" w:hAnsiTheme="minorHAnsi"/>
          <w:snapToGrid w:val="0"/>
        </w:rPr>
        <w:t xml:space="preserve">bude zastupovat Zhotovitele na místě </w:t>
      </w:r>
      <w:r w:rsidR="00D942D8" w:rsidRPr="001B514D">
        <w:rPr>
          <w:rFonts w:asciiTheme="minorHAnsi" w:hAnsiTheme="minorHAnsi"/>
          <w:snapToGrid w:val="0"/>
        </w:rPr>
        <w:t xml:space="preserve">provádění </w:t>
      </w:r>
      <w:r w:rsidRPr="001B514D">
        <w:rPr>
          <w:rFonts w:asciiTheme="minorHAnsi" w:hAnsiTheme="minorHAnsi"/>
          <w:snapToGrid w:val="0"/>
        </w:rPr>
        <w:t xml:space="preserve">díla a pokyny, které jí budou předány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, budou platit stejně, jako by byly předány Objednatelem přímo Zhotoviteli. Veškeré pokyny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budou Zhotovitel</w:t>
      </w:r>
      <w:r w:rsidR="00256A3B">
        <w:rPr>
          <w:rFonts w:asciiTheme="minorHAnsi" w:hAnsiTheme="minorHAnsi"/>
          <w:snapToGrid w:val="0"/>
        </w:rPr>
        <w:t>em</w:t>
      </w:r>
      <w:r w:rsidRPr="001B514D">
        <w:rPr>
          <w:rFonts w:asciiTheme="minorHAnsi" w:hAnsiTheme="minorHAnsi"/>
          <w:snapToGrid w:val="0"/>
        </w:rPr>
        <w:t xml:space="preserve"> potvrzeny písemně ve stavebním deníku.</w:t>
      </w:r>
    </w:p>
    <w:p w14:paraId="77D7AC78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8.10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Zhotovitel se zavazuje, že odpady, suť a znečištění bude neodkladně a průběžně odstraňovat ze staveniště.</w:t>
      </w:r>
      <w:r w:rsidRPr="001B514D">
        <w:rPr>
          <w:rFonts w:asciiTheme="minorHAnsi" w:hAnsiTheme="minorHAnsi"/>
          <w:b/>
          <w:szCs w:val="24"/>
        </w:rPr>
        <w:t xml:space="preserve"> </w:t>
      </w:r>
    </w:p>
    <w:p w14:paraId="280068BD" w14:textId="77777777" w:rsidR="008C4F8E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8.11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Zhotovitel oznámí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a Objednateli 3 pracovní dny předem termín provádění zkoušek a seznámí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a Objednatele písemně s jejich výsledky. Provedené zkoušky jsou v ceně díla. Objednatel si vyhrazuje právo se k výsledkům zkoušek vyjádřit a v případě pochybností o jejich průkaznosti nařídit jejich opakování. Náklady na tyto dodatečné zkoušky jdou k tíži Zhotovitele v případě, že jejich výsledky prokáží oprávněnost pochybností Objednatele, v opačném případě hradí náklady na opakované zkoušky Objednatel.</w:t>
      </w:r>
    </w:p>
    <w:p w14:paraId="32BED8ED" w14:textId="77777777" w:rsidR="00C11C2C" w:rsidRPr="005B2D30" w:rsidRDefault="00C11C2C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5B2D30">
        <w:rPr>
          <w:rFonts w:asciiTheme="minorHAnsi" w:hAnsiTheme="minorHAnsi"/>
          <w:b/>
          <w:szCs w:val="24"/>
        </w:rPr>
        <w:t>8.</w:t>
      </w:r>
      <w:r w:rsidR="005B2D30" w:rsidRPr="005B2D30">
        <w:rPr>
          <w:rFonts w:asciiTheme="minorHAnsi" w:hAnsiTheme="minorHAnsi"/>
          <w:b/>
          <w:szCs w:val="24"/>
        </w:rPr>
        <w:t>12</w:t>
      </w:r>
      <w:proofErr w:type="gramEnd"/>
      <w:r w:rsidRPr="005B2D30">
        <w:rPr>
          <w:rFonts w:asciiTheme="minorHAnsi" w:hAnsiTheme="minorHAnsi"/>
          <w:b/>
          <w:szCs w:val="24"/>
        </w:rPr>
        <w:t>.</w:t>
      </w:r>
      <w:r w:rsidRPr="005B2D30">
        <w:rPr>
          <w:rFonts w:asciiTheme="minorHAnsi" w:hAnsiTheme="minorHAnsi"/>
          <w:b/>
          <w:szCs w:val="24"/>
        </w:rPr>
        <w:tab/>
      </w:r>
      <w:r w:rsidRPr="005B2D30">
        <w:rPr>
          <w:rFonts w:asciiTheme="minorHAnsi" w:hAnsiTheme="minorHAnsi"/>
          <w:szCs w:val="24"/>
        </w:rPr>
        <w:t xml:space="preserve">Zhotovitel je povinen při provádění díla vyzvat </w:t>
      </w:r>
      <w:r w:rsidR="00DD07C3">
        <w:rPr>
          <w:rFonts w:asciiTheme="minorHAnsi" w:hAnsiTheme="minorHAnsi"/>
          <w:szCs w:val="24"/>
        </w:rPr>
        <w:t>TDS</w:t>
      </w:r>
      <w:r w:rsidRPr="005B2D30">
        <w:rPr>
          <w:rFonts w:asciiTheme="minorHAnsi" w:hAnsiTheme="minorHAnsi"/>
          <w:szCs w:val="24"/>
        </w:rPr>
        <w:t xml:space="preserve"> ke kontrole jednotlivých dílčích technologických částí plnění předmětu díla, které budou následným postupem zakryty, a teprve po jejich odsouhlasení </w:t>
      </w:r>
      <w:r w:rsidR="00DD07C3">
        <w:rPr>
          <w:rFonts w:asciiTheme="minorHAnsi" w:hAnsiTheme="minorHAnsi"/>
          <w:szCs w:val="24"/>
        </w:rPr>
        <w:t>TDS</w:t>
      </w:r>
      <w:r w:rsidRPr="005B2D30">
        <w:rPr>
          <w:rFonts w:asciiTheme="minorHAnsi" w:hAnsiTheme="minorHAnsi"/>
          <w:szCs w:val="24"/>
        </w:rPr>
        <w:t xml:space="preserve"> může zhotovitel pokračovat další operací v technologickém postupu.</w:t>
      </w:r>
    </w:p>
    <w:p w14:paraId="5E94D3C3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r w:rsidRPr="005B2D30">
        <w:rPr>
          <w:rFonts w:asciiTheme="minorHAnsi" w:hAnsiTheme="minorHAnsi"/>
          <w:b/>
          <w:szCs w:val="24"/>
        </w:rPr>
        <w:t>8.</w:t>
      </w:r>
      <w:r w:rsidR="005B2D30" w:rsidRPr="005B2D30">
        <w:rPr>
          <w:rFonts w:asciiTheme="minorHAnsi" w:hAnsiTheme="minorHAnsi"/>
          <w:b/>
          <w:szCs w:val="24"/>
        </w:rPr>
        <w:t>13</w:t>
      </w:r>
      <w:r w:rsidRPr="005B2D30">
        <w:rPr>
          <w:rFonts w:asciiTheme="minorHAnsi" w:hAnsiTheme="minorHAnsi"/>
          <w:b/>
          <w:szCs w:val="24"/>
        </w:rPr>
        <w:t>.</w:t>
      </w:r>
      <w:r w:rsidRPr="005B2D30">
        <w:rPr>
          <w:rFonts w:asciiTheme="minorHAnsi" w:hAnsiTheme="minorHAnsi"/>
          <w:b/>
          <w:szCs w:val="24"/>
        </w:rPr>
        <w:tab/>
      </w:r>
      <w:r w:rsidRPr="005B2D30">
        <w:rPr>
          <w:rFonts w:asciiTheme="minorHAnsi" w:hAnsiTheme="minorHAnsi"/>
          <w:szCs w:val="24"/>
        </w:rPr>
        <w:t xml:space="preserve">Zhotovitel je povinen v průběhu </w:t>
      </w:r>
      <w:r w:rsidR="00B41092" w:rsidRPr="005B2D30">
        <w:rPr>
          <w:rFonts w:asciiTheme="minorHAnsi" w:hAnsiTheme="minorHAnsi"/>
          <w:szCs w:val="24"/>
        </w:rPr>
        <w:t>díla</w:t>
      </w:r>
      <w:r w:rsidRPr="005B2D30">
        <w:rPr>
          <w:rFonts w:asciiTheme="minorHAnsi" w:hAnsiTheme="minorHAnsi"/>
          <w:szCs w:val="24"/>
        </w:rPr>
        <w:t xml:space="preserve"> zaznamenávat do jednoho vyhotovení projektové dokumentace postup provádění díla. Tato dokumentace, která slouží jako závazný podklad pro zpracování dokumentace skutečného provedení díla, bude trvale uložena na stavbě a bude v průběhu</w:t>
      </w:r>
      <w:r w:rsidRPr="001B514D">
        <w:rPr>
          <w:rFonts w:asciiTheme="minorHAnsi" w:hAnsiTheme="minorHAnsi"/>
          <w:szCs w:val="24"/>
        </w:rPr>
        <w:t xml:space="preserve"> realizace díla na vyžádání předložena ke kontrole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>.</w:t>
      </w:r>
    </w:p>
    <w:p w14:paraId="0E8CCD9D" w14:textId="77777777" w:rsidR="00927A2E" w:rsidRPr="003E57F8" w:rsidRDefault="008C4F8E" w:rsidP="00927A2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b/>
          <w:szCs w:val="24"/>
        </w:rPr>
        <w:t>8.</w:t>
      </w:r>
      <w:r w:rsidR="005B2D30">
        <w:rPr>
          <w:rFonts w:asciiTheme="minorHAnsi" w:hAnsiTheme="minorHAnsi"/>
          <w:b/>
          <w:szCs w:val="24"/>
        </w:rPr>
        <w:t>14</w:t>
      </w:r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Zhotovitel se zavazuje k tomu, že po celou dobu realizace předmětu díla bude mít k dispozici potřebný počet dostatečně odborně kvalifikovaných pracovníků jak vlastních tak i u </w:t>
      </w:r>
      <w:proofErr w:type="spellStart"/>
      <w:r w:rsidR="00F25FBA" w:rsidRPr="001B514D">
        <w:rPr>
          <w:rFonts w:asciiTheme="minorHAnsi" w:hAnsiTheme="minorHAnsi"/>
          <w:szCs w:val="24"/>
        </w:rPr>
        <w:t>podzhotovitelů</w:t>
      </w:r>
      <w:proofErr w:type="spellEnd"/>
      <w:r w:rsidRPr="001B514D">
        <w:rPr>
          <w:rFonts w:asciiTheme="minorHAnsi" w:hAnsiTheme="minorHAnsi"/>
          <w:szCs w:val="24"/>
        </w:rPr>
        <w:t xml:space="preserve">. U pracovních postupů a technologií, kde budou používány speciální materiály, nebo kde jsou vyžadovány speciální odborné znalosti či dovednosti pro jejich aplikaci, bude Zhotovitel na žádost Objednatele předkládat před započetím takovýchto </w:t>
      </w:r>
      <w:r w:rsidRPr="003E57F8">
        <w:rPr>
          <w:rFonts w:asciiTheme="minorHAnsi" w:hAnsiTheme="minorHAnsi"/>
          <w:szCs w:val="24"/>
        </w:rPr>
        <w:t xml:space="preserve">prací doklad o odborné způsobilosti pracovníků (kopii o zaškolení pracovníků u autorizované organizace). </w:t>
      </w:r>
    </w:p>
    <w:p w14:paraId="4AB8B77B" w14:textId="77777777" w:rsidR="008B50F6" w:rsidRDefault="00927A2E" w:rsidP="00927A2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r w:rsidRPr="003E57F8">
        <w:rPr>
          <w:rFonts w:asciiTheme="minorHAnsi" w:hAnsiTheme="minorHAnsi"/>
          <w:b/>
          <w:szCs w:val="24"/>
        </w:rPr>
        <w:t>8.</w:t>
      </w:r>
      <w:r w:rsidR="005B2D30">
        <w:rPr>
          <w:rFonts w:asciiTheme="minorHAnsi" w:hAnsiTheme="minorHAnsi"/>
          <w:b/>
          <w:szCs w:val="24"/>
        </w:rPr>
        <w:t>15</w:t>
      </w:r>
      <w:r w:rsidRPr="003E57F8">
        <w:rPr>
          <w:rFonts w:asciiTheme="minorHAnsi" w:hAnsiTheme="minorHAnsi"/>
          <w:b/>
          <w:szCs w:val="24"/>
        </w:rPr>
        <w:t>.</w:t>
      </w:r>
      <w:r w:rsidRPr="003E57F8">
        <w:rPr>
          <w:rFonts w:asciiTheme="minorHAnsi" w:hAnsiTheme="minorHAnsi"/>
          <w:b/>
          <w:szCs w:val="24"/>
        </w:rPr>
        <w:tab/>
      </w:r>
      <w:r w:rsidR="00EB2987" w:rsidRPr="00EB2987">
        <w:rPr>
          <w:rFonts w:asciiTheme="minorHAnsi" w:hAnsiTheme="minorHAnsi"/>
          <w:szCs w:val="24"/>
        </w:rPr>
        <w:t>Zhotovitel je povinen provádět stavební práce tak, aby byla zachována obslužnost a</w:t>
      </w:r>
      <w:r w:rsidR="00EB2987">
        <w:rPr>
          <w:rFonts w:asciiTheme="minorHAnsi" w:hAnsiTheme="minorHAnsi"/>
          <w:szCs w:val="24"/>
        </w:rPr>
        <w:t xml:space="preserve"> průchodnost</w:t>
      </w:r>
      <w:r w:rsidR="00EB2987" w:rsidRPr="00EB2987">
        <w:rPr>
          <w:rFonts w:asciiTheme="minorHAnsi" w:hAnsiTheme="minorHAnsi"/>
          <w:szCs w:val="24"/>
        </w:rPr>
        <w:t xml:space="preserve"> v dotčeném území.</w:t>
      </w:r>
    </w:p>
    <w:p w14:paraId="2B63D369" w14:textId="77777777" w:rsidR="008C4F8E" w:rsidRPr="001B514D" w:rsidRDefault="008C4F8E" w:rsidP="008C4F8E">
      <w:pPr>
        <w:pStyle w:val="Import8"/>
        <w:spacing w:before="360" w:line="240" w:lineRule="auto"/>
        <w:ind w:left="3890" w:hanging="3890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Článek IX. Práva a povinnosti Objednatele</w:t>
      </w:r>
    </w:p>
    <w:p w14:paraId="2FB221F0" w14:textId="77777777" w:rsidR="008C4F8E" w:rsidRPr="001B514D" w:rsidRDefault="008C4F8E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trike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9.1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Objednatel je povinen zajistit při předání staveniště :</w:t>
      </w:r>
    </w:p>
    <w:p w14:paraId="5FCCAFE7" w14:textId="77777777" w:rsidR="008C4F8E" w:rsidRPr="001B514D" w:rsidRDefault="008C4F8E" w:rsidP="008C4F8E">
      <w:pPr>
        <w:pStyle w:val="Import7"/>
        <w:tabs>
          <w:tab w:val="clear" w:pos="720"/>
        </w:tabs>
        <w:spacing w:before="60" w:line="240" w:lineRule="auto"/>
        <w:ind w:left="851" w:hanging="142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szCs w:val="24"/>
        </w:rPr>
        <w:t>-  jedno</w:t>
      </w:r>
      <w:proofErr w:type="gramEnd"/>
      <w:r w:rsidRPr="001B514D">
        <w:rPr>
          <w:rFonts w:asciiTheme="minorHAnsi" w:hAnsiTheme="minorHAnsi"/>
          <w:szCs w:val="24"/>
        </w:rPr>
        <w:t xml:space="preserve"> odběrné místo elektrické energie 230/450 V 50 Hz, vody z přístupných míst, ze kterého si Zhotovitel sjedná podmínky odběru a způsob úhrady s příslušným správcem sítě.</w:t>
      </w:r>
    </w:p>
    <w:p w14:paraId="4A852834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snapToGrid w:val="0"/>
        </w:rPr>
      </w:pPr>
      <w:proofErr w:type="gramStart"/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2</w:t>
      </w:r>
      <w:proofErr w:type="gramEnd"/>
      <w:r w:rsidRPr="001B514D">
        <w:rPr>
          <w:rFonts w:asciiTheme="minorHAnsi" w:hAnsiTheme="minorHAnsi"/>
          <w:b/>
          <w:snapToGrid w:val="0"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Objednatel a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nebo jimi řádně zmocněné osoby budou mít kdykoli právo kontrolovat dílo. Budou-li části díla připravovány na místě jiném, než je místo díla, budou mít Objednatel a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nebo jimi řádně zmocněné osoby kdykoliv přístup k těmto částem díla v kterékoliv fázi jejich výroby.</w:t>
      </w:r>
    </w:p>
    <w:p w14:paraId="71643352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snapToGrid w:val="0"/>
        </w:rPr>
      </w:pPr>
      <w:proofErr w:type="gramStart"/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3</w:t>
      </w:r>
      <w:proofErr w:type="gramEnd"/>
      <w:r w:rsidRPr="001B514D">
        <w:rPr>
          <w:rFonts w:asciiTheme="minorHAnsi" w:hAnsiTheme="minorHAnsi"/>
          <w:b/>
          <w:snapToGrid w:val="0"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Bude-li muset dílo projít podle projektové dokumentace nebo této smlouvy zvláštními zkouškami, kontrolami nebo schvalováním, bude-li to požadovat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nebo vyplývá-li takový </w:t>
      </w:r>
      <w:r w:rsidRPr="001B514D">
        <w:rPr>
          <w:rFonts w:asciiTheme="minorHAnsi" w:hAnsiTheme="minorHAnsi"/>
          <w:snapToGrid w:val="0"/>
        </w:rPr>
        <w:lastRenderedPageBreak/>
        <w:t xml:space="preserve">požadavek ze zákonů, vyhlášek či nařízení platných v místě provádění díla, předá Zhotovitel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včas informaci o jejich vykonání. Zhotovitel je povinen zajistit zkoušky, kontrolu nebo schválení příslušnými orgány či úřady a včas písemně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vyrozumět o místě a čase jejich konání.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průběžně kontroluje provádění prací a uplatňování postupů, stanovených plánem </w:t>
      </w:r>
      <w:r w:rsidR="00A909F8">
        <w:rPr>
          <w:rFonts w:asciiTheme="minorHAnsi" w:hAnsiTheme="minorHAnsi"/>
          <w:snapToGrid w:val="0"/>
        </w:rPr>
        <w:t>systému řízení</w:t>
      </w:r>
      <w:r w:rsidRPr="001B514D">
        <w:rPr>
          <w:rFonts w:asciiTheme="minorHAnsi" w:hAnsiTheme="minorHAnsi"/>
          <w:snapToGrid w:val="0"/>
        </w:rPr>
        <w:t xml:space="preserve"> Zhotovitele a to včetně záznamů o nich - zejména záznamy Zhotovitele o provádění vstupních, mezioperačních a výstupních kontrol, aniž by byl zodpovědný za plnění jakýchkoli povinností Zhotovitele.</w:t>
      </w:r>
    </w:p>
    <w:p w14:paraId="2C11C83A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snapToGrid w:val="0"/>
        </w:rPr>
      </w:pPr>
      <w:proofErr w:type="gramStart"/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4</w:t>
      </w:r>
      <w:proofErr w:type="gramEnd"/>
      <w:r w:rsidRPr="001B514D">
        <w:rPr>
          <w:rFonts w:asciiTheme="minorHAnsi" w:hAnsiTheme="minorHAnsi"/>
          <w:b/>
          <w:snapToGrid w:val="0"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Skryje-li nebo zatají-li Zhotovitel sám nebo prostřednictvím někoho část díla, která byla určena ke zvláštním zkouškám, kontrolám nebo schválení, před jejich provedením, zadáním nebo dokončením, je Zhotovitel na pokyn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povinen tuto část díla odkrýt nebo jinak zpřístupnit a umožnit ji podrobit určeným zkouškám, kontrolám nebo schvalovacím procedurám, nechat je uspokojivě provést a ukončit a na vlastní náklady navrátit a uvést část díla do řádného stavu.</w:t>
      </w:r>
    </w:p>
    <w:p w14:paraId="413B213A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snapToGrid w:val="0"/>
        </w:rPr>
      </w:pPr>
      <w:proofErr w:type="gramStart"/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5</w:t>
      </w:r>
      <w:proofErr w:type="gramEnd"/>
      <w:r w:rsidRPr="001B514D">
        <w:rPr>
          <w:rFonts w:asciiTheme="minorHAnsi" w:hAnsiTheme="minorHAnsi"/>
          <w:b/>
          <w:snapToGrid w:val="0"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Objednatel je oprávněn vydat pokyn k vykonání zvláštních zkoušek jakékoli části díla, dojde-li k závěru, že tato část díla neodpovídá smlouvě. Potvrdí-li se zkouškami jeho závěry, bude Zhotovitel povinen na vlastní náklady tuto část díla opravit a uhradit zároveň náklady spojené s vykonáním zkoušky. V opačném případě uhradí náklady spojené s vykonáním takovéto zkoušky Objednatel. </w:t>
      </w:r>
    </w:p>
    <w:p w14:paraId="147684D7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b/>
        </w:rPr>
      </w:pPr>
      <w:proofErr w:type="gramStart"/>
      <w:r w:rsidRPr="001B514D">
        <w:rPr>
          <w:rFonts w:asciiTheme="minorHAnsi" w:hAnsiTheme="minorHAnsi"/>
          <w:b/>
          <w:caps/>
        </w:rPr>
        <w:t>9.</w:t>
      </w:r>
      <w:r w:rsidR="006D6E2E">
        <w:rPr>
          <w:rFonts w:asciiTheme="minorHAnsi" w:hAnsiTheme="minorHAnsi"/>
          <w:b/>
          <w:caps/>
        </w:rPr>
        <w:t>6</w:t>
      </w:r>
      <w:proofErr w:type="gramEnd"/>
      <w:r w:rsidRPr="001B514D">
        <w:rPr>
          <w:rFonts w:asciiTheme="minorHAnsi" w:hAnsiTheme="minorHAnsi"/>
          <w:b/>
          <w:caps/>
        </w:rPr>
        <w:t xml:space="preserve">.  </w:t>
      </w:r>
      <w:r w:rsidRPr="001B514D">
        <w:rPr>
          <w:rFonts w:asciiTheme="minorHAnsi" w:hAnsiTheme="minorHAnsi"/>
          <w:b/>
        </w:rPr>
        <w:t xml:space="preserve">PRÁVA A POVINNOSTI </w:t>
      </w:r>
      <w:r w:rsidR="00DD07C3">
        <w:rPr>
          <w:rFonts w:asciiTheme="minorHAnsi" w:hAnsiTheme="minorHAnsi"/>
          <w:b/>
        </w:rPr>
        <w:t>TDS</w:t>
      </w:r>
      <w:r w:rsidRPr="001B514D">
        <w:rPr>
          <w:rFonts w:asciiTheme="minorHAnsi" w:hAnsiTheme="minorHAnsi"/>
          <w:b/>
        </w:rPr>
        <w:t xml:space="preserve"> </w:t>
      </w:r>
    </w:p>
    <w:p w14:paraId="21D2EC9F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</w:rPr>
        <w:t>9.</w:t>
      </w:r>
      <w:r w:rsidR="006D6E2E">
        <w:rPr>
          <w:rFonts w:asciiTheme="minorHAnsi" w:hAnsiTheme="minorHAnsi"/>
          <w:b/>
        </w:rPr>
        <w:t>6</w:t>
      </w:r>
      <w:r w:rsidRPr="001B514D">
        <w:rPr>
          <w:rFonts w:asciiTheme="minorHAnsi" w:hAnsiTheme="minorHAnsi"/>
          <w:b/>
        </w:rPr>
        <w:t>.1.</w:t>
      </w:r>
      <w:r w:rsidRPr="001B514D">
        <w:rPr>
          <w:rFonts w:asciiTheme="minorHAnsi" w:hAnsiTheme="minorHAnsi"/>
          <w:snapToGrid w:val="0"/>
        </w:rPr>
        <w:tab/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jménem Objednatele provádí veškeré administrativní úkony spojené s přípravou a vyhotovením zakázky a s uskutečněním díla v rozsahu stanoveném PROJEKTEM a touto smlouvou. Za tím účelem bude vydávat v souladu s ustanoveními této smlouvy písemné pokyny a příkazy</w:t>
      </w:r>
      <w:r w:rsidR="00656818" w:rsidRPr="001B514D">
        <w:rPr>
          <w:rFonts w:asciiTheme="minorHAnsi" w:hAnsiTheme="minorHAnsi"/>
          <w:snapToGrid w:val="0"/>
        </w:rPr>
        <w:t xml:space="preserve">, za písemný pokyn je považován i zápis </w:t>
      </w:r>
      <w:r w:rsidR="00DD07C3">
        <w:rPr>
          <w:rFonts w:asciiTheme="minorHAnsi" w:hAnsiTheme="minorHAnsi"/>
          <w:snapToGrid w:val="0"/>
        </w:rPr>
        <w:t>TDS</w:t>
      </w:r>
      <w:r w:rsidR="00656818" w:rsidRPr="001B514D">
        <w:rPr>
          <w:rFonts w:asciiTheme="minorHAnsi" w:hAnsiTheme="minorHAnsi"/>
          <w:snapToGrid w:val="0"/>
        </w:rPr>
        <w:t xml:space="preserve"> do stavebního deníku</w:t>
      </w:r>
      <w:r w:rsidRPr="001B514D">
        <w:rPr>
          <w:rFonts w:asciiTheme="minorHAnsi" w:hAnsiTheme="minorHAnsi"/>
          <w:snapToGrid w:val="0"/>
        </w:rPr>
        <w:t xml:space="preserve">. Zhotovitel je povinen tyto pokyny a příkazy akceptovat. </w:t>
      </w:r>
      <w:r w:rsidR="001B4761" w:rsidRPr="001B514D">
        <w:rPr>
          <w:rFonts w:asciiTheme="minorHAnsi" w:hAnsiTheme="minorHAnsi"/>
          <w:snapToGrid w:val="0"/>
        </w:rPr>
        <w:t xml:space="preserve"> </w:t>
      </w:r>
    </w:p>
    <w:p w14:paraId="33CC524D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</w:rPr>
        <w:t>9.</w:t>
      </w:r>
      <w:r w:rsidR="006D6E2E">
        <w:rPr>
          <w:rFonts w:asciiTheme="minorHAnsi" w:hAnsiTheme="minorHAnsi"/>
          <w:b/>
        </w:rPr>
        <w:t>6</w:t>
      </w:r>
      <w:r w:rsidRPr="001B514D">
        <w:rPr>
          <w:rFonts w:asciiTheme="minorHAnsi" w:hAnsiTheme="minorHAnsi"/>
          <w:b/>
        </w:rPr>
        <w:t>.2.</w:t>
      </w:r>
      <w:r w:rsidRPr="001B514D">
        <w:rPr>
          <w:rFonts w:asciiTheme="minorHAnsi" w:hAnsiTheme="minorHAnsi"/>
          <w:snapToGrid w:val="0"/>
        </w:rPr>
        <w:tab/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bude zastupovat Objednatele během provádění díla až do dokončení všech úprav nebo náprav vad v souladu s příslušnými ustanoveními této smlouvy o odpovědnosti Zhotovitele za vady a o poskytnutí záruk až do doby podpisu předávacího</w:t>
      </w:r>
      <w:r w:rsidR="00B12733" w:rsidRPr="001B514D">
        <w:rPr>
          <w:rFonts w:asciiTheme="minorHAnsi" w:hAnsiTheme="minorHAnsi"/>
          <w:snapToGrid w:val="0"/>
        </w:rPr>
        <w:t xml:space="preserve"> protokolu poslední části díla.</w:t>
      </w:r>
      <w:r w:rsidRPr="001B514D">
        <w:rPr>
          <w:rFonts w:asciiTheme="minorHAnsi" w:hAnsiTheme="minorHAnsi"/>
          <w:snapToGrid w:val="0"/>
        </w:rPr>
        <w:t xml:space="preserve">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je zmocněn jednat jménem Objednatele pouze v rozsahu PROJEKTU a této smlouvy, nebude-li rozsah zmocnění výslovně písemně upraven jinak.</w:t>
      </w:r>
    </w:p>
    <w:p w14:paraId="407E12D6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.3.</w:t>
      </w:r>
      <w:r w:rsidRPr="001B514D">
        <w:rPr>
          <w:rFonts w:asciiTheme="minorHAnsi" w:hAnsiTheme="minorHAnsi"/>
          <w:b/>
          <w:snapToGrid w:val="0"/>
        </w:rPr>
        <w:tab/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bude dozírat na jakostní a množstevní soulad prováděného díla (jeho navrženého tvarového, materiálového a technologického řešení) s PROJEKTEM, nebude však zodpovědný za používání stavebních prostředků, metod, technik a technologických postupů, </w:t>
      </w:r>
      <w:r w:rsidR="001B4761" w:rsidRPr="001B514D">
        <w:rPr>
          <w:rFonts w:asciiTheme="minorHAnsi" w:hAnsiTheme="minorHAnsi"/>
          <w:snapToGrid w:val="0"/>
        </w:rPr>
        <w:t xml:space="preserve">má však právo </w:t>
      </w:r>
      <w:r w:rsidRPr="001B514D">
        <w:rPr>
          <w:rFonts w:asciiTheme="minorHAnsi" w:hAnsiTheme="minorHAnsi"/>
          <w:snapToGrid w:val="0"/>
        </w:rPr>
        <w:t xml:space="preserve">jejich používání kontrolovat, </w:t>
      </w:r>
      <w:r w:rsidR="001B4761" w:rsidRPr="001B514D">
        <w:rPr>
          <w:rFonts w:asciiTheme="minorHAnsi" w:hAnsiTheme="minorHAnsi"/>
          <w:snapToGrid w:val="0"/>
        </w:rPr>
        <w:t xml:space="preserve">rovněž </w:t>
      </w:r>
      <w:r w:rsidRPr="001B514D">
        <w:rPr>
          <w:rFonts w:asciiTheme="minorHAnsi" w:hAnsiTheme="minorHAnsi"/>
          <w:snapToGrid w:val="0"/>
        </w:rPr>
        <w:t xml:space="preserve">nebude zodpovědný za dodržování bezpečnosti práce požadované pro danou stavbu příslušnou legislativou a jinými předpisy nebo běžnými stavebními postupy. </w:t>
      </w:r>
    </w:p>
    <w:p w14:paraId="3FA584CB" w14:textId="77777777" w:rsidR="008C4F8E" w:rsidRPr="001B514D" w:rsidRDefault="008C4F8E" w:rsidP="008C4F8E">
      <w:pPr>
        <w:spacing w:before="60"/>
        <w:ind w:left="1418" w:hanging="720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.4.</w:t>
      </w:r>
      <w:r w:rsidRPr="001B514D">
        <w:rPr>
          <w:rFonts w:asciiTheme="minorHAnsi" w:hAnsiTheme="minorHAnsi"/>
          <w:b/>
          <w:snapToGrid w:val="0"/>
        </w:rPr>
        <w:tab/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je zmocněn k výkladu právního a věcného obsahu a rozsahu PROJEKTU a této smlouvy a k vydávání stanovisek k jednáním a výkonům Zhotovitele. Vysvětlení a rozhodnutí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musí být v souladu s touto smlouvou. </w:t>
      </w:r>
    </w:p>
    <w:p w14:paraId="4BE42C8C" w14:textId="77777777" w:rsidR="008C4F8E" w:rsidRPr="001B514D" w:rsidRDefault="008C4F8E" w:rsidP="008C4F8E">
      <w:pPr>
        <w:spacing w:before="60"/>
        <w:ind w:left="1418" w:hanging="720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.5.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Nároky a případné spory, vztahující se k provádění díla nebo k výkladu PROJEKTU a této smlouvy, budou nejprve písemně předkládány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k posouzení a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vydá svá stanoviska písemnou formou bez zbytečného prodlení.</w:t>
      </w:r>
    </w:p>
    <w:p w14:paraId="0B8DD7AC" w14:textId="77777777" w:rsidR="008C4F8E" w:rsidRPr="001B514D" w:rsidRDefault="008C4F8E" w:rsidP="008C4F8E">
      <w:pPr>
        <w:spacing w:before="60"/>
        <w:ind w:left="1418" w:hanging="720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lastRenderedPageBreak/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.6.</w:t>
      </w:r>
      <w:r w:rsidRPr="001B514D">
        <w:rPr>
          <w:rFonts w:asciiTheme="minorHAnsi" w:hAnsiTheme="minorHAnsi"/>
          <w:snapToGrid w:val="0"/>
        </w:rPr>
        <w:tab/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bude mít právo nepřijmout práci či dodávku, která nebude odpovídat PROJEKTU a této smlouvě, popřípadě dát Zhotoviteli pokyn k zastavení takových prací a dodávek v jejich průběhu a upozornit Zhotovitele zápisem ve stavebním deníku, že tyto práce a dodávky nebudou převzaty.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má právo, kdykoliv to bude podle jeho názoru nezbytné, zajistit zvláštní kontrolu nebo zkoušku díla třetí stranou, aby se zjistilo dodržování PROJEKTU a této smlouvy, ať bylo zkoušené dílo či jeho část vyrobeno, instalováno nebo dokončeno, či nikoliv. </w:t>
      </w:r>
    </w:p>
    <w:p w14:paraId="5B9788AC" w14:textId="77777777" w:rsidR="008C4F8E" w:rsidRPr="001B514D" w:rsidRDefault="008C4F8E" w:rsidP="008C4F8E">
      <w:pPr>
        <w:spacing w:before="60"/>
        <w:ind w:left="1418" w:hanging="709"/>
        <w:jc w:val="both"/>
        <w:rPr>
          <w:rFonts w:asciiTheme="minorHAnsi" w:hAnsiTheme="minorHAnsi"/>
          <w:b/>
          <w:snapToGrid w:val="0"/>
        </w:rPr>
      </w:pPr>
      <w:r w:rsidRPr="001B514D">
        <w:rPr>
          <w:rFonts w:asciiTheme="minorHAnsi" w:hAnsiTheme="minorHAnsi"/>
          <w:b/>
        </w:rPr>
        <w:t>9.</w:t>
      </w:r>
      <w:r w:rsidR="006D6E2E">
        <w:rPr>
          <w:rFonts w:asciiTheme="minorHAnsi" w:hAnsiTheme="minorHAnsi"/>
          <w:b/>
        </w:rPr>
        <w:t>6</w:t>
      </w:r>
      <w:r w:rsidRPr="001B514D">
        <w:rPr>
          <w:rFonts w:asciiTheme="minorHAnsi" w:hAnsiTheme="minorHAnsi"/>
          <w:b/>
        </w:rPr>
        <w:t xml:space="preserve">.7. </w:t>
      </w:r>
      <w:r w:rsidRPr="001B514D">
        <w:rPr>
          <w:rFonts w:asciiTheme="minorHAnsi" w:hAnsiTheme="minorHAnsi"/>
          <w:b/>
        </w:rPr>
        <w:tab/>
      </w:r>
      <w:r w:rsidRPr="001B514D">
        <w:rPr>
          <w:rFonts w:asciiTheme="minorHAnsi" w:hAnsiTheme="minorHAnsi"/>
          <w:snapToGrid w:val="0"/>
        </w:rPr>
        <w:t>Náklady na kontroly nebo zkoušky ponese Zhotovitel ze svého, pokud:</w:t>
      </w:r>
    </w:p>
    <w:p w14:paraId="5F63083F" w14:textId="77777777" w:rsidR="008C4F8E" w:rsidRPr="001B514D" w:rsidRDefault="008C4F8E" w:rsidP="008C4F8E">
      <w:pPr>
        <w:spacing w:before="60"/>
        <w:ind w:left="2127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.7.1.</w:t>
      </w:r>
      <w:r w:rsidRPr="001B514D">
        <w:rPr>
          <w:rFonts w:asciiTheme="minorHAnsi" w:hAnsiTheme="minorHAnsi"/>
          <w:snapToGrid w:val="0"/>
        </w:rPr>
        <w:tab/>
        <w:t>jsou kontroly a zkoušky stanoveny nebo předpokládány přímo v této smlouvě nebo v obecně závazných právních předpisech a technických normách;</w:t>
      </w:r>
    </w:p>
    <w:p w14:paraId="754049F3" w14:textId="77777777" w:rsidR="008C4F8E" w:rsidRPr="001B514D" w:rsidRDefault="008C4F8E" w:rsidP="008C4F8E">
      <w:pPr>
        <w:spacing w:before="60"/>
        <w:ind w:left="2127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.7.2.</w:t>
      </w:r>
      <w:r w:rsidRPr="001B514D">
        <w:rPr>
          <w:rFonts w:asciiTheme="minorHAnsi" w:hAnsiTheme="minorHAnsi"/>
          <w:snapToGrid w:val="0"/>
        </w:rPr>
        <w:tab/>
        <w:t>se s nimi počítá ve smlouvě natolik podrobně a určitě, aby mohl Zhotovitel zahrnout cenu za tyto kontroly a zkoušky do svého rozpočtu a přihlédnout k nim ve své nabídce;</w:t>
      </w:r>
    </w:p>
    <w:p w14:paraId="3E61F327" w14:textId="77777777" w:rsidR="008C4F8E" w:rsidRPr="001B514D" w:rsidRDefault="008C4F8E" w:rsidP="008C4F8E">
      <w:pPr>
        <w:spacing w:before="60"/>
        <w:ind w:left="2127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.7.3.</w:t>
      </w:r>
      <w:r w:rsidRPr="001B514D">
        <w:rPr>
          <w:rFonts w:asciiTheme="minorHAnsi" w:hAnsiTheme="minorHAnsi"/>
          <w:snapToGrid w:val="0"/>
        </w:rPr>
        <w:tab/>
        <w:t xml:space="preserve">se kontrolou nebo zkouškou prokáže jakékoliv vadné plnění </w:t>
      </w:r>
      <w:proofErr w:type="gramStart"/>
      <w:r w:rsidRPr="001B514D">
        <w:rPr>
          <w:rFonts w:asciiTheme="minorHAnsi" w:hAnsiTheme="minorHAnsi"/>
          <w:snapToGrid w:val="0"/>
        </w:rPr>
        <w:t>Zhotovitele nebo</w:t>
      </w:r>
      <w:proofErr w:type="gramEnd"/>
      <w:r w:rsidRPr="001B514D">
        <w:rPr>
          <w:rFonts w:asciiTheme="minorHAnsi" w:hAnsiTheme="minorHAnsi"/>
          <w:snapToGrid w:val="0"/>
        </w:rPr>
        <w:t xml:space="preserve"> pokud plnění Zhotovitele je prováděno v rozporu s PROJEKTEM</w:t>
      </w:r>
      <w:r w:rsidRPr="001B514D">
        <w:rPr>
          <w:rFonts w:asciiTheme="minorHAnsi" w:hAnsiTheme="minorHAnsi"/>
        </w:rPr>
        <w:t>, právními předpisy, technickými normami a touto smlouvou.</w:t>
      </w:r>
      <w:r w:rsidRPr="001B514D">
        <w:rPr>
          <w:rFonts w:asciiTheme="minorHAnsi" w:hAnsiTheme="minorHAnsi"/>
          <w:snapToGrid w:val="0"/>
        </w:rPr>
        <w:t xml:space="preserve"> </w:t>
      </w:r>
    </w:p>
    <w:p w14:paraId="4EB9ED05" w14:textId="77777777" w:rsidR="008C4F8E" w:rsidRPr="001B514D" w:rsidRDefault="008C4F8E" w:rsidP="008C4F8E">
      <w:pPr>
        <w:spacing w:before="60"/>
        <w:ind w:left="1418" w:hanging="720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.8.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Budou-li prováděny na pokyn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kontroly a zkoušky, které mají být na žádost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provedeny jinde než na pracovišti, u výrobce, </w:t>
      </w:r>
      <w:proofErr w:type="spellStart"/>
      <w:r w:rsidR="00F25FBA" w:rsidRPr="001B514D">
        <w:rPr>
          <w:rFonts w:asciiTheme="minorHAnsi" w:hAnsiTheme="minorHAnsi"/>
          <w:snapToGrid w:val="0"/>
        </w:rPr>
        <w:t>podzhotovitele</w:t>
      </w:r>
      <w:proofErr w:type="spellEnd"/>
      <w:r w:rsidRPr="001B514D">
        <w:rPr>
          <w:rFonts w:asciiTheme="minorHAnsi" w:hAnsiTheme="minorHAnsi"/>
          <w:snapToGrid w:val="0"/>
        </w:rPr>
        <w:t xml:space="preserve"> nebo zpracovatele, půjdou náklady na tyto zkoušky k tíži Zhotovitele jen tehdy, pokud testované materiály anebo zařízení zkouškám nevyhoví tak, aby je mohl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schválit k použití nebo zabudování. </w:t>
      </w:r>
    </w:p>
    <w:p w14:paraId="4DC6A817" w14:textId="77777777" w:rsidR="008C4F8E" w:rsidRPr="001B514D" w:rsidRDefault="008C4F8E" w:rsidP="008C4F8E">
      <w:pPr>
        <w:spacing w:before="60"/>
        <w:ind w:left="1418" w:hanging="720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.9.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Ani z práva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jednat, ani z jakéhokoli jeho rozhodnutí jednat či nejednat nevzniká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žádná povinnost ani odpovědnost vůči Zhotoviteli, jeho </w:t>
      </w:r>
      <w:proofErr w:type="spellStart"/>
      <w:r w:rsidR="00F25FBA" w:rsidRPr="001B514D">
        <w:rPr>
          <w:rFonts w:asciiTheme="minorHAnsi" w:hAnsiTheme="minorHAnsi"/>
          <w:snapToGrid w:val="0"/>
        </w:rPr>
        <w:t>podzhotovite</w:t>
      </w:r>
      <w:r w:rsidRPr="001B514D">
        <w:rPr>
          <w:rFonts w:asciiTheme="minorHAnsi" w:hAnsiTheme="minorHAnsi"/>
          <w:snapToGrid w:val="0"/>
        </w:rPr>
        <w:t>lům</w:t>
      </w:r>
      <w:proofErr w:type="spellEnd"/>
      <w:r w:rsidRPr="001B514D">
        <w:rPr>
          <w:rFonts w:asciiTheme="minorHAnsi" w:hAnsiTheme="minorHAnsi"/>
          <w:snapToGrid w:val="0"/>
        </w:rPr>
        <w:t xml:space="preserve">, jejich zástupcům a ani žádným jiným osobám vykonávajícím jakoukoli činnost v souvislosti s dílem. </w:t>
      </w:r>
    </w:p>
    <w:p w14:paraId="592B5AF0" w14:textId="77777777" w:rsidR="008C4F8E" w:rsidRPr="001B514D" w:rsidRDefault="008C4F8E" w:rsidP="008C4F8E">
      <w:pPr>
        <w:spacing w:before="60"/>
        <w:ind w:left="1418" w:hanging="720"/>
        <w:jc w:val="both"/>
        <w:rPr>
          <w:rFonts w:asciiTheme="minorHAnsi" w:hAnsiTheme="minorHAnsi"/>
          <w:snapToGrid w:val="0"/>
        </w:rPr>
      </w:pPr>
      <w:proofErr w:type="gramStart"/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.10</w:t>
      </w:r>
      <w:proofErr w:type="gramEnd"/>
      <w:r w:rsidRPr="001B514D">
        <w:rPr>
          <w:rFonts w:asciiTheme="minorHAnsi" w:hAnsiTheme="minorHAnsi"/>
          <w:b/>
          <w:snapToGrid w:val="0"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prověří Zhotovitelem předložená data výrobků, materiálů a vzorků v souvislosti s PROJEKTEM a touto smlouvou a vydá podle toho patřičné pokyny.</w:t>
      </w:r>
    </w:p>
    <w:p w14:paraId="6F4C8832" w14:textId="77777777" w:rsidR="008C4F8E" w:rsidRPr="001B514D" w:rsidRDefault="008C4F8E" w:rsidP="008C4F8E">
      <w:pPr>
        <w:spacing w:before="60"/>
        <w:ind w:left="1418" w:hanging="720"/>
        <w:jc w:val="both"/>
        <w:rPr>
          <w:rFonts w:asciiTheme="minorHAnsi" w:hAnsiTheme="minorHAnsi"/>
          <w:snapToGrid w:val="0"/>
        </w:rPr>
      </w:pPr>
      <w:proofErr w:type="gramStart"/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.11</w:t>
      </w:r>
      <w:proofErr w:type="gramEnd"/>
      <w:r w:rsidRPr="001B514D">
        <w:rPr>
          <w:rFonts w:asciiTheme="minorHAnsi" w:hAnsiTheme="minorHAnsi"/>
          <w:b/>
          <w:snapToGrid w:val="0"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bude připravovat změny zakázky ve shodě s příslušnými ustanoveními této smlouvy o změnách a doplňcích díla.</w:t>
      </w:r>
    </w:p>
    <w:p w14:paraId="6611CC4A" w14:textId="77777777" w:rsidR="008C4F8E" w:rsidRPr="001B514D" w:rsidRDefault="008C4F8E" w:rsidP="008C4F8E">
      <w:pPr>
        <w:spacing w:before="60"/>
        <w:ind w:left="1418" w:hanging="720"/>
        <w:jc w:val="both"/>
        <w:rPr>
          <w:rFonts w:asciiTheme="minorHAnsi" w:hAnsiTheme="minorHAnsi"/>
          <w:snapToGrid w:val="0"/>
        </w:rPr>
      </w:pPr>
      <w:proofErr w:type="gramStart"/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.12</w:t>
      </w:r>
      <w:proofErr w:type="gramEnd"/>
      <w:r w:rsidRPr="001B514D">
        <w:rPr>
          <w:rFonts w:asciiTheme="minorHAnsi" w:hAnsiTheme="minorHAnsi"/>
          <w:b/>
          <w:snapToGrid w:val="0"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bude provádět kontroly, aby mohl určit data podstatného dokončení a předání díla v souladu s podmínkami stanovenými touto smlouvou v ustanoveních týkajících se osvědčování (ověřování) plateb, převezme písemné záruky a k nim se vztahující dokumentaci vyžadované touto smlouvou a poskytnuté Zhotovitelem a předloží tyto dokumenty Objednateli k odsouhlasení.</w:t>
      </w:r>
    </w:p>
    <w:p w14:paraId="53D722E6" w14:textId="77777777" w:rsidR="008C4F8E" w:rsidRPr="001B514D" w:rsidRDefault="008C4F8E" w:rsidP="008C4F8E">
      <w:pPr>
        <w:spacing w:before="60"/>
        <w:ind w:left="1418" w:hanging="720"/>
        <w:jc w:val="both"/>
        <w:rPr>
          <w:rFonts w:asciiTheme="minorHAnsi" w:hAnsiTheme="minorHAnsi"/>
          <w:snapToGrid w:val="0"/>
        </w:rPr>
      </w:pPr>
      <w:proofErr w:type="gramStart"/>
      <w:r w:rsidRPr="001B514D">
        <w:rPr>
          <w:rFonts w:asciiTheme="minorHAnsi" w:hAnsiTheme="minorHAnsi"/>
          <w:b/>
          <w:snapToGrid w:val="0"/>
        </w:rPr>
        <w:t>9.</w:t>
      </w:r>
      <w:r w:rsidR="006D6E2E">
        <w:rPr>
          <w:rFonts w:asciiTheme="minorHAnsi" w:hAnsiTheme="minorHAnsi"/>
          <w:b/>
          <w:snapToGrid w:val="0"/>
        </w:rPr>
        <w:t>6</w:t>
      </w:r>
      <w:r w:rsidRPr="001B514D">
        <w:rPr>
          <w:rFonts w:asciiTheme="minorHAnsi" w:hAnsiTheme="minorHAnsi"/>
          <w:b/>
          <w:snapToGrid w:val="0"/>
        </w:rPr>
        <w:t>.13</w:t>
      </w:r>
      <w:proofErr w:type="gramEnd"/>
      <w:r w:rsidRPr="001B514D">
        <w:rPr>
          <w:rFonts w:asciiTheme="minorHAnsi" w:hAnsiTheme="minorHAnsi"/>
          <w:b/>
          <w:snapToGrid w:val="0"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není z titulu své funkce oprávněn žádným způsobem měnit ani odsouhlasovat žádné změny věcného rozsahu, smluvní ceny, termínů ani žádných dalších ustanovení uvedených v této smlouvě. Tyto úkony je za Objednatele oprávněna provádět pouze osoba oprávněná </w:t>
      </w:r>
      <w:r w:rsidR="008B116E">
        <w:rPr>
          <w:rFonts w:asciiTheme="minorHAnsi" w:hAnsiTheme="minorHAnsi"/>
          <w:snapToGrid w:val="0"/>
        </w:rPr>
        <w:t xml:space="preserve">za Objednatele jednat ve věcech </w:t>
      </w:r>
      <w:proofErr w:type="spellStart"/>
      <w:r w:rsidR="008B116E">
        <w:rPr>
          <w:rFonts w:asciiTheme="minorHAnsi" w:hAnsiTheme="minorHAnsi"/>
          <w:snapToGrid w:val="0"/>
        </w:rPr>
        <w:t>technickcých</w:t>
      </w:r>
      <w:proofErr w:type="spellEnd"/>
      <w:r w:rsidRPr="001B514D">
        <w:rPr>
          <w:rFonts w:asciiTheme="minorHAnsi" w:hAnsiTheme="minorHAnsi"/>
          <w:snapToGrid w:val="0"/>
        </w:rPr>
        <w:t>.</w:t>
      </w:r>
    </w:p>
    <w:p w14:paraId="7F62C098" w14:textId="77777777" w:rsidR="00A75A6C" w:rsidRPr="001B514D" w:rsidRDefault="008C4F8E">
      <w:pPr>
        <w:pStyle w:val="Nadpis6"/>
        <w:spacing w:before="120" w:after="0"/>
        <w:ind w:left="709" w:hanging="709"/>
        <w:jc w:val="both"/>
        <w:rPr>
          <w:rFonts w:asciiTheme="minorHAnsi" w:hAnsiTheme="minorHAnsi"/>
          <w:b w:val="0"/>
          <w:sz w:val="24"/>
          <w:szCs w:val="24"/>
        </w:rPr>
      </w:pPr>
      <w:proofErr w:type="gramStart"/>
      <w:r w:rsidRPr="001B514D">
        <w:rPr>
          <w:rFonts w:asciiTheme="minorHAnsi" w:hAnsiTheme="minorHAnsi"/>
          <w:sz w:val="24"/>
          <w:szCs w:val="24"/>
        </w:rPr>
        <w:t>9.</w:t>
      </w:r>
      <w:r w:rsidR="006D6E2E">
        <w:rPr>
          <w:rFonts w:asciiTheme="minorHAnsi" w:hAnsiTheme="minorHAnsi"/>
          <w:sz w:val="24"/>
          <w:szCs w:val="24"/>
        </w:rPr>
        <w:t>7</w:t>
      </w:r>
      <w:proofErr w:type="gramEnd"/>
      <w:r w:rsidRPr="001B514D">
        <w:rPr>
          <w:rFonts w:asciiTheme="minorHAnsi" w:hAnsiTheme="minorHAnsi"/>
          <w:sz w:val="24"/>
          <w:szCs w:val="24"/>
        </w:rPr>
        <w:t>.</w:t>
      </w:r>
      <w:r w:rsidRPr="001B514D">
        <w:rPr>
          <w:rFonts w:asciiTheme="minorHAnsi" w:hAnsiTheme="minorHAnsi"/>
          <w:sz w:val="24"/>
          <w:szCs w:val="24"/>
        </w:rPr>
        <w:tab/>
      </w:r>
      <w:r w:rsidRPr="001B514D">
        <w:rPr>
          <w:rFonts w:asciiTheme="minorHAnsi" w:hAnsiTheme="minorHAnsi"/>
          <w:b w:val="0"/>
          <w:sz w:val="24"/>
          <w:szCs w:val="24"/>
        </w:rPr>
        <w:t xml:space="preserve">Objednatel je oprávněn kontrolovat provádění díla. Zjistí-li Objednatel, že Zhotovitel provádí dílo v rozporu se svými povinnostmi stanovenými touto smlouvou, je Objednatel oprávněn dožadovat se toho, aby Zhotovitel odstranil vady vzniklé vadným prováděním a dílo prováděl řádným způsobem. Jestliže Zhotovitel tak neučiní ani v přiměřené lhůtě </w:t>
      </w:r>
      <w:r w:rsidRPr="001B514D">
        <w:rPr>
          <w:rFonts w:asciiTheme="minorHAnsi" w:hAnsiTheme="minorHAnsi"/>
          <w:b w:val="0"/>
          <w:sz w:val="24"/>
          <w:szCs w:val="24"/>
        </w:rPr>
        <w:lastRenderedPageBreak/>
        <w:t>k tomu poskytnuté a postup Zhotovitele by vedl nepochybně k podstatnému porušení smlouvy, je Objednatel oprávněn od této smlouvy odstoupit.</w:t>
      </w:r>
    </w:p>
    <w:p w14:paraId="0A838EC5" w14:textId="77777777" w:rsidR="005E39B1" w:rsidRPr="001B514D" w:rsidRDefault="005E39B1" w:rsidP="005E39B1">
      <w:pPr>
        <w:pStyle w:val="Nadpis6"/>
        <w:spacing w:before="120" w:after="0"/>
        <w:ind w:left="709" w:hanging="709"/>
        <w:jc w:val="both"/>
        <w:rPr>
          <w:rFonts w:asciiTheme="minorHAnsi" w:hAnsiTheme="minorHAnsi"/>
          <w:b w:val="0"/>
          <w:sz w:val="24"/>
          <w:szCs w:val="24"/>
        </w:rPr>
      </w:pPr>
      <w:proofErr w:type="gramStart"/>
      <w:r w:rsidRPr="001B514D">
        <w:rPr>
          <w:rFonts w:asciiTheme="minorHAnsi" w:hAnsiTheme="minorHAnsi"/>
          <w:sz w:val="24"/>
          <w:szCs w:val="24"/>
        </w:rPr>
        <w:t>9.</w:t>
      </w:r>
      <w:r w:rsidR="006D6E2E">
        <w:rPr>
          <w:rFonts w:asciiTheme="minorHAnsi" w:hAnsiTheme="minorHAnsi"/>
          <w:sz w:val="24"/>
          <w:szCs w:val="24"/>
        </w:rPr>
        <w:t>8</w:t>
      </w:r>
      <w:proofErr w:type="gramEnd"/>
      <w:r w:rsidRPr="001B514D">
        <w:rPr>
          <w:rFonts w:asciiTheme="minorHAnsi" w:hAnsiTheme="minorHAnsi"/>
          <w:sz w:val="24"/>
          <w:szCs w:val="24"/>
        </w:rPr>
        <w:t>.</w:t>
      </w:r>
      <w:r w:rsidRPr="001B514D">
        <w:rPr>
          <w:rFonts w:asciiTheme="minorHAnsi" w:hAnsiTheme="minorHAnsi"/>
          <w:b w:val="0"/>
          <w:sz w:val="24"/>
          <w:szCs w:val="24"/>
        </w:rPr>
        <w:tab/>
        <w:t xml:space="preserve">Technický dozor u </w:t>
      </w:r>
      <w:r w:rsidR="00A91FFA" w:rsidRPr="001B514D">
        <w:rPr>
          <w:rFonts w:asciiTheme="minorHAnsi" w:hAnsiTheme="minorHAnsi"/>
          <w:b w:val="0"/>
          <w:sz w:val="24"/>
          <w:szCs w:val="24"/>
        </w:rPr>
        <w:t>předmětné</w:t>
      </w:r>
      <w:r w:rsidRPr="001B514D">
        <w:rPr>
          <w:rFonts w:asciiTheme="minorHAnsi" w:hAnsiTheme="minorHAnsi"/>
          <w:b w:val="0"/>
          <w:sz w:val="24"/>
          <w:szCs w:val="24"/>
        </w:rPr>
        <w:t xml:space="preserve"> </w:t>
      </w:r>
      <w:r w:rsidR="003230A4">
        <w:rPr>
          <w:rFonts w:asciiTheme="minorHAnsi" w:hAnsiTheme="minorHAnsi"/>
          <w:b w:val="0"/>
          <w:sz w:val="24"/>
          <w:szCs w:val="24"/>
        </w:rPr>
        <w:t xml:space="preserve">stavby </w:t>
      </w:r>
      <w:r w:rsidRPr="001B514D">
        <w:rPr>
          <w:rFonts w:asciiTheme="minorHAnsi" w:hAnsiTheme="minorHAnsi"/>
          <w:b w:val="0"/>
          <w:sz w:val="24"/>
          <w:szCs w:val="24"/>
        </w:rPr>
        <w:t xml:space="preserve">nesmí provádět </w:t>
      </w:r>
      <w:r w:rsidR="00B41092">
        <w:rPr>
          <w:rFonts w:asciiTheme="minorHAnsi" w:hAnsiTheme="minorHAnsi"/>
          <w:b w:val="0"/>
          <w:sz w:val="24"/>
          <w:szCs w:val="24"/>
        </w:rPr>
        <w:t>Z</w:t>
      </w:r>
      <w:r w:rsidR="00A91FFA" w:rsidRPr="001B514D">
        <w:rPr>
          <w:rFonts w:asciiTheme="minorHAnsi" w:hAnsiTheme="minorHAnsi"/>
          <w:b w:val="0"/>
          <w:sz w:val="24"/>
          <w:szCs w:val="24"/>
        </w:rPr>
        <w:t>hotovitel</w:t>
      </w:r>
      <w:r w:rsidRPr="001B514D">
        <w:rPr>
          <w:rFonts w:asciiTheme="minorHAnsi" w:hAnsiTheme="minorHAnsi"/>
          <w:b w:val="0"/>
          <w:sz w:val="24"/>
          <w:szCs w:val="24"/>
        </w:rPr>
        <w:t xml:space="preserve"> ani osoba s ním propojená ve smyslu § </w:t>
      </w:r>
      <w:r w:rsidR="00062DB3" w:rsidRPr="001B514D">
        <w:rPr>
          <w:rFonts w:asciiTheme="minorHAnsi" w:hAnsiTheme="minorHAnsi"/>
          <w:b w:val="0"/>
          <w:sz w:val="24"/>
          <w:szCs w:val="24"/>
        </w:rPr>
        <w:t>74 zákona č. 90/2012, o obchodních korporacích</w:t>
      </w:r>
      <w:r w:rsidR="00B41092">
        <w:rPr>
          <w:rFonts w:asciiTheme="minorHAnsi" w:hAnsiTheme="minorHAnsi"/>
          <w:b w:val="0"/>
          <w:sz w:val="24"/>
          <w:szCs w:val="24"/>
        </w:rPr>
        <w:t>,</w:t>
      </w:r>
      <w:r w:rsidR="00062DB3" w:rsidRPr="001B514D">
        <w:rPr>
          <w:rFonts w:asciiTheme="minorHAnsi" w:hAnsiTheme="minorHAnsi"/>
          <w:b w:val="0"/>
          <w:sz w:val="24"/>
          <w:szCs w:val="24"/>
        </w:rPr>
        <w:t xml:space="preserve"> v platném znění</w:t>
      </w:r>
      <w:r w:rsidRPr="001B514D">
        <w:rPr>
          <w:rFonts w:asciiTheme="minorHAnsi" w:hAnsiTheme="minorHAnsi"/>
          <w:b w:val="0"/>
          <w:sz w:val="24"/>
          <w:szCs w:val="24"/>
        </w:rPr>
        <w:t xml:space="preserve">. To neplatí, pokud technický dozor provádí sám </w:t>
      </w:r>
      <w:r w:rsidR="00B41092">
        <w:rPr>
          <w:rFonts w:asciiTheme="minorHAnsi" w:hAnsiTheme="minorHAnsi"/>
          <w:b w:val="0"/>
          <w:sz w:val="24"/>
          <w:szCs w:val="24"/>
        </w:rPr>
        <w:t>O</w:t>
      </w:r>
      <w:r w:rsidRPr="001B514D">
        <w:rPr>
          <w:rFonts w:asciiTheme="minorHAnsi" w:hAnsiTheme="minorHAnsi"/>
          <w:b w:val="0"/>
          <w:sz w:val="24"/>
          <w:szCs w:val="24"/>
        </w:rPr>
        <w:t>bjednatel.</w:t>
      </w:r>
    </w:p>
    <w:p w14:paraId="7408BF4E" w14:textId="77777777" w:rsidR="008C4F8E" w:rsidRPr="001B514D" w:rsidRDefault="008C4F8E" w:rsidP="008C4F8E">
      <w:pPr>
        <w:pStyle w:val="Import4"/>
        <w:spacing w:before="360" w:line="240" w:lineRule="auto"/>
        <w:ind w:left="4031" w:hanging="4031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Článek X. Povinnosti Zhotovitele</w:t>
      </w:r>
    </w:p>
    <w:p w14:paraId="0EA005D4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trike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10.1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Zhotovitel je povinen umožnit výkon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a součinnost osob pověřených výkonem funkce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při operativních kontrolách stavby.  Stejné povinnosti Zhotovitele platí i pro výkon autorského dozoru projektanta.</w:t>
      </w:r>
      <w:r w:rsidRPr="001B514D">
        <w:rPr>
          <w:rFonts w:asciiTheme="minorHAnsi" w:hAnsiTheme="minorHAnsi"/>
          <w:b/>
          <w:szCs w:val="24"/>
        </w:rPr>
        <w:t xml:space="preserve"> </w:t>
      </w:r>
    </w:p>
    <w:p w14:paraId="2C0C5E79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10.2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Zhotovitel je povinen zajišťovat koordinaci a součinnost </w:t>
      </w:r>
      <w:proofErr w:type="spellStart"/>
      <w:r w:rsidR="00F25FBA" w:rsidRPr="001B514D">
        <w:rPr>
          <w:rFonts w:asciiTheme="minorHAnsi" w:hAnsiTheme="minorHAnsi"/>
          <w:szCs w:val="24"/>
        </w:rPr>
        <w:t>podzhotovitelů</w:t>
      </w:r>
      <w:proofErr w:type="spellEnd"/>
      <w:r w:rsidRPr="001B514D">
        <w:rPr>
          <w:rFonts w:asciiTheme="minorHAnsi" w:hAnsiTheme="minorHAnsi"/>
          <w:szCs w:val="24"/>
        </w:rPr>
        <w:t xml:space="preserve"> stavby a dalších účastníků tak, aby nedošlo k narušení plynulého provádění díla.</w:t>
      </w:r>
    </w:p>
    <w:p w14:paraId="7191143B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10.3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Zhotovitel je povinen provádět důslednou kontrolu nakupovaných materiálů, hmot, surovin a dalších věcí potřebných pro plnění předmětu této smlouvy a vyžadovat od výrobců a dodavatelů atesty, prohlášení o shodě, certifikáty, záruční dokumentaci a návody k obsluze podle této smlouvy.</w:t>
      </w:r>
    </w:p>
    <w:p w14:paraId="65C21830" w14:textId="77777777" w:rsidR="00600DE6" w:rsidRPr="001B514D" w:rsidRDefault="008C4F8E" w:rsidP="00600DE6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10.4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Zhotovitel se zavazuje, že bude při  provádění díla  postupovat s odbornou péčí. Zavazuje se dodržovat obecně závazné předpisy, technické normy a ustanovení této smlouvy. Zhotovitel se zavazuje, že se bude řídit výchozími</w:t>
      </w:r>
      <w:r w:rsidR="00600DE6" w:rsidRPr="001B514D">
        <w:rPr>
          <w:rFonts w:asciiTheme="minorHAnsi" w:hAnsiTheme="minorHAnsi"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>podklady Objednatele, pokyny Objednatele, rozhodnutími příslušných správních orgánů.</w:t>
      </w:r>
    </w:p>
    <w:p w14:paraId="6226D3E9" w14:textId="77777777" w:rsidR="008C4F8E" w:rsidRPr="001B514D" w:rsidRDefault="008C4F8E" w:rsidP="00600DE6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10.</w:t>
      </w:r>
      <w:r w:rsidR="00600DE6" w:rsidRPr="001B514D">
        <w:rPr>
          <w:rFonts w:asciiTheme="minorHAnsi" w:hAnsiTheme="minorHAnsi"/>
          <w:b/>
          <w:szCs w:val="24"/>
        </w:rPr>
        <w:t>5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U těch částí díla, které vyžadují zpracování realizační projektové dokumentace nebo výrobní dokumentace, má Zhotovitel povinnost předložit výrobní dokumentaci před zahájením prací  na těchto částech díla k odsouhlasení Objednateli,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a autorskému dozoru projektanta a odsouhlasenou dokumentaci předat ve 3 vyhotoveních Objednateli.</w:t>
      </w:r>
    </w:p>
    <w:p w14:paraId="069C6FC2" w14:textId="77777777" w:rsidR="008C4F8E" w:rsidRPr="001B514D" w:rsidRDefault="00D942D8" w:rsidP="00600DE6">
      <w:pPr>
        <w:spacing w:before="60"/>
        <w:ind w:left="709" w:hanging="709"/>
        <w:jc w:val="both"/>
        <w:rPr>
          <w:rFonts w:asciiTheme="minorHAnsi" w:hAnsiTheme="minorHAnsi"/>
        </w:rPr>
      </w:pPr>
      <w:proofErr w:type="gramStart"/>
      <w:r w:rsidRPr="001B514D">
        <w:rPr>
          <w:rFonts w:asciiTheme="minorHAnsi" w:hAnsiTheme="minorHAnsi"/>
          <w:b/>
        </w:rPr>
        <w:t>10.</w:t>
      </w:r>
      <w:r w:rsidR="00600DE6" w:rsidRPr="001B514D">
        <w:rPr>
          <w:rFonts w:asciiTheme="minorHAnsi" w:hAnsiTheme="minorHAnsi"/>
          <w:b/>
        </w:rPr>
        <w:t>6</w:t>
      </w:r>
      <w:proofErr w:type="gramEnd"/>
      <w:r w:rsidRPr="001B514D">
        <w:rPr>
          <w:rFonts w:asciiTheme="minorHAnsi" w:hAnsiTheme="minorHAnsi"/>
          <w:b/>
        </w:rPr>
        <w:t>.</w:t>
      </w:r>
      <w:r w:rsidRPr="001B514D">
        <w:rPr>
          <w:rFonts w:asciiTheme="minorHAnsi" w:hAnsiTheme="minorHAnsi"/>
        </w:rPr>
        <w:tab/>
        <w:t xml:space="preserve">Zhotovitel je povinen dodržet veškeré termíny sjednané s Objednatelem v průběhu provádění díla ve stavebním deníku, v zápisech z kontrolních dnů nebo v jiných písemných dokumentech vyhotovených mezi Zhotovitelem a Objednatelem. </w:t>
      </w:r>
      <w:r w:rsidR="00260384" w:rsidRPr="001B514D">
        <w:rPr>
          <w:rFonts w:asciiTheme="minorHAnsi" w:hAnsiTheme="minorHAnsi"/>
        </w:rPr>
        <w:t>Jedná se zejména o poskytování podkladů ze strany Zhotovitele Objednateli, provádění zkoušek, zajištění dílčích činností v </w:t>
      </w:r>
      <w:r w:rsidR="00916E43">
        <w:rPr>
          <w:rFonts w:asciiTheme="minorHAnsi" w:hAnsiTheme="minorHAnsi"/>
        </w:rPr>
        <w:t xml:space="preserve">průběhu realizace stavby apod. </w:t>
      </w:r>
      <w:r w:rsidR="00600DE6" w:rsidRPr="001B514D">
        <w:rPr>
          <w:rFonts w:asciiTheme="minorHAnsi" w:hAnsiTheme="minorHAnsi"/>
        </w:rPr>
        <w:t xml:space="preserve"> </w:t>
      </w:r>
    </w:p>
    <w:p w14:paraId="3A781E59" w14:textId="77777777" w:rsidR="008C4F8E" w:rsidRPr="001B514D" w:rsidRDefault="00260384" w:rsidP="00260384">
      <w:pPr>
        <w:pStyle w:val="Zkladntextodsazen3"/>
        <w:spacing w:before="60" w:after="0"/>
        <w:ind w:left="709" w:hanging="709"/>
        <w:jc w:val="both"/>
        <w:rPr>
          <w:rFonts w:asciiTheme="minorHAnsi" w:hAnsiTheme="minorHAnsi"/>
          <w:iCs/>
          <w:sz w:val="24"/>
          <w:szCs w:val="24"/>
        </w:rPr>
      </w:pPr>
      <w:proofErr w:type="gramStart"/>
      <w:r w:rsidRPr="001B514D">
        <w:rPr>
          <w:rFonts w:asciiTheme="minorHAnsi" w:hAnsiTheme="minorHAnsi"/>
          <w:b/>
          <w:iCs/>
          <w:sz w:val="24"/>
          <w:szCs w:val="24"/>
        </w:rPr>
        <w:t>10.</w:t>
      </w:r>
      <w:r w:rsidR="00600DE6" w:rsidRPr="001B514D">
        <w:rPr>
          <w:rFonts w:asciiTheme="minorHAnsi" w:hAnsiTheme="minorHAnsi"/>
          <w:b/>
          <w:iCs/>
          <w:sz w:val="24"/>
          <w:szCs w:val="24"/>
        </w:rPr>
        <w:t>7</w:t>
      </w:r>
      <w:proofErr w:type="gramEnd"/>
      <w:r w:rsidR="008C4F8E" w:rsidRPr="001B514D">
        <w:rPr>
          <w:rFonts w:asciiTheme="minorHAnsi" w:hAnsiTheme="minorHAnsi"/>
          <w:b/>
          <w:iCs/>
          <w:sz w:val="24"/>
          <w:szCs w:val="24"/>
        </w:rPr>
        <w:t>.</w:t>
      </w:r>
      <w:r w:rsidR="008C4F8E" w:rsidRPr="001B514D">
        <w:rPr>
          <w:rFonts w:asciiTheme="minorHAnsi" w:hAnsiTheme="minorHAnsi"/>
          <w:b/>
          <w:iCs/>
          <w:sz w:val="24"/>
          <w:szCs w:val="24"/>
        </w:rPr>
        <w:tab/>
      </w:r>
      <w:r w:rsidR="008C4F8E" w:rsidRPr="001B514D">
        <w:rPr>
          <w:rFonts w:asciiTheme="minorHAnsi" w:hAnsiTheme="minorHAnsi"/>
          <w:iCs/>
          <w:sz w:val="24"/>
          <w:szCs w:val="24"/>
        </w:rPr>
        <w:t>Zhotovitel je povinen poskytnout všem subjektům provádějícím kontrolu nezbytné doklady a informace týkající se dodavatelských činností souvisejících s provedením díla.</w:t>
      </w:r>
    </w:p>
    <w:p w14:paraId="2D311101" w14:textId="77777777" w:rsidR="008C4F8E" w:rsidRDefault="00260384" w:rsidP="00260384">
      <w:pPr>
        <w:pStyle w:val="Zkladntextodsazen3"/>
        <w:spacing w:before="60" w:after="0"/>
        <w:ind w:left="709" w:hanging="709"/>
        <w:jc w:val="both"/>
        <w:rPr>
          <w:rFonts w:asciiTheme="minorHAnsi" w:hAnsiTheme="minorHAnsi"/>
          <w:sz w:val="24"/>
          <w:szCs w:val="24"/>
        </w:rPr>
      </w:pPr>
      <w:proofErr w:type="gramStart"/>
      <w:r w:rsidRPr="001B514D">
        <w:rPr>
          <w:rFonts w:asciiTheme="minorHAnsi" w:hAnsiTheme="minorHAnsi"/>
          <w:b/>
          <w:iCs/>
          <w:sz w:val="24"/>
          <w:szCs w:val="24"/>
        </w:rPr>
        <w:t>10.</w:t>
      </w:r>
      <w:r w:rsidR="00600DE6" w:rsidRPr="001B514D">
        <w:rPr>
          <w:rFonts w:asciiTheme="minorHAnsi" w:hAnsiTheme="minorHAnsi"/>
          <w:b/>
          <w:iCs/>
          <w:sz w:val="24"/>
          <w:szCs w:val="24"/>
        </w:rPr>
        <w:t>8</w:t>
      </w:r>
      <w:proofErr w:type="gramEnd"/>
      <w:r w:rsidR="008C4F8E" w:rsidRPr="001B514D">
        <w:rPr>
          <w:rFonts w:asciiTheme="minorHAnsi" w:hAnsiTheme="minorHAnsi"/>
          <w:b/>
          <w:iCs/>
          <w:sz w:val="24"/>
          <w:szCs w:val="24"/>
        </w:rPr>
        <w:t>.</w:t>
      </w:r>
      <w:r w:rsidR="008C4F8E" w:rsidRPr="001B514D">
        <w:rPr>
          <w:rFonts w:asciiTheme="minorHAnsi" w:hAnsiTheme="minorHAnsi"/>
          <w:iCs/>
          <w:sz w:val="24"/>
          <w:szCs w:val="24"/>
        </w:rPr>
        <w:tab/>
        <w:t>Zhotovitel je povinen zajistit na stavbě bezpečnost a ochranu zdraví, respektovat zákon č. 309/2006 Sb.</w:t>
      </w:r>
      <w:r w:rsidR="00B41092">
        <w:rPr>
          <w:rFonts w:asciiTheme="minorHAnsi" w:hAnsiTheme="minorHAnsi"/>
          <w:iCs/>
          <w:sz w:val="24"/>
          <w:szCs w:val="24"/>
        </w:rPr>
        <w:t>, v platném znění</w:t>
      </w:r>
      <w:r w:rsidR="008C4F8E" w:rsidRPr="001B514D">
        <w:rPr>
          <w:rFonts w:asciiTheme="minorHAnsi" w:hAnsiTheme="minorHAnsi"/>
          <w:iCs/>
          <w:sz w:val="24"/>
          <w:szCs w:val="24"/>
        </w:rPr>
        <w:t xml:space="preserve"> a nařízení vlády č. 591/2006 Sb., </w:t>
      </w:r>
      <w:r w:rsidR="00B41092">
        <w:rPr>
          <w:rFonts w:asciiTheme="minorHAnsi" w:hAnsiTheme="minorHAnsi"/>
          <w:iCs/>
          <w:sz w:val="24"/>
          <w:szCs w:val="24"/>
        </w:rPr>
        <w:t xml:space="preserve">v platném znění </w:t>
      </w:r>
      <w:r w:rsidR="008C4F8E" w:rsidRPr="001B514D">
        <w:rPr>
          <w:rFonts w:asciiTheme="minorHAnsi" w:hAnsiTheme="minorHAnsi"/>
          <w:iCs/>
          <w:sz w:val="24"/>
          <w:szCs w:val="24"/>
        </w:rPr>
        <w:t xml:space="preserve">umožnit činnost </w:t>
      </w:r>
      <w:r w:rsidR="00600DE6" w:rsidRPr="001B514D">
        <w:rPr>
          <w:rFonts w:asciiTheme="minorHAnsi" w:hAnsiTheme="minorHAnsi"/>
          <w:iCs/>
          <w:sz w:val="24"/>
          <w:szCs w:val="24"/>
        </w:rPr>
        <w:t xml:space="preserve">koordinátora </w:t>
      </w:r>
      <w:r w:rsidR="008C4F8E" w:rsidRPr="001B514D">
        <w:rPr>
          <w:rFonts w:asciiTheme="minorHAnsi" w:hAnsiTheme="minorHAnsi"/>
          <w:iCs/>
          <w:sz w:val="24"/>
          <w:szCs w:val="24"/>
        </w:rPr>
        <w:t>bezpečnosti práce Objednatele.</w:t>
      </w:r>
      <w:r w:rsidRPr="001B514D">
        <w:rPr>
          <w:rFonts w:asciiTheme="minorHAnsi" w:hAnsiTheme="minorHAnsi"/>
          <w:iCs/>
          <w:sz w:val="24"/>
          <w:szCs w:val="24"/>
        </w:rPr>
        <w:t xml:space="preserve"> </w:t>
      </w:r>
    </w:p>
    <w:p w14:paraId="4E661094" w14:textId="77777777" w:rsidR="00C34645" w:rsidRDefault="00C34645" w:rsidP="00260384">
      <w:pPr>
        <w:pStyle w:val="Zkladntextodsazen3"/>
        <w:spacing w:before="60" w:after="0"/>
        <w:ind w:left="709" w:hanging="709"/>
        <w:jc w:val="both"/>
        <w:rPr>
          <w:rFonts w:asciiTheme="minorHAnsi" w:hAnsiTheme="minorHAnsi"/>
          <w:b/>
          <w:iCs/>
          <w:sz w:val="24"/>
          <w:szCs w:val="24"/>
        </w:rPr>
      </w:pPr>
      <w:proofErr w:type="gramStart"/>
      <w:r>
        <w:rPr>
          <w:rFonts w:asciiTheme="minorHAnsi" w:hAnsiTheme="minorHAnsi"/>
          <w:b/>
          <w:iCs/>
          <w:sz w:val="24"/>
          <w:szCs w:val="24"/>
        </w:rPr>
        <w:t>10.</w:t>
      </w:r>
      <w:r w:rsidRPr="00C34645">
        <w:rPr>
          <w:rFonts w:asciiTheme="minorHAnsi" w:hAnsiTheme="minorHAnsi"/>
          <w:b/>
          <w:iCs/>
          <w:sz w:val="24"/>
          <w:szCs w:val="24"/>
        </w:rPr>
        <w:t>9</w:t>
      </w:r>
      <w:proofErr w:type="gramEnd"/>
      <w:r w:rsidR="008B7559">
        <w:rPr>
          <w:rFonts w:asciiTheme="minorHAnsi" w:hAnsiTheme="minorHAnsi"/>
          <w:b/>
          <w:iCs/>
          <w:sz w:val="24"/>
          <w:szCs w:val="24"/>
        </w:rPr>
        <w:t>.</w:t>
      </w:r>
      <w:r w:rsidRPr="00C34645">
        <w:rPr>
          <w:rFonts w:asciiTheme="minorHAnsi" w:hAnsiTheme="minorHAnsi"/>
          <w:b/>
          <w:iCs/>
          <w:sz w:val="24"/>
          <w:szCs w:val="24"/>
        </w:rPr>
        <w:tab/>
      </w:r>
      <w:r w:rsidR="00B41092">
        <w:rPr>
          <w:rFonts w:asciiTheme="minorHAnsi" w:hAnsiTheme="minorHAnsi"/>
          <w:iCs/>
          <w:sz w:val="24"/>
          <w:szCs w:val="24"/>
        </w:rPr>
        <w:t>Z</w:t>
      </w:r>
      <w:r w:rsidRPr="00C34645">
        <w:rPr>
          <w:rFonts w:asciiTheme="minorHAnsi" w:hAnsiTheme="minorHAnsi"/>
          <w:iCs/>
          <w:sz w:val="24"/>
          <w:szCs w:val="24"/>
        </w:rPr>
        <w:t>hotovitel, popřípadě jiné osoby</w:t>
      </w:r>
      <w:r w:rsidR="00B41092">
        <w:rPr>
          <w:rFonts w:asciiTheme="minorHAnsi" w:hAnsiTheme="minorHAnsi"/>
          <w:iCs/>
          <w:sz w:val="24"/>
          <w:szCs w:val="24"/>
        </w:rPr>
        <w:t>, se zavazuje</w:t>
      </w:r>
      <w:r w:rsidRPr="00C34645">
        <w:rPr>
          <w:rFonts w:asciiTheme="minorHAnsi" w:hAnsiTheme="minorHAnsi"/>
          <w:iCs/>
          <w:sz w:val="24"/>
          <w:szCs w:val="24"/>
        </w:rPr>
        <w:t xml:space="preserve"> k součinnosti s koordinátorem po celou dobu přípravy a realizace</w:t>
      </w:r>
      <w:r w:rsidRPr="00C34645">
        <w:rPr>
          <w:rFonts w:asciiTheme="minorHAnsi" w:hAnsiTheme="minorHAnsi"/>
          <w:b/>
          <w:iCs/>
          <w:sz w:val="24"/>
          <w:szCs w:val="24"/>
        </w:rPr>
        <w:t xml:space="preserve"> </w:t>
      </w:r>
      <w:r w:rsidR="00B41092">
        <w:rPr>
          <w:rFonts w:asciiTheme="minorHAnsi" w:hAnsiTheme="minorHAnsi"/>
          <w:iCs/>
          <w:sz w:val="24"/>
          <w:szCs w:val="24"/>
        </w:rPr>
        <w:t>díla</w:t>
      </w:r>
      <w:r w:rsidRPr="00C34645">
        <w:rPr>
          <w:rFonts w:asciiTheme="minorHAnsi" w:hAnsiTheme="minorHAnsi"/>
          <w:b/>
          <w:iCs/>
          <w:sz w:val="24"/>
          <w:szCs w:val="24"/>
        </w:rPr>
        <w:t>.</w:t>
      </w:r>
    </w:p>
    <w:p w14:paraId="3C96E6F7" w14:textId="77777777" w:rsidR="00C63531" w:rsidRPr="00C63531" w:rsidRDefault="00C63531" w:rsidP="00C63531">
      <w:pPr>
        <w:pStyle w:val="Zkladntextodsazen3"/>
        <w:spacing w:before="60" w:after="0"/>
        <w:ind w:left="709" w:hanging="709"/>
        <w:jc w:val="both"/>
        <w:rPr>
          <w:rFonts w:asciiTheme="minorHAnsi" w:hAnsiTheme="minorHAnsi"/>
          <w:iCs/>
          <w:sz w:val="24"/>
          <w:szCs w:val="24"/>
        </w:rPr>
      </w:pPr>
      <w:r w:rsidRPr="00C63531">
        <w:rPr>
          <w:rFonts w:asciiTheme="minorHAnsi" w:hAnsiTheme="minorHAnsi"/>
          <w:b/>
          <w:iCs/>
          <w:sz w:val="24"/>
          <w:szCs w:val="24"/>
        </w:rPr>
        <w:t>10.10.</w:t>
      </w:r>
      <w:r w:rsidRPr="00C63531">
        <w:rPr>
          <w:rFonts w:asciiTheme="minorHAnsi" w:hAnsiTheme="minorHAnsi"/>
          <w:iCs/>
          <w:sz w:val="24"/>
          <w:szCs w:val="24"/>
        </w:rPr>
        <w:t xml:space="preserve"> Po převzetí staveniště je zhotovitel povinen vyhotovit fotodokumentace všech stávajících objektů uličních fasád dotčených stavbou (z důvodu možné pozdější reklamace).</w:t>
      </w:r>
    </w:p>
    <w:p w14:paraId="04276C79" w14:textId="77777777" w:rsidR="008C4F8E" w:rsidRPr="001B514D" w:rsidRDefault="008C4F8E" w:rsidP="008C4F8E">
      <w:pPr>
        <w:pStyle w:val="Import8"/>
        <w:spacing w:before="360" w:line="240" w:lineRule="auto"/>
        <w:ind w:left="3890" w:hanging="3890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Článek XI. Vlastnické právo ke zhotovovanému dílu, pojištění díla</w:t>
      </w:r>
      <w:r w:rsidR="00B41092">
        <w:rPr>
          <w:rFonts w:asciiTheme="minorHAnsi" w:hAnsiTheme="minorHAnsi"/>
          <w:b/>
          <w:szCs w:val="24"/>
        </w:rPr>
        <w:t>, náhrada škody</w:t>
      </w:r>
    </w:p>
    <w:p w14:paraId="77791028" w14:textId="77777777" w:rsidR="008C4F8E" w:rsidRPr="001B514D" w:rsidRDefault="008C4F8E" w:rsidP="008C4F8E">
      <w:pPr>
        <w:pStyle w:val="Import3"/>
        <w:spacing w:before="120" w:line="240" w:lineRule="auto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 xml:space="preserve">Vlastníkem zhotovovaného díla a objektů, jejichž úpravy jsou předmětem této smlouvy </w:t>
      </w:r>
      <w:proofErr w:type="gramStart"/>
      <w:r w:rsidRPr="001B514D">
        <w:rPr>
          <w:rFonts w:asciiTheme="minorHAnsi" w:hAnsiTheme="minorHAnsi"/>
          <w:szCs w:val="24"/>
        </w:rPr>
        <w:t>je</w:t>
      </w:r>
      <w:proofErr w:type="gramEnd"/>
      <w:r w:rsidRPr="001B514D">
        <w:rPr>
          <w:rFonts w:asciiTheme="minorHAnsi" w:hAnsiTheme="minorHAnsi"/>
          <w:szCs w:val="24"/>
        </w:rPr>
        <w:t xml:space="preserve"> Objednatel. Po předání staveniště Zhotoviteli k provedení díla podle této smlouvy přechází </w:t>
      </w:r>
      <w:r w:rsidRPr="001B514D">
        <w:rPr>
          <w:rFonts w:asciiTheme="minorHAnsi" w:hAnsiTheme="minorHAnsi"/>
          <w:szCs w:val="24"/>
        </w:rPr>
        <w:lastRenderedPageBreak/>
        <w:t>odpovědnost za škodu způsobenou na díle a na objektech,</w:t>
      </w:r>
      <w:r w:rsidR="00F413E6" w:rsidRPr="001B514D">
        <w:rPr>
          <w:rFonts w:asciiTheme="minorHAnsi" w:hAnsiTheme="minorHAnsi"/>
          <w:szCs w:val="24"/>
        </w:rPr>
        <w:t xml:space="preserve"> jejichž úpravy jsou předmětem </w:t>
      </w:r>
      <w:r w:rsidRPr="001B514D">
        <w:rPr>
          <w:rFonts w:asciiTheme="minorHAnsi" w:hAnsiTheme="minorHAnsi"/>
          <w:szCs w:val="24"/>
        </w:rPr>
        <w:t>této smlouvy, a za škodu způsobenou jeho provozem na Zhotovitele, a to až do doby jeho zpětného převzetí Objednatelem.</w:t>
      </w:r>
    </w:p>
    <w:p w14:paraId="7A6DC331" w14:textId="77777777" w:rsidR="008C4F8E" w:rsidRPr="001B514D" w:rsidRDefault="008C4F8E" w:rsidP="008C4F8E">
      <w:pPr>
        <w:pStyle w:val="Nadpis5"/>
        <w:spacing w:before="60" w:after="0"/>
        <w:ind w:left="709" w:hanging="709"/>
        <w:jc w:val="both"/>
        <w:rPr>
          <w:rFonts w:asciiTheme="minorHAnsi" w:hAnsiTheme="minorHAnsi"/>
          <w:i w:val="0"/>
          <w:sz w:val="24"/>
          <w:szCs w:val="24"/>
        </w:rPr>
      </w:pPr>
      <w:proofErr w:type="gramStart"/>
      <w:r w:rsidRPr="001B514D">
        <w:rPr>
          <w:rFonts w:asciiTheme="minorHAnsi" w:hAnsiTheme="minorHAnsi"/>
          <w:i w:val="0"/>
          <w:sz w:val="24"/>
          <w:szCs w:val="24"/>
        </w:rPr>
        <w:t>11.1</w:t>
      </w:r>
      <w:proofErr w:type="gramEnd"/>
      <w:r w:rsidRPr="001B514D">
        <w:rPr>
          <w:rFonts w:asciiTheme="minorHAnsi" w:hAnsiTheme="minorHAnsi"/>
          <w:i w:val="0"/>
          <w:sz w:val="24"/>
          <w:szCs w:val="24"/>
        </w:rPr>
        <w:t>.</w:t>
      </w:r>
      <w:r w:rsidRPr="001B514D">
        <w:rPr>
          <w:rFonts w:asciiTheme="minorHAnsi" w:hAnsiTheme="minorHAnsi"/>
          <w:i w:val="0"/>
          <w:sz w:val="24"/>
          <w:szCs w:val="24"/>
        </w:rPr>
        <w:tab/>
        <w:t>POJIŠTĚNÍ</w:t>
      </w:r>
    </w:p>
    <w:p w14:paraId="5FE627F5" w14:textId="77777777" w:rsidR="008C4F8E" w:rsidRPr="001B514D" w:rsidRDefault="008C4F8E" w:rsidP="00347325">
      <w:pPr>
        <w:spacing w:before="60"/>
        <w:ind w:left="720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</w:rPr>
        <w:t xml:space="preserve">Zhotovitel prohlašuje, že má </w:t>
      </w:r>
      <w:r w:rsidR="00347325" w:rsidRPr="001B514D">
        <w:rPr>
          <w:rFonts w:asciiTheme="minorHAnsi" w:hAnsiTheme="minorHAnsi"/>
        </w:rPr>
        <w:t xml:space="preserve">v souvislosti s realizací díla dle této smlouvy </w:t>
      </w:r>
      <w:r w:rsidRPr="001B514D">
        <w:rPr>
          <w:rFonts w:asciiTheme="minorHAnsi" w:hAnsiTheme="minorHAnsi"/>
        </w:rPr>
        <w:t>sjednáno pojištění</w:t>
      </w:r>
      <w:r w:rsidR="00347325" w:rsidRPr="001B514D">
        <w:rPr>
          <w:rFonts w:asciiTheme="minorHAnsi" w:hAnsiTheme="minorHAnsi"/>
        </w:rPr>
        <w:t xml:space="preserve"> </w:t>
      </w:r>
      <w:r w:rsidR="00804FD2" w:rsidRPr="001B514D">
        <w:rPr>
          <w:rFonts w:asciiTheme="minorHAnsi" w:hAnsiTheme="minorHAnsi"/>
        </w:rPr>
        <w:t>odpovědnosti za škody</w:t>
      </w:r>
      <w:r w:rsidR="00347325" w:rsidRPr="001B514D">
        <w:rPr>
          <w:rFonts w:asciiTheme="minorHAnsi" w:hAnsiTheme="minorHAnsi"/>
        </w:rPr>
        <w:t xml:space="preserve"> </w:t>
      </w:r>
      <w:r w:rsidR="00347325" w:rsidRPr="001B514D">
        <w:rPr>
          <w:rFonts w:asciiTheme="minorHAnsi" w:hAnsiTheme="minorHAnsi"/>
          <w:snapToGrid w:val="0"/>
        </w:rPr>
        <w:t>způsobené Zhotovitelem Objednateli nebo třetí osobě ve výši</w:t>
      </w:r>
      <w:r w:rsidR="00347325" w:rsidRPr="001B514D">
        <w:rPr>
          <w:rFonts w:asciiTheme="minorHAnsi" w:hAnsiTheme="minorHAnsi"/>
          <w:snapToGrid w:val="0"/>
          <w:color w:val="FF0000"/>
        </w:rPr>
        <w:t xml:space="preserve"> </w:t>
      </w:r>
      <w:r w:rsidR="00347325" w:rsidRPr="001B514D">
        <w:rPr>
          <w:rFonts w:asciiTheme="minorHAnsi" w:hAnsiTheme="minorHAnsi"/>
          <w:b/>
        </w:rPr>
        <w:t xml:space="preserve">min. </w:t>
      </w:r>
      <w:r w:rsidR="00746AE3" w:rsidRPr="00746AE3">
        <w:rPr>
          <w:rFonts w:asciiTheme="minorHAnsi" w:hAnsiTheme="minorHAnsi"/>
          <w:b/>
        </w:rPr>
        <w:t>1</w:t>
      </w:r>
      <w:r w:rsidR="00972C89">
        <w:rPr>
          <w:rFonts w:asciiTheme="minorHAnsi" w:hAnsiTheme="minorHAnsi"/>
          <w:b/>
        </w:rPr>
        <w:t>0 mil. Kč</w:t>
      </w:r>
      <w:r w:rsidR="00347325" w:rsidRPr="001B514D">
        <w:rPr>
          <w:rFonts w:asciiTheme="minorHAnsi" w:hAnsiTheme="minorHAnsi"/>
          <w:snapToGrid w:val="0"/>
        </w:rPr>
        <w:t xml:space="preserve"> </w:t>
      </w:r>
      <w:r w:rsidRPr="001B514D">
        <w:rPr>
          <w:rFonts w:asciiTheme="minorHAnsi" w:hAnsiTheme="minorHAnsi"/>
        </w:rPr>
        <w:t xml:space="preserve">a zavazuje se udržovat je </w:t>
      </w:r>
      <w:r w:rsidR="00347325" w:rsidRPr="001B514D">
        <w:rPr>
          <w:rFonts w:asciiTheme="minorHAnsi" w:hAnsiTheme="minorHAnsi"/>
          <w:snapToGrid w:val="0"/>
        </w:rPr>
        <w:t xml:space="preserve">v platnosti od data zahájení provádění díla až do uplynutí záruční doby. </w:t>
      </w:r>
      <w:r w:rsidR="00347325" w:rsidRPr="001B514D">
        <w:rPr>
          <w:rFonts w:asciiTheme="minorHAnsi" w:hAnsiTheme="minorHAnsi"/>
        </w:rPr>
        <w:t xml:space="preserve">  </w:t>
      </w:r>
    </w:p>
    <w:p w14:paraId="1B97D745" w14:textId="77777777" w:rsidR="008C4F8E" w:rsidRPr="001B514D" w:rsidRDefault="008C4F8E" w:rsidP="008C4F8E">
      <w:pPr>
        <w:spacing w:before="60"/>
        <w:ind w:left="709" w:hanging="709"/>
        <w:jc w:val="both"/>
        <w:rPr>
          <w:rFonts w:asciiTheme="minorHAnsi" w:hAnsiTheme="minorHAnsi"/>
          <w:b/>
          <w:snapToGrid w:val="0"/>
        </w:rPr>
      </w:pPr>
      <w:proofErr w:type="gramStart"/>
      <w:r w:rsidRPr="001B514D">
        <w:rPr>
          <w:rFonts w:asciiTheme="minorHAnsi" w:hAnsiTheme="minorHAnsi"/>
          <w:b/>
        </w:rPr>
        <w:t>11.</w:t>
      </w:r>
      <w:r w:rsidR="00347325" w:rsidRPr="001B514D">
        <w:rPr>
          <w:rFonts w:asciiTheme="minorHAnsi" w:hAnsiTheme="minorHAnsi"/>
          <w:b/>
        </w:rPr>
        <w:t>2</w:t>
      </w:r>
      <w:proofErr w:type="gramEnd"/>
      <w:r w:rsidRPr="001B514D">
        <w:rPr>
          <w:rFonts w:asciiTheme="minorHAnsi" w:hAnsiTheme="minorHAnsi"/>
          <w:b/>
        </w:rPr>
        <w:t>.</w:t>
      </w:r>
      <w:r w:rsidRPr="001B514D">
        <w:rPr>
          <w:rFonts w:asciiTheme="minorHAnsi" w:hAnsiTheme="minorHAnsi"/>
          <w:b/>
          <w:snapToGrid w:val="0"/>
        </w:rPr>
        <w:tab/>
      </w:r>
      <w:r w:rsidRPr="001B514D">
        <w:rPr>
          <w:rFonts w:asciiTheme="minorHAnsi" w:hAnsiTheme="minorHAnsi"/>
          <w:snapToGrid w:val="0"/>
        </w:rPr>
        <w:t xml:space="preserve">Zhotovitel předloží Objednateli doklady o pojištění před zahájením díla a na vyžádání Objednatele nebo </w:t>
      </w:r>
      <w:r w:rsidR="00DD07C3">
        <w:rPr>
          <w:rFonts w:asciiTheme="minorHAnsi" w:hAnsiTheme="minorHAnsi"/>
          <w:snapToGrid w:val="0"/>
        </w:rPr>
        <w:t>TDS</w:t>
      </w:r>
      <w:r w:rsidRPr="001B514D">
        <w:rPr>
          <w:rFonts w:asciiTheme="minorHAnsi" w:hAnsiTheme="minorHAnsi"/>
          <w:snapToGrid w:val="0"/>
        </w:rPr>
        <w:t xml:space="preserve"> i kdykoliv v průběhu provádění díla. </w:t>
      </w:r>
    </w:p>
    <w:p w14:paraId="2B2A2FCF" w14:textId="77777777" w:rsidR="008C4F8E" w:rsidRPr="001B514D" w:rsidRDefault="008C4F8E" w:rsidP="008C4F8E">
      <w:pPr>
        <w:spacing w:before="120"/>
        <w:ind w:left="709" w:hanging="709"/>
        <w:jc w:val="both"/>
        <w:rPr>
          <w:rFonts w:asciiTheme="minorHAnsi" w:hAnsiTheme="minorHAnsi"/>
          <w:b/>
        </w:rPr>
      </w:pPr>
      <w:proofErr w:type="gramStart"/>
      <w:r w:rsidRPr="001B514D">
        <w:rPr>
          <w:rFonts w:asciiTheme="minorHAnsi" w:hAnsiTheme="minorHAnsi"/>
          <w:b/>
        </w:rPr>
        <w:t>11.</w:t>
      </w:r>
      <w:r w:rsidR="00347325" w:rsidRPr="001B514D">
        <w:rPr>
          <w:rFonts w:asciiTheme="minorHAnsi" w:hAnsiTheme="minorHAnsi"/>
          <w:b/>
        </w:rPr>
        <w:t>3</w:t>
      </w:r>
      <w:proofErr w:type="gramEnd"/>
      <w:r w:rsidRPr="001B514D">
        <w:rPr>
          <w:rFonts w:asciiTheme="minorHAnsi" w:hAnsiTheme="minorHAnsi"/>
          <w:b/>
        </w:rPr>
        <w:t xml:space="preserve">. </w:t>
      </w:r>
      <w:r w:rsidRPr="001B514D">
        <w:rPr>
          <w:rFonts w:asciiTheme="minorHAnsi" w:hAnsiTheme="minorHAnsi"/>
          <w:b/>
        </w:rPr>
        <w:tab/>
        <w:t>NÁHRADA ŠKODY</w:t>
      </w:r>
    </w:p>
    <w:p w14:paraId="0C78E574" w14:textId="77777777" w:rsidR="008C4F8E" w:rsidRPr="001B514D" w:rsidRDefault="008C4F8E" w:rsidP="00693CF6">
      <w:pPr>
        <w:pStyle w:val="Zhlav"/>
        <w:spacing w:before="60"/>
        <w:ind w:left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 xml:space="preserve">Zhotovitel se zavazuje nést odpovědnost za </w:t>
      </w:r>
      <w:r w:rsidR="005740C2" w:rsidRPr="001B514D">
        <w:rPr>
          <w:rFonts w:asciiTheme="minorHAnsi" w:hAnsiTheme="minorHAnsi"/>
        </w:rPr>
        <w:t xml:space="preserve">případné </w:t>
      </w:r>
      <w:r w:rsidRPr="001B514D">
        <w:rPr>
          <w:rFonts w:asciiTheme="minorHAnsi" w:hAnsiTheme="minorHAnsi"/>
        </w:rPr>
        <w:t xml:space="preserve">škody způsobené vadným provedením díla po dobu </w:t>
      </w:r>
      <w:r w:rsidR="00EC7B13" w:rsidRPr="001B514D">
        <w:rPr>
          <w:rFonts w:asciiTheme="minorHAnsi" w:hAnsiTheme="minorHAnsi"/>
        </w:rPr>
        <w:t>5</w:t>
      </w:r>
      <w:r w:rsidR="00DA783B" w:rsidRPr="001B514D">
        <w:rPr>
          <w:rFonts w:asciiTheme="minorHAnsi" w:hAnsiTheme="minorHAnsi"/>
          <w:strike/>
        </w:rPr>
        <w:t xml:space="preserve"> </w:t>
      </w:r>
      <w:r w:rsidRPr="001B514D">
        <w:rPr>
          <w:rFonts w:asciiTheme="minorHAnsi" w:hAnsiTheme="minorHAnsi"/>
        </w:rPr>
        <w:t>let od data předání poslední části díla</w:t>
      </w:r>
      <w:r w:rsidR="002C5D05">
        <w:rPr>
          <w:rFonts w:asciiTheme="minorHAnsi" w:hAnsiTheme="minorHAnsi"/>
        </w:rPr>
        <w:t>.</w:t>
      </w:r>
    </w:p>
    <w:p w14:paraId="15075109" w14:textId="77777777" w:rsidR="008C4F8E" w:rsidRPr="001B514D" w:rsidRDefault="008C4F8E" w:rsidP="008C4F8E">
      <w:pPr>
        <w:pStyle w:val="Import8"/>
        <w:spacing w:before="360" w:line="240" w:lineRule="auto"/>
        <w:ind w:left="3890" w:hanging="3890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Článek XII. Předání díla</w:t>
      </w:r>
    </w:p>
    <w:p w14:paraId="54BC7B18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12.1. 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Předání díla probíhá jako řízení, jehož předmětem je šetření o skutečném stavu dokončeného díla, případně jeho části, na staveništi za účasti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, Objednatele a Zhotovitele či jimi písemně zmocněných osob. </w:t>
      </w:r>
    </w:p>
    <w:p w14:paraId="5DCB23BB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12.2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Zhotovitel dílo odevzdá a  Objednatel převezme formou zápisu o předání a převzetí zhotoveného díla. Zhotovitel nejpozději 7 kalendářních dnů pře</w:t>
      </w:r>
      <w:r w:rsidR="006C71BD" w:rsidRPr="001B514D">
        <w:rPr>
          <w:rFonts w:asciiTheme="minorHAnsi" w:hAnsiTheme="minorHAnsi"/>
          <w:szCs w:val="24"/>
        </w:rPr>
        <w:t xml:space="preserve">dem oznámí písemně </w:t>
      </w:r>
      <w:r w:rsidR="00DD07C3">
        <w:rPr>
          <w:rFonts w:asciiTheme="minorHAnsi" w:hAnsiTheme="minorHAnsi"/>
          <w:szCs w:val="24"/>
        </w:rPr>
        <w:t>TDS</w:t>
      </w:r>
      <w:r w:rsidR="006C71BD" w:rsidRPr="001B514D">
        <w:rPr>
          <w:rFonts w:asciiTheme="minorHAnsi" w:hAnsiTheme="minorHAnsi"/>
          <w:szCs w:val="24"/>
        </w:rPr>
        <w:t>, že dílo</w:t>
      </w:r>
      <w:r w:rsidRPr="001B514D">
        <w:rPr>
          <w:rFonts w:asciiTheme="minorHAnsi" w:hAnsiTheme="minorHAnsi"/>
          <w:szCs w:val="24"/>
        </w:rPr>
        <w:t xml:space="preserve"> je připraveno k převzetí. Zhotovitel s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dohodnou harmonogram přejímky. Na tomto základě </w:t>
      </w:r>
      <w:r w:rsidR="00DD07C3">
        <w:rPr>
          <w:rFonts w:asciiTheme="minorHAnsi" w:hAnsiTheme="minorHAnsi"/>
          <w:szCs w:val="24"/>
        </w:rPr>
        <w:t>TDS</w:t>
      </w:r>
      <w:r w:rsidRPr="001B514D">
        <w:rPr>
          <w:rFonts w:asciiTheme="minorHAnsi" w:hAnsiTheme="minorHAnsi"/>
          <w:szCs w:val="24"/>
        </w:rPr>
        <w:t xml:space="preserve"> svolá předávací a přejímací řízení. </w:t>
      </w:r>
    </w:p>
    <w:p w14:paraId="552698DF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12.3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Zhotovitel je povinen u přejímacího řízení předat Objednateli minimálně ve </w:t>
      </w:r>
      <w:r w:rsidR="00600DE6" w:rsidRPr="001B514D">
        <w:rPr>
          <w:rFonts w:asciiTheme="minorHAnsi" w:hAnsiTheme="minorHAnsi"/>
          <w:szCs w:val="24"/>
        </w:rPr>
        <w:t xml:space="preserve">4 </w:t>
      </w:r>
      <w:r w:rsidRPr="001B514D">
        <w:rPr>
          <w:rFonts w:asciiTheme="minorHAnsi" w:hAnsiTheme="minorHAnsi"/>
          <w:szCs w:val="24"/>
        </w:rPr>
        <w:t>vyhotoveních</w:t>
      </w:r>
      <w:r w:rsidR="00802380" w:rsidRPr="001B514D">
        <w:rPr>
          <w:rFonts w:asciiTheme="minorHAnsi" w:hAnsiTheme="minorHAnsi"/>
          <w:szCs w:val="24"/>
        </w:rPr>
        <w:t xml:space="preserve"> (pokud není smlouvou stanoveno jinak)</w:t>
      </w:r>
      <w:r w:rsidRPr="001B514D">
        <w:rPr>
          <w:rFonts w:asciiTheme="minorHAnsi" w:hAnsiTheme="minorHAnsi"/>
          <w:szCs w:val="24"/>
        </w:rPr>
        <w:t xml:space="preserve"> veškeré nezbytné doklady, zejména: </w:t>
      </w:r>
    </w:p>
    <w:p w14:paraId="44C377FB" w14:textId="77777777" w:rsidR="008C4F8E" w:rsidRPr="001B514D" w:rsidRDefault="008C4F8E" w:rsidP="00F72FA4">
      <w:pPr>
        <w:numPr>
          <w:ilvl w:val="0"/>
          <w:numId w:val="4"/>
        </w:numPr>
        <w:tabs>
          <w:tab w:val="clear" w:pos="1778"/>
          <w:tab w:val="num" w:pos="1701"/>
        </w:tabs>
        <w:spacing w:before="60"/>
        <w:ind w:left="1701" w:hanging="283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</w:rPr>
        <w:t>doklady o zajištění likvidace odpadů vzniklých stavebními pracemi na díle v souladu s platným zněním zákona o nakládání s odpady a jeho prováděcími předpisy;</w:t>
      </w:r>
    </w:p>
    <w:p w14:paraId="19DEB147" w14:textId="77777777" w:rsidR="008C4F8E" w:rsidRPr="001B514D" w:rsidRDefault="008C4F8E" w:rsidP="008C4F8E">
      <w:pPr>
        <w:pStyle w:val="Import6"/>
        <w:tabs>
          <w:tab w:val="clear" w:pos="720"/>
          <w:tab w:val="clear" w:pos="1584"/>
          <w:tab w:val="num" w:pos="1701"/>
        </w:tabs>
        <w:spacing w:before="60" w:line="240" w:lineRule="auto"/>
        <w:ind w:left="1701" w:hanging="283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 xml:space="preserve">- </w:t>
      </w:r>
      <w:r w:rsidRPr="001B514D">
        <w:rPr>
          <w:rFonts w:asciiTheme="minorHAnsi" w:hAnsiTheme="minorHAnsi"/>
          <w:szCs w:val="24"/>
        </w:rPr>
        <w:tab/>
        <w:t>zápisy a protokoly o provedení předepsaných zkoušek</w:t>
      </w:r>
      <w:r w:rsidR="0014160C" w:rsidRPr="001B514D">
        <w:rPr>
          <w:rFonts w:asciiTheme="minorHAnsi" w:hAnsiTheme="minorHAnsi"/>
          <w:szCs w:val="24"/>
        </w:rPr>
        <w:t>, včetně protokolů a záznamů kamerových zkoušek celé kanalizace</w:t>
      </w:r>
      <w:r w:rsidRPr="001B514D">
        <w:rPr>
          <w:rFonts w:asciiTheme="minorHAnsi" w:hAnsiTheme="minorHAnsi"/>
          <w:szCs w:val="24"/>
        </w:rPr>
        <w:t>;</w:t>
      </w:r>
    </w:p>
    <w:p w14:paraId="0F43A326" w14:textId="77777777" w:rsidR="008C4F8E" w:rsidRPr="001B514D" w:rsidRDefault="008C4F8E" w:rsidP="008C4F8E">
      <w:pPr>
        <w:pStyle w:val="Import6"/>
        <w:tabs>
          <w:tab w:val="clear" w:pos="720"/>
          <w:tab w:val="clear" w:pos="1584"/>
          <w:tab w:val="num" w:pos="1701"/>
        </w:tabs>
        <w:spacing w:before="60" w:line="240" w:lineRule="auto"/>
        <w:ind w:left="1701" w:hanging="283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 xml:space="preserve">- </w:t>
      </w:r>
      <w:r w:rsidRPr="001B514D">
        <w:rPr>
          <w:rFonts w:asciiTheme="minorHAnsi" w:hAnsiTheme="minorHAnsi"/>
          <w:szCs w:val="24"/>
        </w:rPr>
        <w:tab/>
        <w:t>zápisy a osvědčení o zkouškách použitých zařízení a materiálů;</w:t>
      </w:r>
    </w:p>
    <w:p w14:paraId="30D69EAE" w14:textId="77777777" w:rsidR="008C4F8E" w:rsidRPr="001B514D" w:rsidRDefault="008C4F8E" w:rsidP="008C4F8E">
      <w:pPr>
        <w:pStyle w:val="Import6"/>
        <w:tabs>
          <w:tab w:val="clear" w:pos="720"/>
          <w:tab w:val="clear" w:pos="1584"/>
          <w:tab w:val="num" w:pos="1701"/>
        </w:tabs>
        <w:spacing w:before="60" w:line="240" w:lineRule="auto"/>
        <w:ind w:left="1701" w:hanging="283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 xml:space="preserve">- </w:t>
      </w:r>
      <w:r w:rsidRPr="001B514D">
        <w:rPr>
          <w:rFonts w:asciiTheme="minorHAnsi" w:hAnsiTheme="minorHAnsi"/>
          <w:szCs w:val="24"/>
        </w:rPr>
        <w:tab/>
        <w:t>zápisy o prověření prací a konstrukcí zakrytých v průběhu prací;</w:t>
      </w:r>
    </w:p>
    <w:p w14:paraId="349243B1" w14:textId="77777777" w:rsidR="008C4F8E" w:rsidRPr="001B514D" w:rsidRDefault="008C4F8E" w:rsidP="008C4F8E">
      <w:pPr>
        <w:pStyle w:val="Import6"/>
        <w:tabs>
          <w:tab w:val="clear" w:pos="720"/>
          <w:tab w:val="clear" w:pos="1584"/>
          <w:tab w:val="clear" w:pos="2448"/>
          <w:tab w:val="num" w:pos="1701"/>
        </w:tabs>
        <w:spacing w:before="60" w:line="240" w:lineRule="auto"/>
        <w:ind w:left="1701" w:hanging="283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 xml:space="preserve">- </w:t>
      </w:r>
      <w:r w:rsidRPr="001B514D">
        <w:rPr>
          <w:rFonts w:asciiTheme="minorHAnsi" w:hAnsiTheme="minorHAnsi"/>
          <w:szCs w:val="24"/>
        </w:rPr>
        <w:tab/>
        <w:t>záruční listy a návody k obsluze od dodaných zařízení;</w:t>
      </w:r>
    </w:p>
    <w:p w14:paraId="6A3BA5E7" w14:textId="77777777" w:rsidR="008C4F8E" w:rsidRPr="001B514D" w:rsidRDefault="008C4F8E" w:rsidP="008C4F8E">
      <w:pPr>
        <w:pStyle w:val="Zkladntext2"/>
        <w:tabs>
          <w:tab w:val="num" w:pos="1701"/>
        </w:tabs>
        <w:spacing w:before="60"/>
        <w:ind w:left="1701" w:hanging="283"/>
        <w:rPr>
          <w:rFonts w:asciiTheme="minorHAnsi" w:hAnsiTheme="minorHAnsi"/>
          <w:sz w:val="24"/>
          <w:szCs w:val="24"/>
        </w:rPr>
      </w:pPr>
      <w:r w:rsidRPr="001B514D">
        <w:rPr>
          <w:rFonts w:asciiTheme="minorHAnsi" w:hAnsiTheme="minorHAnsi"/>
          <w:sz w:val="24"/>
          <w:szCs w:val="24"/>
        </w:rPr>
        <w:t xml:space="preserve">- </w:t>
      </w:r>
      <w:r w:rsidRPr="001B514D">
        <w:rPr>
          <w:rFonts w:asciiTheme="minorHAnsi" w:hAnsiTheme="minorHAnsi"/>
          <w:sz w:val="24"/>
          <w:szCs w:val="24"/>
        </w:rPr>
        <w:tab/>
        <w:t xml:space="preserve">doklady o provedení dalších předepsaných zkoušek, </w:t>
      </w:r>
      <w:r w:rsidR="00600DE6" w:rsidRPr="001B514D">
        <w:rPr>
          <w:rFonts w:asciiTheme="minorHAnsi" w:hAnsiTheme="minorHAnsi"/>
          <w:sz w:val="24"/>
          <w:szCs w:val="24"/>
        </w:rPr>
        <w:t xml:space="preserve">revize, </w:t>
      </w:r>
      <w:r w:rsidRPr="001B514D">
        <w:rPr>
          <w:rFonts w:asciiTheme="minorHAnsi" w:hAnsiTheme="minorHAnsi"/>
          <w:sz w:val="24"/>
          <w:szCs w:val="24"/>
        </w:rPr>
        <w:t>atesty, certifikáty, prohlášení o shodě použitých materiálů a výrobků;</w:t>
      </w:r>
    </w:p>
    <w:p w14:paraId="0D588F80" w14:textId="77777777" w:rsidR="008C4F8E" w:rsidRPr="001B514D" w:rsidRDefault="008C4F8E" w:rsidP="008C4F8E">
      <w:pPr>
        <w:tabs>
          <w:tab w:val="num" w:pos="1701"/>
        </w:tabs>
        <w:spacing w:before="60"/>
        <w:ind w:left="1701" w:hanging="283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 xml:space="preserve">- </w:t>
      </w:r>
      <w:r w:rsidRPr="001B514D">
        <w:rPr>
          <w:rFonts w:asciiTheme="minorHAnsi" w:hAnsiTheme="minorHAnsi"/>
        </w:rPr>
        <w:tab/>
        <w:t>předpisy k jednotlivým technickým zařízením a doklady o provedení zaškolení obsluhy;</w:t>
      </w:r>
    </w:p>
    <w:p w14:paraId="1985C94A" w14:textId="77777777" w:rsidR="008C4F8E" w:rsidRPr="001B514D" w:rsidRDefault="008C4F8E" w:rsidP="008C4F8E">
      <w:pPr>
        <w:tabs>
          <w:tab w:val="num" w:pos="1701"/>
        </w:tabs>
        <w:spacing w:before="60"/>
        <w:ind w:left="1701" w:hanging="283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 xml:space="preserve">- </w:t>
      </w:r>
      <w:r w:rsidRPr="001B514D">
        <w:rPr>
          <w:rFonts w:asciiTheme="minorHAnsi" w:hAnsiTheme="minorHAnsi"/>
        </w:rPr>
        <w:tab/>
        <w:t xml:space="preserve">dokumentace skutečného provedení díla ve </w:t>
      </w:r>
      <w:r w:rsidR="00600DE6" w:rsidRPr="001B514D">
        <w:rPr>
          <w:rFonts w:asciiTheme="minorHAnsi" w:hAnsiTheme="minorHAnsi"/>
        </w:rPr>
        <w:t xml:space="preserve">4 </w:t>
      </w:r>
      <w:r w:rsidRPr="001B514D">
        <w:rPr>
          <w:rFonts w:asciiTheme="minorHAnsi" w:hAnsiTheme="minorHAnsi"/>
        </w:rPr>
        <w:t>vyhotoveních</w:t>
      </w:r>
      <w:r w:rsidR="00600DE6" w:rsidRPr="001B514D">
        <w:rPr>
          <w:rFonts w:asciiTheme="minorHAnsi" w:hAnsiTheme="minorHAnsi"/>
        </w:rPr>
        <w:t xml:space="preserve"> v listinné a</w:t>
      </w:r>
      <w:r w:rsidRPr="001B514D">
        <w:rPr>
          <w:rFonts w:asciiTheme="minorHAnsi" w:hAnsiTheme="minorHAnsi"/>
        </w:rPr>
        <w:t xml:space="preserve"> </w:t>
      </w:r>
      <w:r w:rsidR="00600DE6" w:rsidRPr="001B514D">
        <w:rPr>
          <w:rFonts w:asciiTheme="minorHAnsi" w:hAnsiTheme="minorHAnsi"/>
        </w:rPr>
        <w:t>1</w:t>
      </w:r>
      <w:r w:rsidRPr="001B514D">
        <w:rPr>
          <w:rFonts w:asciiTheme="minorHAnsi" w:hAnsiTheme="minorHAnsi"/>
        </w:rPr>
        <w:t xml:space="preserve"> v datové formě (na CD ROM);</w:t>
      </w:r>
    </w:p>
    <w:p w14:paraId="3C87E0AB" w14:textId="77777777" w:rsidR="008C4F8E" w:rsidRPr="001B514D" w:rsidRDefault="008C4F8E" w:rsidP="00600DE6">
      <w:pPr>
        <w:tabs>
          <w:tab w:val="num" w:pos="1701"/>
        </w:tabs>
        <w:spacing w:before="60"/>
        <w:ind w:left="1701" w:hanging="283"/>
        <w:jc w:val="both"/>
        <w:rPr>
          <w:rFonts w:asciiTheme="minorHAnsi" w:hAnsiTheme="minorHAnsi"/>
        </w:rPr>
      </w:pPr>
      <w:r w:rsidRPr="001328FB">
        <w:rPr>
          <w:rFonts w:asciiTheme="minorHAnsi" w:hAnsiTheme="minorHAnsi"/>
        </w:rPr>
        <w:t xml:space="preserve">- </w:t>
      </w:r>
      <w:r w:rsidRPr="001328FB">
        <w:rPr>
          <w:rFonts w:asciiTheme="minorHAnsi" w:hAnsiTheme="minorHAnsi"/>
        </w:rPr>
        <w:tab/>
        <w:t>návod na provoz a údržbu díla a dokumentaci údržby.</w:t>
      </w:r>
    </w:p>
    <w:p w14:paraId="43C2D038" w14:textId="77777777" w:rsidR="008C4F8E" w:rsidRPr="001B514D" w:rsidRDefault="008C4F8E" w:rsidP="008C4F8E">
      <w:pPr>
        <w:tabs>
          <w:tab w:val="left" w:pos="1701"/>
        </w:tabs>
        <w:spacing w:before="60"/>
        <w:ind w:left="1418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pokud tyto doklady nepředal dříve, předává-li se pouze část díla, předá Zhotovitel Objednateli doklady týkající se takové části díla.</w:t>
      </w:r>
    </w:p>
    <w:p w14:paraId="23BAD4DA" w14:textId="77777777" w:rsidR="008C4F8E" w:rsidRPr="001B514D" w:rsidRDefault="008C4F8E" w:rsidP="008C4F8E">
      <w:pPr>
        <w:tabs>
          <w:tab w:val="left" w:pos="1701"/>
        </w:tabs>
        <w:spacing w:before="60"/>
        <w:ind w:left="1418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lastRenderedPageBreak/>
        <w:t>Dále zhotovitel sepíše protokol o předání a převzetí díla, který bude obsahovat</w:t>
      </w:r>
    </w:p>
    <w:p w14:paraId="5184873C" w14:textId="77777777" w:rsidR="008C4F8E" w:rsidRPr="001B514D" w:rsidRDefault="008C4F8E" w:rsidP="008C4F8E">
      <w:pPr>
        <w:tabs>
          <w:tab w:val="left" w:pos="1701"/>
        </w:tabs>
        <w:spacing w:before="60"/>
        <w:ind w:left="2127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-</w:t>
      </w:r>
      <w:r w:rsidRPr="001B514D">
        <w:rPr>
          <w:rFonts w:asciiTheme="minorHAnsi" w:hAnsiTheme="minorHAnsi"/>
        </w:rPr>
        <w:tab/>
        <w:t>označení díla</w:t>
      </w:r>
    </w:p>
    <w:p w14:paraId="6444F30B" w14:textId="77777777" w:rsidR="008C4F8E" w:rsidRPr="001B514D" w:rsidRDefault="008C4F8E" w:rsidP="008C4F8E">
      <w:pPr>
        <w:tabs>
          <w:tab w:val="left" w:pos="1701"/>
        </w:tabs>
        <w:spacing w:before="60"/>
        <w:ind w:left="2127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-</w:t>
      </w:r>
      <w:r w:rsidRPr="001B514D">
        <w:rPr>
          <w:rFonts w:asciiTheme="minorHAnsi" w:hAnsiTheme="minorHAnsi"/>
        </w:rPr>
        <w:tab/>
        <w:t>označení Objednatele a Zhotovitele, číslo a datum uzavření smlouvy o dílo</w:t>
      </w:r>
    </w:p>
    <w:p w14:paraId="442CDC90" w14:textId="77777777" w:rsidR="008C4F8E" w:rsidRPr="001B514D" w:rsidRDefault="008C4F8E" w:rsidP="008C4F8E">
      <w:pPr>
        <w:tabs>
          <w:tab w:val="left" w:pos="1701"/>
        </w:tabs>
        <w:spacing w:before="60"/>
        <w:ind w:left="2127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-</w:t>
      </w:r>
      <w:r w:rsidRPr="001B514D">
        <w:rPr>
          <w:rFonts w:asciiTheme="minorHAnsi" w:hAnsiTheme="minorHAnsi"/>
        </w:rPr>
        <w:tab/>
        <w:t>zahájení a ukončení prací na zhotovovaném díle</w:t>
      </w:r>
    </w:p>
    <w:p w14:paraId="08166BEA" w14:textId="77777777" w:rsidR="008C4F8E" w:rsidRPr="001B514D" w:rsidRDefault="008C4F8E" w:rsidP="008C4F8E">
      <w:pPr>
        <w:tabs>
          <w:tab w:val="left" w:pos="1701"/>
        </w:tabs>
        <w:spacing w:before="60"/>
        <w:ind w:left="2127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-</w:t>
      </w:r>
      <w:r w:rsidRPr="001B514D">
        <w:rPr>
          <w:rFonts w:asciiTheme="minorHAnsi" w:hAnsiTheme="minorHAnsi"/>
        </w:rPr>
        <w:tab/>
        <w:t>prohlášení Objednatele o převzetí díla</w:t>
      </w:r>
    </w:p>
    <w:p w14:paraId="5F369D30" w14:textId="77777777" w:rsidR="008C4F8E" w:rsidRPr="001B514D" w:rsidRDefault="008C4F8E" w:rsidP="008C4F8E">
      <w:pPr>
        <w:tabs>
          <w:tab w:val="left" w:pos="1701"/>
        </w:tabs>
        <w:spacing w:before="60"/>
        <w:ind w:left="2127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-</w:t>
      </w:r>
      <w:r w:rsidRPr="001B514D">
        <w:rPr>
          <w:rFonts w:asciiTheme="minorHAnsi" w:hAnsiTheme="minorHAnsi"/>
        </w:rPr>
        <w:tab/>
        <w:t>datum a místo sepsání protokolu</w:t>
      </w:r>
    </w:p>
    <w:p w14:paraId="4D392895" w14:textId="77777777" w:rsidR="008C4F8E" w:rsidRPr="001B514D" w:rsidRDefault="008C4F8E" w:rsidP="008C4F8E">
      <w:pPr>
        <w:tabs>
          <w:tab w:val="left" w:pos="1701"/>
        </w:tabs>
        <w:spacing w:before="60"/>
        <w:ind w:left="2127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-</w:t>
      </w:r>
      <w:r w:rsidRPr="001B514D">
        <w:rPr>
          <w:rFonts w:asciiTheme="minorHAnsi" w:hAnsiTheme="minorHAnsi"/>
        </w:rPr>
        <w:tab/>
        <w:t>jména a podpisy zástupců Zhotovitele a Objednatele oprávněných dílo předat a převzít</w:t>
      </w:r>
    </w:p>
    <w:p w14:paraId="24D6B66B" w14:textId="77777777" w:rsidR="008C4F8E" w:rsidRPr="001B514D" w:rsidRDefault="008C4F8E" w:rsidP="008C4F8E">
      <w:pPr>
        <w:tabs>
          <w:tab w:val="left" w:pos="1701"/>
        </w:tabs>
        <w:spacing w:before="60"/>
        <w:ind w:left="2127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-</w:t>
      </w:r>
      <w:r w:rsidRPr="001B514D">
        <w:rPr>
          <w:rFonts w:asciiTheme="minorHAnsi" w:hAnsiTheme="minorHAnsi"/>
        </w:rPr>
        <w:tab/>
        <w:t>seznam předané dokumentace</w:t>
      </w:r>
    </w:p>
    <w:p w14:paraId="5C20FBFD" w14:textId="77777777" w:rsidR="008C4F8E" w:rsidRPr="001B514D" w:rsidRDefault="008C4F8E" w:rsidP="008C4F8E">
      <w:pPr>
        <w:tabs>
          <w:tab w:val="left" w:pos="1701"/>
        </w:tabs>
        <w:spacing w:before="60"/>
        <w:ind w:left="2127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-</w:t>
      </w:r>
      <w:r w:rsidRPr="001B514D">
        <w:rPr>
          <w:rFonts w:asciiTheme="minorHAnsi" w:hAnsiTheme="minorHAnsi"/>
        </w:rPr>
        <w:tab/>
        <w:t xml:space="preserve">soupis </w:t>
      </w:r>
      <w:r w:rsidR="008D37DC" w:rsidRPr="001B514D">
        <w:rPr>
          <w:rFonts w:asciiTheme="minorHAnsi" w:hAnsiTheme="minorHAnsi"/>
        </w:rPr>
        <w:t xml:space="preserve">faktur </w:t>
      </w:r>
      <w:r w:rsidRPr="001B514D">
        <w:rPr>
          <w:rFonts w:asciiTheme="minorHAnsi" w:hAnsiTheme="minorHAnsi"/>
        </w:rPr>
        <w:t>od zahájení po dokončení díla</w:t>
      </w:r>
    </w:p>
    <w:p w14:paraId="786FFFEF" w14:textId="77777777" w:rsidR="008C4F8E" w:rsidRPr="001B514D" w:rsidRDefault="008C4F8E" w:rsidP="008C4F8E">
      <w:pPr>
        <w:tabs>
          <w:tab w:val="left" w:pos="1701"/>
        </w:tabs>
        <w:spacing w:before="60"/>
        <w:ind w:left="2127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-</w:t>
      </w:r>
      <w:r w:rsidRPr="001B514D">
        <w:rPr>
          <w:rFonts w:asciiTheme="minorHAnsi" w:hAnsiTheme="minorHAnsi"/>
        </w:rPr>
        <w:tab/>
        <w:t>termín vyklizení staveniště</w:t>
      </w:r>
    </w:p>
    <w:p w14:paraId="7BBA6AA8" w14:textId="77777777" w:rsidR="008C4F8E" w:rsidRPr="001B514D" w:rsidRDefault="008C4F8E" w:rsidP="008C4F8E">
      <w:pPr>
        <w:tabs>
          <w:tab w:val="left" w:pos="1701"/>
        </w:tabs>
        <w:spacing w:before="60"/>
        <w:ind w:left="2127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-</w:t>
      </w:r>
      <w:r w:rsidRPr="001B514D">
        <w:rPr>
          <w:rFonts w:asciiTheme="minorHAnsi" w:hAnsiTheme="minorHAnsi"/>
        </w:rPr>
        <w:tab/>
        <w:t>datum ukončení záruky za dílo</w:t>
      </w:r>
    </w:p>
    <w:p w14:paraId="399AB288" w14:textId="77777777" w:rsidR="008C4F8E" w:rsidRDefault="008C4F8E" w:rsidP="008C4F8E">
      <w:pPr>
        <w:tabs>
          <w:tab w:val="left" w:pos="1701"/>
        </w:tabs>
        <w:spacing w:before="60"/>
        <w:ind w:left="2127" w:hanging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>-</w:t>
      </w:r>
      <w:r w:rsidRPr="001B514D">
        <w:rPr>
          <w:rFonts w:asciiTheme="minorHAnsi" w:hAnsiTheme="minorHAnsi"/>
        </w:rPr>
        <w:tab/>
        <w:t>soupis vad a nedodělků s termínem jejich odstranění</w:t>
      </w:r>
    </w:p>
    <w:p w14:paraId="7EBFDCDA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12.4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Vadou se rozumí odchylka v kvalitě, rozsahu a parametrech stanovených PROJEKTEM, touto smlouvou, obecně závaznými předpisy a technickými normami.</w:t>
      </w:r>
    </w:p>
    <w:p w14:paraId="2188820C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12.5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szCs w:val="24"/>
        </w:rPr>
        <w:tab/>
        <w:t>Nedodělkem se rozumí neprovedené práce oproti PROJEKTU.</w:t>
      </w:r>
    </w:p>
    <w:p w14:paraId="0CF1BABD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12.6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szCs w:val="24"/>
        </w:rPr>
        <w:tab/>
        <w:t>Objednatel je povinen převzít dílo v případě, že toto nemá žádné vady a nedodělky  a Zhotovitel nahradil případné škody vzniklé při zhotovení díla, za něž odpovídá.</w:t>
      </w:r>
      <w:r w:rsidR="00260384" w:rsidRPr="001B514D">
        <w:rPr>
          <w:rFonts w:asciiTheme="minorHAnsi" w:hAnsiTheme="minorHAnsi"/>
          <w:szCs w:val="24"/>
        </w:rPr>
        <w:t xml:space="preserve"> Objednatel může převzít dílo s vadami a nedodělky, které n</w:t>
      </w:r>
      <w:r w:rsidR="006C71BD" w:rsidRPr="001B514D">
        <w:rPr>
          <w:rFonts w:asciiTheme="minorHAnsi" w:hAnsiTheme="minorHAnsi"/>
          <w:szCs w:val="24"/>
        </w:rPr>
        <w:t>e</w:t>
      </w:r>
      <w:r w:rsidR="00260384" w:rsidRPr="001B514D">
        <w:rPr>
          <w:rFonts w:asciiTheme="minorHAnsi" w:hAnsiTheme="minorHAnsi"/>
          <w:szCs w:val="24"/>
        </w:rPr>
        <w:t xml:space="preserve">brání užívání díla. V takovém případě smluvní strany sjednají v protokolu o předání a převzetí díla termín odstranění vad a nedodělků. </w:t>
      </w:r>
    </w:p>
    <w:p w14:paraId="309596DD" w14:textId="77777777" w:rsidR="008C4F8E" w:rsidRPr="001B514D" w:rsidRDefault="008C4F8E" w:rsidP="008C4F8E">
      <w:pPr>
        <w:pStyle w:val="Import9"/>
        <w:spacing w:before="360" w:line="240" w:lineRule="auto"/>
        <w:ind w:left="0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Článek XIII. Odpovědnost za vady</w:t>
      </w:r>
    </w:p>
    <w:p w14:paraId="75C96A95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13.1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Dílo má vady, jestliže provedení díla neodpovídá výsledku určenému v této smlouvě.</w:t>
      </w:r>
    </w:p>
    <w:p w14:paraId="4B0ACF36" w14:textId="77777777" w:rsidR="008C4F8E" w:rsidRPr="001B514D" w:rsidRDefault="008C4F8E" w:rsidP="008C4F8E">
      <w:pPr>
        <w:pStyle w:val="Import5"/>
        <w:tabs>
          <w:tab w:val="clear" w:pos="720"/>
          <w:tab w:val="clear" w:pos="1584"/>
          <w:tab w:val="left" w:pos="709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13.2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Záruční doba počíná běžet od</w:t>
      </w:r>
      <w:r w:rsidR="00F65EE2" w:rsidRPr="001B514D">
        <w:rPr>
          <w:rFonts w:asciiTheme="minorHAnsi" w:hAnsiTheme="minorHAnsi"/>
          <w:szCs w:val="24"/>
        </w:rPr>
        <w:t xml:space="preserve"> převzetí </w:t>
      </w:r>
      <w:r w:rsidR="00A87854" w:rsidRPr="001B514D">
        <w:rPr>
          <w:rFonts w:asciiTheme="minorHAnsi" w:hAnsiTheme="minorHAnsi"/>
          <w:szCs w:val="24"/>
        </w:rPr>
        <w:t>D</w:t>
      </w:r>
      <w:r w:rsidRPr="001B514D">
        <w:rPr>
          <w:rFonts w:asciiTheme="minorHAnsi" w:hAnsiTheme="minorHAnsi"/>
          <w:szCs w:val="24"/>
        </w:rPr>
        <w:t>íla</w:t>
      </w:r>
      <w:r w:rsidR="00A87854" w:rsidRPr="001B514D">
        <w:rPr>
          <w:rFonts w:asciiTheme="minorHAnsi" w:hAnsiTheme="minorHAnsi"/>
          <w:szCs w:val="24"/>
        </w:rPr>
        <w:t xml:space="preserve"> bez vad a nedodělků</w:t>
      </w:r>
      <w:r w:rsidRPr="001B514D">
        <w:rPr>
          <w:rFonts w:asciiTheme="minorHAnsi" w:hAnsiTheme="minorHAnsi"/>
          <w:szCs w:val="24"/>
        </w:rPr>
        <w:t xml:space="preserve">. Po dobu záruční doby </w:t>
      </w:r>
      <w:r w:rsidR="00260384" w:rsidRPr="001B514D">
        <w:rPr>
          <w:rFonts w:asciiTheme="minorHAnsi" w:hAnsiTheme="minorHAnsi"/>
          <w:szCs w:val="24"/>
        </w:rPr>
        <w:t xml:space="preserve">zodpovídá Zhotovitel za to, že </w:t>
      </w:r>
      <w:r w:rsidRPr="001B514D">
        <w:rPr>
          <w:rFonts w:asciiTheme="minorHAnsi" w:hAnsiTheme="minorHAnsi"/>
          <w:szCs w:val="24"/>
        </w:rPr>
        <w:t xml:space="preserve">dílo bude mít vlastnosti stanovené touto smlouvou. Záruční doba na provedení předmětu plnění (stavby) činí </w:t>
      </w:r>
      <w:r w:rsidR="00FD7686" w:rsidRPr="001B514D">
        <w:rPr>
          <w:rFonts w:asciiTheme="minorHAnsi" w:hAnsiTheme="minorHAnsi"/>
          <w:b/>
          <w:szCs w:val="24"/>
        </w:rPr>
        <w:t xml:space="preserve">60 </w:t>
      </w:r>
      <w:r w:rsidR="006D2A82" w:rsidRPr="001B514D">
        <w:rPr>
          <w:rFonts w:asciiTheme="minorHAnsi" w:hAnsiTheme="minorHAnsi"/>
          <w:b/>
          <w:szCs w:val="24"/>
        </w:rPr>
        <w:t>měsíců</w:t>
      </w:r>
      <w:r w:rsidR="006D2A82" w:rsidRPr="001B514D">
        <w:rPr>
          <w:rFonts w:asciiTheme="minorHAnsi" w:hAnsiTheme="minorHAnsi"/>
          <w:i/>
          <w:szCs w:val="24"/>
        </w:rPr>
        <w:t>.</w:t>
      </w:r>
      <w:r w:rsidR="00A87854" w:rsidRPr="001B514D">
        <w:rPr>
          <w:rFonts w:asciiTheme="minorHAnsi" w:hAnsiTheme="minorHAnsi"/>
          <w:b/>
          <w:szCs w:val="24"/>
        </w:rPr>
        <w:t xml:space="preserve"> </w:t>
      </w:r>
      <w:r w:rsidR="0089300F" w:rsidRPr="0089300F">
        <w:rPr>
          <w:rFonts w:asciiTheme="minorHAnsi" w:hAnsiTheme="minorHAnsi"/>
          <w:szCs w:val="24"/>
        </w:rPr>
        <w:t xml:space="preserve">Na ostatní komponenty obsažené v předmětu plnění </w:t>
      </w:r>
      <w:r w:rsidR="0094320F" w:rsidRPr="00865E7A">
        <w:rPr>
          <w:rFonts w:asciiTheme="minorHAnsi" w:hAnsiTheme="minorHAnsi"/>
          <w:szCs w:val="24"/>
        </w:rPr>
        <w:t xml:space="preserve">poskytne </w:t>
      </w:r>
      <w:r w:rsidR="0089300F">
        <w:rPr>
          <w:rFonts w:asciiTheme="minorHAnsi" w:hAnsiTheme="minorHAnsi"/>
          <w:szCs w:val="24"/>
        </w:rPr>
        <w:t xml:space="preserve">zhotovitel </w:t>
      </w:r>
      <w:r w:rsidR="0094320F" w:rsidRPr="00865E7A">
        <w:rPr>
          <w:rFonts w:asciiTheme="minorHAnsi" w:hAnsiTheme="minorHAnsi"/>
          <w:szCs w:val="24"/>
        </w:rPr>
        <w:t>záruky rovnající se zárukám výrobců nebo</w:t>
      </w:r>
      <w:r w:rsidR="0094320F">
        <w:rPr>
          <w:rFonts w:asciiTheme="minorHAnsi" w:hAnsiTheme="minorHAnsi"/>
          <w:szCs w:val="24"/>
        </w:rPr>
        <w:t xml:space="preserve"> </w:t>
      </w:r>
      <w:r w:rsidR="0094320F" w:rsidRPr="00865E7A">
        <w:rPr>
          <w:rFonts w:asciiTheme="minorHAnsi" w:hAnsiTheme="minorHAnsi"/>
          <w:szCs w:val="24"/>
        </w:rPr>
        <w:t>dodavatelů. Tyto budou dokladovány záručním listem popř. smlouvou o dílo.</w:t>
      </w:r>
    </w:p>
    <w:p w14:paraId="78BC38D5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13.3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Zhotovitel odpovídá za vady, které má dílo v době jeho předání. Dále odpovídá za vady, zjištěné Objednatelem po předání v záruční době, jestliže tyto vady byly způsobeny porušením povinností Zhotovitele.</w:t>
      </w:r>
    </w:p>
    <w:p w14:paraId="67DD4AFF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13.4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Zhotovitel neodpovídá za vady díla, jestliže tyto vady byly způsobeny použitím věcí předaných mu k zpracování Objednatelem v případě, že Zhotovitel ani při vynaložení odborné péče nevhodnost těchto věcí nemohl zjistit nebo na ně Objednatele upozornil a Objednatel na jejich použití trval. Zhotovitel rovněž neodpovídá za vady způsobené dodržením nevhodných pokynů daných mu Objednatelem, jestliže Zhotovitel na nevhodnost těchto pokynů upozornil a Objednatel na jejich dodržování trval nebo jestliže Zhotovitel tuto nevhodnost nemohl zjistit.</w:t>
      </w:r>
    </w:p>
    <w:p w14:paraId="2F931026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lastRenderedPageBreak/>
        <w:t>13.5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Objednatel je povinen reklamovat vady díla písemně u Zhotovitele bez zbytečného odkladu po jejich zjištění. V reklamaci budou vady popsány či uvedeno, jak se projevují. Objednatel je oprávněn uplatnit v reklamaci volbu svého nároku z vad díla.</w:t>
      </w:r>
    </w:p>
    <w:p w14:paraId="37DF50C8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13.6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Smluvní strany sjednají lhůty pro </w:t>
      </w:r>
      <w:r w:rsidR="004B2897" w:rsidRPr="001B514D">
        <w:rPr>
          <w:rFonts w:asciiTheme="minorHAnsi" w:hAnsiTheme="minorHAnsi"/>
          <w:szCs w:val="24"/>
        </w:rPr>
        <w:t xml:space="preserve">nástup na </w:t>
      </w:r>
      <w:r w:rsidRPr="001B514D">
        <w:rPr>
          <w:rFonts w:asciiTheme="minorHAnsi" w:hAnsiTheme="minorHAnsi"/>
          <w:szCs w:val="24"/>
        </w:rPr>
        <w:t>odstranění reklamovaných vad bezodkladně po jejich zjištění Objednatelem.</w:t>
      </w:r>
      <w:r w:rsidRPr="001B514D">
        <w:rPr>
          <w:rFonts w:asciiTheme="minorHAnsi" w:hAnsiTheme="minorHAnsi"/>
          <w:b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 xml:space="preserve">Zhotovitel </w:t>
      </w:r>
      <w:r w:rsidR="004B2897" w:rsidRPr="001B514D">
        <w:rPr>
          <w:rFonts w:asciiTheme="minorHAnsi" w:hAnsiTheme="minorHAnsi"/>
          <w:szCs w:val="24"/>
        </w:rPr>
        <w:t xml:space="preserve">nastoupí na </w:t>
      </w:r>
      <w:r w:rsidRPr="001B514D">
        <w:rPr>
          <w:rFonts w:asciiTheme="minorHAnsi" w:hAnsiTheme="minorHAnsi"/>
          <w:szCs w:val="24"/>
        </w:rPr>
        <w:t>odstran</w:t>
      </w:r>
      <w:r w:rsidR="004B2897" w:rsidRPr="001B514D">
        <w:rPr>
          <w:rFonts w:asciiTheme="minorHAnsi" w:hAnsiTheme="minorHAnsi"/>
          <w:szCs w:val="24"/>
        </w:rPr>
        <w:t>ění</w:t>
      </w:r>
      <w:r w:rsidRPr="001B514D">
        <w:rPr>
          <w:rFonts w:asciiTheme="minorHAnsi" w:hAnsiTheme="minorHAnsi"/>
          <w:szCs w:val="24"/>
        </w:rPr>
        <w:t xml:space="preserve"> reklamované vady ve sjednaných lhůtách, nejpozději však do </w:t>
      </w:r>
      <w:r w:rsidR="004B2897" w:rsidRPr="001B514D">
        <w:rPr>
          <w:rFonts w:asciiTheme="minorHAnsi" w:hAnsiTheme="minorHAnsi"/>
          <w:szCs w:val="24"/>
        </w:rPr>
        <w:t>3</w:t>
      </w:r>
      <w:r w:rsidR="004B2897" w:rsidRPr="001B514D">
        <w:rPr>
          <w:rFonts w:asciiTheme="minorHAnsi" w:hAnsiTheme="minorHAnsi"/>
          <w:color w:val="FF0000"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 xml:space="preserve">kalendářních dnů od oznámení vady Objednatelem, pokud se </w:t>
      </w:r>
      <w:r w:rsidR="006C71BD" w:rsidRPr="001B514D">
        <w:rPr>
          <w:rFonts w:asciiTheme="minorHAnsi" w:hAnsiTheme="minorHAnsi"/>
          <w:szCs w:val="24"/>
        </w:rPr>
        <w:t>smluvní strany ned</w:t>
      </w:r>
      <w:r w:rsidR="00525060" w:rsidRPr="001B514D">
        <w:rPr>
          <w:rFonts w:asciiTheme="minorHAnsi" w:hAnsiTheme="minorHAnsi"/>
          <w:szCs w:val="24"/>
        </w:rPr>
        <w:t>ohodnou jinak a vady odstraní v</w:t>
      </w:r>
      <w:r w:rsidR="00D11444">
        <w:rPr>
          <w:rFonts w:asciiTheme="minorHAnsi" w:hAnsiTheme="minorHAnsi"/>
          <w:szCs w:val="24"/>
        </w:rPr>
        <w:t>e</w:t>
      </w:r>
      <w:r w:rsidR="00525060" w:rsidRPr="001B514D">
        <w:rPr>
          <w:rFonts w:asciiTheme="minorHAnsi" w:hAnsiTheme="minorHAnsi"/>
          <w:szCs w:val="24"/>
        </w:rPr>
        <w:t xml:space="preserve"> </w:t>
      </w:r>
      <w:r w:rsidR="006C71BD" w:rsidRPr="001B514D">
        <w:rPr>
          <w:rFonts w:asciiTheme="minorHAnsi" w:hAnsiTheme="minorHAnsi"/>
          <w:szCs w:val="24"/>
        </w:rPr>
        <w:t>lhůtě</w:t>
      </w:r>
      <w:r w:rsidR="00D11444">
        <w:rPr>
          <w:rFonts w:asciiTheme="minorHAnsi" w:hAnsiTheme="minorHAnsi"/>
          <w:szCs w:val="24"/>
        </w:rPr>
        <w:t xml:space="preserve"> do 3 pracovních dnů od nástupu k odstranění vady</w:t>
      </w:r>
      <w:r w:rsidR="006C71BD" w:rsidRPr="001B514D">
        <w:rPr>
          <w:rFonts w:asciiTheme="minorHAnsi" w:hAnsiTheme="minorHAnsi"/>
          <w:szCs w:val="24"/>
        </w:rPr>
        <w:t xml:space="preserve">, </w:t>
      </w:r>
      <w:r w:rsidR="00525060" w:rsidRPr="001B514D">
        <w:rPr>
          <w:rFonts w:asciiTheme="minorHAnsi" w:hAnsiTheme="minorHAnsi"/>
          <w:szCs w:val="24"/>
        </w:rPr>
        <w:t xml:space="preserve">popř. ve lhůtě, </w:t>
      </w:r>
      <w:r w:rsidR="006C71BD" w:rsidRPr="001B514D">
        <w:rPr>
          <w:rFonts w:asciiTheme="minorHAnsi" w:hAnsiTheme="minorHAnsi"/>
          <w:szCs w:val="24"/>
        </w:rPr>
        <w:t>která bude písemně dohodnuta mezi smluvními stranami.</w:t>
      </w:r>
      <w:r w:rsidR="0007795E" w:rsidRPr="001B514D">
        <w:rPr>
          <w:rFonts w:asciiTheme="minorHAnsi" w:hAnsiTheme="minorHAnsi"/>
          <w:szCs w:val="24"/>
        </w:rPr>
        <w:t xml:space="preserve"> U vad, v jejichž důsledku dojde k vyřazení díla nebo jeho části z provozu, je zhotovitel povinen do 24 hodin od oznámení zprovoznit vyřazenou část díla provizorním </w:t>
      </w:r>
      <w:r w:rsidR="007558DF" w:rsidRPr="001B514D">
        <w:rPr>
          <w:rFonts w:asciiTheme="minorHAnsi" w:hAnsiTheme="minorHAnsi"/>
          <w:szCs w:val="24"/>
        </w:rPr>
        <w:t>způsobem do definitivního odstranění vady.</w:t>
      </w:r>
    </w:p>
    <w:p w14:paraId="0D2ACD5E" w14:textId="77777777" w:rsidR="00821F2D" w:rsidRDefault="00821F2D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</w:p>
    <w:p w14:paraId="3E155847" w14:textId="77777777" w:rsidR="00BC28CE" w:rsidRPr="001B514D" w:rsidRDefault="00BC28C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</w:p>
    <w:p w14:paraId="53E8806C" w14:textId="77777777" w:rsidR="00A75A6C" w:rsidRPr="001B514D" w:rsidRDefault="00DD2262">
      <w:pPr>
        <w:pStyle w:val="Import5"/>
        <w:spacing w:before="60" w:line="240" w:lineRule="auto"/>
        <w:ind w:left="709" w:hanging="709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 xml:space="preserve"> </w:t>
      </w:r>
      <w:r w:rsidR="008C4F8E" w:rsidRPr="001B514D">
        <w:rPr>
          <w:rFonts w:asciiTheme="minorHAnsi" w:hAnsiTheme="minorHAnsi"/>
          <w:b/>
          <w:szCs w:val="24"/>
        </w:rPr>
        <w:t>Článek XIV. Smluvní pokuty</w:t>
      </w:r>
    </w:p>
    <w:p w14:paraId="199386E7" w14:textId="77777777" w:rsidR="008C4F8E" w:rsidRPr="001B514D" w:rsidRDefault="008C4F8E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14.1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V případě </w:t>
      </w:r>
      <w:r w:rsidRPr="001B514D">
        <w:rPr>
          <w:rFonts w:asciiTheme="minorHAnsi" w:hAnsiTheme="minorHAnsi"/>
          <w:b/>
          <w:szCs w:val="24"/>
        </w:rPr>
        <w:t>prodlení Zhotovitele se splněním termín</w:t>
      </w:r>
      <w:r w:rsidR="009C79E2" w:rsidRPr="001B514D">
        <w:rPr>
          <w:rFonts w:asciiTheme="minorHAnsi" w:hAnsiTheme="minorHAnsi"/>
          <w:b/>
          <w:szCs w:val="24"/>
        </w:rPr>
        <w:t>u</w:t>
      </w:r>
      <w:r w:rsidRPr="001B514D">
        <w:rPr>
          <w:rFonts w:asciiTheme="minorHAnsi" w:hAnsiTheme="minorHAnsi"/>
          <w:b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>uveden</w:t>
      </w:r>
      <w:r w:rsidR="009C79E2" w:rsidRPr="001B514D">
        <w:rPr>
          <w:rFonts w:asciiTheme="minorHAnsi" w:hAnsiTheme="minorHAnsi"/>
          <w:szCs w:val="24"/>
        </w:rPr>
        <w:t>ého</w:t>
      </w:r>
      <w:r w:rsidRPr="001B514D">
        <w:rPr>
          <w:rFonts w:asciiTheme="minorHAnsi" w:hAnsiTheme="minorHAnsi"/>
          <w:szCs w:val="24"/>
        </w:rPr>
        <w:t xml:space="preserve"> v odstavc</w:t>
      </w:r>
      <w:r w:rsidR="009C79E2" w:rsidRPr="001B514D">
        <w:rPr>
          <w:rFonts w:asciiTheme="minorHAnsi" w:hAnsiTheme="minorHAnsi"/>
          <w:szCs w:val="24"/>
        </w:rPr>
        <w:t>i</w:t>
      </w:r>
      <w:r w:rsidRPr="001B514D">
        <w:rPr>
          <w:rFonts w:asciiTheme="minorHAnsi" w:hAnsiTheme="minorHAnsi"/>
          <w:szCs w:val="24"/>
        </w:rPr>
        <w:t xml:space="preserve"> </w:t>
      </w:r>
      <w:r w:rsidR="00ED6B46" w:rsidRPr="001B514D">
        <w:rPr>
          <w:rFonts w:asciiTheme="minorHAnsi" w:hAnsiTheme="minorHAnsi"/>
          <w:szCs w:val="24"/>
        </w:rPr>
        <w:t xml:space="preserve">2.1.2. </w:t>
      </w:r>
      <w:r w:rsidR="001D27E3" w:rsidRPr="001B514D">
        <w:rPr>
          <w:rFonts w:asciiTheme="minorHAnsi" w:hAnsiTheme="minorHAnsi"/>
          <w:szCs w:val="24"/>
        </w:rPr>
        <w:t xml:space="preserve">má Objednatel právo účtovat a </w:t>
      </w:r>
      <w:r w:rsidRPr="001B514D">
        <w:rPr>
          <w:rFonts w:asciiTheme="minorHAnsi" w:hAnsiTheme="minorHAnsi"/>
          <w:szCs w:val="24"/>
        </w:rPr>
        <w:t xml:space="preserve">Zhotovitel </w:t>
      </w:r>
      <w:r w:rsidR="001D27E3" w:rsidRPr="001B514D">
        <w:rPr>
          <w:rFonts w:asciiTheme="minorHAnsi" w:hAnsiTheme="minorHAnsi"/>
          <w:szCs w:val="24"/>
        </w:rPr>
        <w:t xml:space="preserve">je </w:t>
      </w:r>
      <w:r w:rsidRPr="001B514D">
        <w:rPr>
          <w:rFonts w:asciiTheme="minorHAnsi" w:hAnsiTheme="minorHAnsi"/>
          <w:szCs w:val="24"/>
        </w:rPr>
        <w:t xml:space="preserve">povinen zaplatit smluvní pokutu </w:t>
      </w:r>
      <w:r w:rsidRPr="001B514D">
        <w:rPr>
          <w:rFonts w:asciiTheme="minorHAnsi" w:hAnsiTheme="minorHAnsi"/>
          <w:b/>
          <w:szCs w:val="24"/>
        </w:rPr>
        <w:t xml:space="preserve">ve výši </w:t>
      </w:r>
      <w:r w:rsidR="00376BA9">
        <w:rPr>
          <w:rFonts w:asciiTheme="minorHAnsi" w:hAnsiTheme="minorHAnsi"/>
          <w:b/>
          <w:szCs w:val="24"/>
        </w:rPr>
        <w:t>0,2% z ceny díla</w:t>
      </w:r>
      <w:r w:rsidR="007A298B">
        <w:rPr>
          <w:rFonts w:asciiTheme="minorHAnsi" w:hAnsiTheme="minorHAnsi"/>
          <w:b/>
          <w:szCs w:val="24"/>
        </w:rPr>
        <w:t xml:space="preserve"> </w:t>
      </w:r>
      <w:r w:rsidR="0054070B">
        <w:rPr>
          <w:rFonts w:asciiTheme="minorHAnsi" w:hAnsiTheme="minorHAnsi"/>
          <w:szCs w:val="24"/>
        </w:rPr>
        <w:t>za každý den prodlení.</w:t>
      </w:r>
    </w:p>
    <w:p w14:paraId="4BAB1353" w14:textId="271B55C9" w:rsidR="008C4F8E" w:rsidRPr="001B514D" w:rsidRDefault="008C4F8E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14.</w:t>
      </w:r>
      <w:r w:rsidR="00BD0B8C" w:rsidRPr="001B514D">
        <w:rPr>
          <w:rFonts w:asciiTheme="minorHAnsi" w:hAnsiTheme="minorHAnsi"/>
          <w:b/>
          <w:szCs w:val="24"/>
        </w:rPr>
        <w:t>2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Při prodlení Objednatele s úhradou dlužné částky je Zhotovitel opr</w:t>
      </w:r>
      <w:r w:rsidR="00406F2E" w:rsidRPr="001B514D">
        <w:rPr>
          <w:rFonts w:asciiTheme="minorHAnsi" w:hAnsiTheme="minorHAnsi"/>
          <w:szCs w:val="24"/>
        </w:rPr>
        <w:t>ávněn účto</w:t>
      </w:r>
      <w:r w:rsidR="00E31E2B">
        <w:rPr>
          <w:rFonts w:asciiTheme="minorHAnsi" w:hAnsiTheme="minorHAnsi"/>
          <w:szCs w:val="24"/>
        </w:rPr>
        <w:t>vat úrok z prodlení ve výši 0,0</w:t>
      </w:r>
      <w:r w:rsidR="00406F2E" w:rsidRPr="001B514D">
        <w:rPr>
          <w:rFonts w:asciiTheme="minorHAnsi" w:hAnsiTheme="minorHAnsi"/>
          <w:szCs w:val="24"/>
        </w:rPr>
        <w:t>5% z dlužné částky za každý den prodlení.</w:t>
      </w:r>
      <w:r w:rsidRPr="001B514D">
        <w:rPr>
          <w:rFonts w:asciiTheme="minorHAnsi" w:hAnsiTheme="minorHAnsi"/>
          <w:szCs w:val="24"/>
        </w:rPr>
        <w:t xml:space="preserve"> </w:t>
      </w:r>
    </w:p>
    <w:p w14:paraId="7D1134F6" w14:textId="77777777" w:rsidR="008C4F8E" w:rsidRPr="001B514D" w:rsidRDefault="008C4F8E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14.</w:t>
      </w:r>
      <w:r w:rsidR="00BD0B8C" w:rsidRPr="001B514D">
        <w:rPr>
          <w:rFonts w:asciiTheme="minorHAnsi" w:hAnsiTheme="minorHAnsi"/>
          <w:b/>
          <w:szCs w:val="24"/>
        </w:rPr>
        <w:t>3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V případě </w:t>
      </w:r>
      <w:r w:rsidRPr="001B514D">
        <w:rPr>
          <w:rFonts w:asciiTheme="minorHAnsi" w:hAnsiTheme="minorHAnsi"/>
          <w:b/>
          <w:szCs w:val="24"/>
        </w:rPr>
        <w:t xml:space="preserve">prodlení Zhotovitele s vyklizením staveniště </w:t>
      </w:r>
      <w:r w:rsidR="001D27E3" w:rsidRPr="001B514D">
        <w:rPr>
          <w:rFonts w:asciiTheme="minorHAnsi" w:hAnsiTheme="minorHAnsi"/>
          <w:szCs w:val="24"/>
        </w:rPr>
        <w:t xml:space="preserve">má Objednatel právo účtovat a Zhotovitel je </w:t>
      </w:r>
      <w:r w:rsidRPr="001B514D">
        <w:rPr>
          <w:rFonts w:asciiTheme="minorHAnsi" w:hAnsiTheme="minorHAnsi"/>
          <w:szCs w:val="24"/>
        </w:rPr>
        <w:t xml:space="preserve">povinen zaplatit smluvní pokutu </w:t>
      </w:r>
      <w:r w:rsidR="00260384" w:rsidRPr="001B514D">
        <w:rPr>
          <w:rFonts w:asciiTheme="minorHAnsi" w:hAnsiTheme="minorHAnsi"/>
          <w:b/>
          <w:szCs w:val="24"/>
        </w:rPr>
        <w:t xml:space="preserve">ve výši </w:t>
      </w:r>
      <w:r w:rsidR="00340489">
        <w:rPr>
          <w:rFonts w:asciiTheme="minorHAnsi" w:hAnsiTheme="minorHAnsi"/>
          <w:b/>
          <w:szCs w:val="24"/>
        </w:rPr>
        <w:t>0,05% z ceny díla</w:t>
      </w:r>
      <w:r w:rsidR="007A298B">
        <w:rPr>
          <w:rFonts w:asciiTheme="minorHAnsi" w:hAnsiTheme="minorHAnsi"/>
          <w:b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>za</w:t>
      </w:r>
      <w:r w:rsidR="00525060" w:rsidRPr="001B514D">
        <w:rPr>
          <w:rFonts w:asciiTheme="minorHAnsi" w:hAnsiTheme="minorHAnsi"/>
          <w:szCs w:val="24"/>
        </w:rPr>
        <w:t xml:space="preserve"> každý</w:t>
      </w:r>
      <w:r w:rsidRPr="001B514D">
        <w:rPr>
          <w:rFonts w:asciiTheme="minorHAnsi" w:hAnsiTheme="minorHAnsi"/>
          <w:szCs w:val="24"/>
        </w:rPr>
        <w:t xml:space="preserve"> den prodlení.</w:t>
      </w:r>
    </w:p>
    <w:p w14:paraId="1829AB18" w14:textId="77777777" w:rsidR="008C4F8E" w:rsidRPr="001B514D" w:rsidRDefault="008C4F8E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14.</w:t>
      </w:r>
      <w:r w:rsidR="00BD0B8C" w:rsidRPr="001B514D">
        <w:rPr>
          <w:rFonts w:asciiTheme="minorHAnsi" w:hAnsiTheme="minorHAnsi"/>
          <w:b/>
          <w:szCs w:val="24"/>
        </w:rPr>
        <w:t>4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V případě </w:t>
      </w:r>
      <w:r w:rsidRPr="001B514D">
        <w:rPr>
          <w:rFonts w:asciiTheme="minorHAnsi" w:hAnsiTheme="minorHAnsi"/>
          <w:b/>
          <w:szCs w:val="24"/>
        </w:rPr>
        <w:t>prodlení Zhotovitele s odstraněním vad, které jsou obsaženy v soupisu vad a nedodělků, který je součástí protokolu o předání a převzetí díla, a jejichž termín odstranění byl smluven písemně při předání a převzetí díla nebo jeho částí,</w:t>
      </w:r>
      <w:r w:rsidRPr="001B514D">
        <w:rPr>
          <w:rFonts w:asciiTheme="minorHAnsi" w:hAnsiTheme="minorHAnsi"/>
          <w:szCs w:val="24"/>
        </w:rPr>
        <w:t xml:space="preserve"> </w:t>
      </w:r>
      <w:r w:rsidR="001D27E3" w:rsidRPr="001B514D">
        <w:rPr>
          <w:rFonts w:asciiTheme="minorHAnsi" w:hAnsiTheme="minorHAnsi"/>
          <w:szCs w:val="24"/>
        </w:rPr>
        <w:t xml:space="preserve">má Objednatel právo účtovat a Zhotovitel je </w:t>
      </w:r>
      <w:r w:rsidRPr="001B514D">
        <w:rPr>
          <w:rFonts w:asciiTheme="minorHAnsi" w:hAnsiTheme="minorHAnsi"/>
          <w:szCs w:val="24"/>
        </w:rPr>
        <w:t>povinen zaplatit smluvní pokutu</w:t>
      </w:r>
      <w:r w:rsidRPr="001B514D">
        <w:rPr>
          <w:rFonts w:asciiTheme="minorHAnsi" w:hAnsiTheme="minorHAnsi"/>
          <w:b/>
          <w:szCs w:val="24"/>
        </w:rPr>
        <w:t xml:space="preserve"> ve výši </w:t>
      </w:r>
      <w:r w:rsidR="00E066BE">
        <w:rPr>
          <w:rFonts w:asciiTheme="minorHAnsi" w:hAnsiTheme="minorHAnsi"/>
          <w:b/>
          <w:szCs w:val="24"/>
        </w:rPr>
        <w:t>1</w:t>
      </w:r>
      <w:r w:rsidR="00525060" w:rsidRPr="001B514D">
        <w:rPr>
          <w:rFonts w:asciiTheme="minorHAnsi" w:hAnsiTheme="minorHAnsi"/>
          <w:b/>
          <w:szCs w:val="24"/>
        </w:rPr>
        <w:t>.000</w:t>
      </w:r>
      <w:r w:rsidRPr="001B514D">
        <w:rPr>
          <w:rFonts w:asciiTheme="minorHAnsi" w:hAnsiTheme="minorHAnsi"/>
          <w:b/>
          <w:szCs w:val="24"/>
        </w:rPr>
        <w:t xml:space="preserve">,- Kč </w:t>
      </w:r>
      <w:r w:rsidR="00525060" w:rsidRPr="001B514D">
        <w:rPr>
          <w:rFonts w:asciiTheme="minorHAnsi" w:hAnsiTheme="minorHAnsi"/>
          <w:b/>
          <w:i/>
          <w:szCs w:val="24"/>
        </w:rPr>
        <w:t xml:space="preserve"> </w:t>
      </w:r>
      <w:r w:rsidR="000F6A64" w:rsidRPr="001B514D">
        <w:rPr>
          <w:rFonts w:asciiTheme="minorHAnsi" w:hAnsiTheme="minorHAnsi"/>
          <w:b/>
          <w:i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>za každý případ a den prodlení do jejich úplného odstranění.</w:t>
      </w:r>
    </w:p>
    <w:p w14:paraId="11957696" w14:textId="77777777" w:rsidR="000F6A64" w:rsidRPr="001B514D" w:rsidRDefault="008C4F8E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14.</w:t>
      </w:r>
      <w:r w:rsidR="00BD0B8C" w:rsidRPr="001B514D">
        <w:rPr>
          <w:rFonts w:asciiTheme="minorHAnsi" w:hAnsiTheme="minorHAnsi"/>
          <w:b/>
          <w:szCs w:val="24"/>
        </w:rPr>
        <w:t>5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V případě </w:t>
      </w:r>
      <w:r w:rsidRPr="001B514D">
        <w:rPr>
          <w:rFonts w:asciiTheme="minorHAnsi" w:hAnsiTheme="minorHAnsi"/>
          <w:b/>
          <w:szCs w:val="24"/>
        </w:rPr>
        <w:t>prodlení Zhotovitele s </w:t>
      </w:r>
      <w:r w:rsidR="00DA783B" w:rsidRPr="001B514D">
        <w:rPr>
          <w:rFonts w:asciiTheme="minorHAnsi" w:hAnsiTheme="minorHAnsi"/>
          <w:b/>
          <w:szCs w:val="24"/>
        </w:rPr>
        <w:t xml:space="preserve">nástupem na odstranění </w:t>
      </w:r>
      <w:r w:rsidR="006C71BD" w:rsidRPr="001B514D">
        <w:rPr>
          <w:rFonts w:asciiTheme="minorHAnsi" w:hAnsiTheme="minorHAnsi"/>
          <w:b/>
          <w:szCs w:val="24"/>
        </w:rPr>
        <w:t>reklamovaných</w:t>
      </w:r>
      <w:r w:rsidRPr="001B514D">
        <w:rPr>
          <w:rFonts w:asciiTheme="minorHAnsi" w:hAnsiTheme="minorHAnsi"/>
          <w:b/>
          <w:szCs w:val="24"/>
        </w:rPr>
        <w:t xml:space="preserve"> vad v záruční době</w:t>
      </w:r>
      <w:r w:rsidR="00DE48A6">
        <w:rPr>
          <w:rFonts w:asciiTheme="minorHAnsi" w:hAnsiTheme="minorHAnsi"/>
          <w:b/>
          <w:szCs w:val="24"/>
        </w:rPr>
        <w:t xml:space="preserve"> </w:t>
      </w:r>
      <w:r w:rsidR="001D27E3" w:rsidRPr="001B514D">
        <w:rPr>
          <w:rFonts w:asciiTheme="minorHAnsi" w:hAnsiTheme="minorHAnsi"/>
          <w:szCs w:val="24"/>
        </w:rPr>
        <w:t xml:space="preserve">má Objednatel právo účtovat a Zhotovitel je </w:t>
      </w:r>
      <w:r w:rsidRPr="001B514D">
        <w:rPr>
          <w:rFonts w:asciiTheme="minorHAnsi" w:hAnsiTheme="minorHAnsi"/>
          <w:szCs w:val="24"/>
        </w:rPr>
        <w:t xml:space="preserve">povinen zaplatit </w:t>
      </w:r>
      <w:r w:rsidR="00EA7C0B" w:rsidRPr="001B514D">
        <w:rPr>
          <w:rFonts w:asciiTheme="minorHAnsi" w:hAnsiTheme="minorHAnsi"/>
          <w:szCs w:val="24"/>
        </w:rPr>
        <w:t xml:space="preserve">Objednateli </w:t>
      </w:r>
      <w:r w:rsidRPr="001B514D">
        <w:rPr>
          <w:rFonts w:asciiTheme="minorHAnsi" w:hAnsiTheme="minorHAnsi"/>
          <w:szCs w:val="24"/>
        </w:rPr>
        <w:t>smluvní pokutu</w:t>
      </w:r>
      <w:r w:rsidRPr="001B514D">
        <w:rPr>
          <w:rFonts w:asciiTheme="minorHAnsi" w:hAnsiTheme="minorHAnsi"/>
          <w:b/>
          <w:szCs w:val="24"/>
        </w:rPr>
        <w:t xml:space="preserve"> ve výši </w:t>
      </w:r>
      <w:r w:rsidR="0054070B">
        <w:rPr>
          <w:rFonts w:asciiTheme="minorHAnsi" w:hAnsiTheme="minorHAnsi"/>
          <w:b/>
          <w:szCs w:val="24"/>
        </w:rPr>
        <w:t>1</w:t>
      </w:r>
      <w:r w:rsidR="00525060" w:rsidRPr="001B514D">
        <w:rPr>
          <w:rFonts w:asciiTheme="minorHAnsi" w:hAnsiTheme="minorHAnsi"/>
          <w:b/>
          <w:szCs w:val="24"/>
        </w:rPr>
        <w:t>.000</w:t>
      </w:r>
      <w:r w:rsidRPr="001B514D">
        <w:rPr>
          <w:rFonts w:asciiTheme="minorHAnsi" w:hAnsiTheme="minorHAnsi"/>
          <w:b/>
          <w:szCs w:val="24"/>
        </w:rPr>
        <w:t xml:space="preserve">,- Kč </w:t>
      </w:r>
      <w:r w:rsidR="000F6A64" w:rsidRPr="001B514D">
        <w:rPr>
          <w:rFonts w:asciiTheme="minorHAnsi" w:hAnsiTheme="minorHAnsi"/>
          <w:b/>
          <w:i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>za každý  případ  a kalendářní den prodlení.</w:t>
      </w:r>
      <w:r w:rsidR="001A4555" w:rsidRPr="001B514D">
        <w:rPr>
          <w:rFonts w:asciiTheme="minorHAnsi" w:hAnsiTheme="minorHAnsi"/>
          <w:szCs w:val="24"/>
        </w:rPr>
        <w:t xml:space="preserve"> </w:t>
      </w:r>
    </w:p>
    <w:p w14:paraId="2DF31B2E" w14:textId="77777777" w:rsidR="006C71BD" w:rsidRPr="001B514D" w:rsidRDefault="000F6A64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14.</w:t>
      </w:r>
      <w:r w:rsidR="00BD0B8C" w:rsidRPr="001B514D">
        <w:rPr>
          <w:rFonts w:asciiTheme="minorHAnsi" w:hAnsiTheme="minorHAnsi"/>
          <w:b/>
          <w:szCs w:val="24"/>
        </w:rPr>
        <w:t>6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szCs w:val="24"/>
        </w:rPr>
        <w:tab/>
        <w:t xml:space="preserve">V případě </w:t>
      </w:r>
      <w:r w:rsidRPr="001B514D">
        <w:rPr>
          <w:rFonts w:asciiTheme="minorHAnsi" w:hAnsiTheme="minorHAnsi"/>
          <w:b/>
          <w:szCs w:val="24"/>
        </w:rPr>
        <w:t>prodlení Zhotovitele s plněním  sjednaného termínu pro odstranění reklamovaných vad v záruční době</w:t>
      </w:r>
      <w:r w:rsidR="00DE48A6">
        <w:rPr>
          <w:rFonts w:asciiTheme="minorHAnsi" w:hAnsiTheme="minorHAnsi"/>
          <w:b/>
          <w:szCs w:val="24"/>
        </w:rPr>
        <w:t xml:space="preserve"> </w:t>
      </w:r>
      <w:r w:rsidR="001D27E3" w:rsidRPr="001B514D">
        <w:rPr>
          <w:rFonts w:asciiTheme="minorHAnsi" w:hAnsiTheme="minorHAnsi"/>
          <w:szCs w:val="24"/>
        </w:rPr>
        <w:t xml:space="preserve">má Objednatel právo účtovat a Zhotovitel je </w:t>
      </w:r>
      <w:r w:rsidRPr="001B514D">
        <w:rPr>
          <w:rFonts w:asciiTheme="minorHAnsi" w:hAnsiTheme="minorHAnsi"/>
          <w:szCs w:val="24"/>
        </w:rPr>
        <w:t xml:space="preserve">povinen zaplatit </w:t>
      </w:r>
      <w:r w:rsidR="00EA7C0B" w:rsidRPr="001B514D">
        <w:rPr>
          <w:rFonts w:asciiTheme="minorHAnsi" w:hAnsiTheme="minorHAnsi"/>
          <w:szCs w:val="24"/>
        </w:rPr>
        <w:t xml:space="preserve">Objednateli </w:t>
      </w:r>
      <w:r w:rsidRPr="001B514D">
        <w:rPr>
          <w:rFonts w:asciiTheme="minorHAnsi" w:hAnsiTheme="minorHAnsi"/>
          <w:szCs w:val="24"/>
        </w:rPr>
        <w:t>smluvní pokutu</w:t>
      </w:r>
      <w:r w:rsidRPr="001B514D">
        <w:rPr>
          <w:rFonts w:asciiTheme="minorHAnsi" w:hAnsiTheme="minorHAnsi"/>
          <w:b/>
          <w:szCs w:val="24"/>
        </w:rPr>
        <w:t xml:space="preserve"> ve výši </w:t>
      </w:r>
      <w:r w:rsidR="00D11444">
        <w:rPr>
          <w:rFonts w:asciiTheme="minorHAnsi" w:hAnsiTheme="minorHAnsi"/>
          <w:b/>
          <w:szCs w:val="24"/>
        </w:rPr>
        <w:t>5</w:t>
      </w:r>
      <w:r w:rsidR="00525060" w:rsidRPr="001B514D">
        <w:rPr>
          <w:rFonts w:asciiTheme="minorHAnsi" w:hAnsiTheme="minorHAnsi"/>
          <w:b/>
          <w:szCs w:val="24"/>
        </w:rPr>
        <w:t>.000</w:t>
      </w:r>
      <w:r w:rsidRPr="001B514D">
        <w:rPr>
          <w:rFonts w:asciiTheme="minorHAnsi" w:hAnsiTheme="minorHAnsi"/>
          <w:b/>
          <w:szCs w:val="24"/>
        </w:rPr>
        <w:t>,- Kč</w:t>
      </w:r>
      <w:r w:rsidR="006C71BD" w:rsidRPr="001B514D">
        <w:rPr>
          <w:rFonts w:asciiTheme="minorHAnsi" w:hAnsiTheme="minorHAnsi"/>
          <w:szCs w:val="24"/>
        </w:rPr>
        <w:t>, a to za každý  případ  a kalendářní den prodlení</w:t>
      </w:r>
      <w:r w:rsidR="006C71BD" w:rsidRPr="001B514D">
        <w:rPr>
          <w:rFonts w:asciiTheme="minorHAnsi" w:hAnsiTheme="minorHAnsi"/>
          <w:b/>
          <w:szCs w:val="24"/>
        </w:rPr>
        <w:t>.</w:t>
      </w:r>
    </w:p>
    <w:p w14:paraId="62668083" w14:textId="77777777" w:rsidR="008C4F8E" w:rsidRPr="001B514D" w:rsidRDefault="008C4F8E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14</w:t>
      </w:r>
      <w:r w:rsidR="00BD0B8C" w:rsidRPr="001B514D">
        <w:rPr>
          <w:rFonts w:asciiTheme="minorHAnsi" w:hAnsiTheme="minorHAnsi"/>
          <w:b/>
          <w:szCs w:val="24"/>
        </w:rPr>
        <w:t>.7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szCs w:val="24"/>
        </w:rPr>
        <w:tab/>
        <w:t xml:space="preserve">V případě, že nebude umístěna na stavbě informační tabule s údaji o prováděné stavbě, </w:t>
      </w:r>
      <w:r w:rsidR="001D27E3" w:rsidRPr="001B514D">
        <w:rPr>
          <w:rFonts w:asciiTheme="minorHAnsi" w:hAnsiTheme="minorHAnsi"/>
          <w:szCs w:val="24"/>
        </w:rPr>
        <w:t xml:space="preserve">má Objednatel právo účtovat a Zhotovitel je </w:t>
      </w:r>
      <w:r w:rsidRPr="001B514D">
        <w:rPr>
          <w:rFonts w:asciiTheme="minorHAnsi" w:hAnsiTheme="minorHAnsi"/>
          <w:szCs w:val="24"/>
        </w:rPr>
        <w:t xml:space="preserve">povinen uhradit Objednateli  smluvní pokutu </w:t>
      </w:r>
      <w:r w:rsidR="00EA7C0B" w:rsidRPr="001B514D">
        <w:rPr>
          <w:rFonts w:asciiTheme="minorHAnsi" w:hAnsiTheme="minorHAnsi"/>
          <w:b/>
          <w:szCs w:val="24"/>
        </w:rPr>
        <w:t xml:space="preserve">ve výši </w:t>
      </w:r>
      <w:r w:rsidR="00B61181" w:rsidRPr="001B514D">
        <w:rPr>
          <w:rFonts w:asciiTheme="minorHAnsi" w:hAnsiTheme="minorHAnsi"/>
          <w:b/>
          <w:szCs w:val="24"/>
        </w:rPr>
        <w:t>1</w:t>
      </w:r>
      <w:r w:rsidR="00525060" w:rsidRPr="001B514D">
        <w:rPr>
          <w:rFonts w:asciiTheme="minorHAnsi" w:hAnsiTheme="minorHAnsi"/>
          <w:b/>
          <w:szCs w:val="24"/>
        </w:rPr>
        <w:t>.000</w:t>
      </w:r>
      <w:r w:rsidR="00EA7C0B" w:rsidRPr="001B514D">
        <w:rPr>
          <w:rFonts w:asciiTheme="minorHAnsi" w:hAnsiTheme="minorHAnsi"/>
          <w:b/>
          <w:szCs w:val="24"/>
        </w:rPr>
        <w:t>,-Kč</w:t>
      </w:r>
      <w:r w:rsidR="00EA7C0B" w:rsidRPr="001B514D">
        <w:rPr>
          <w:rFonts w:asciiTheme="minorHAnsi" w:hAnsiTheme="minorHAnsi"/>
          <w:szCs w:val="24"/>
        </w:rPr>
        <w:t>, za každý zjištěný případ.</w:t>
      </w:r>
    </w:p>
    <w:p w14:paraId="115D0266" w14:textId="77777777" w:rsidR="008C4F8E" w:rsidRPr="001B514D" w:rsidRDefault="008C4F8E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14.</w:t>
      </w:r>
      <w:r w:rsidR="00BD0B8C" w:rsidRPr="001B514D">
        <w:rPr>
          <w:rFonts w:asciiTheme="minorHAnsi" w:hAnsiTheme="minorHAnsi"/>
          <w:b/>
          <w:szCs w:val="24"/>
        </w:rPr>
        <w:t>8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szCs w:val="24"/>
        </w:rPr>
        <w:tab/>
        <w:t xml:space="preserve">V případě, že stavební deník nebude přístupný na stavbě v pracovní době Objednateli, </w:t>
      </w:r>
      <w:r w:rsidR="001D27E3" w:rsidRPr="001B514D">
        <w:rPr>
          <w:rFonts w:asciiTheme="minorHAnsi" w:hAnsiTheme="minorHAnsi"/>
          <w:szCs w:val="24"/>
        </w:rPr>
        <w:t>má Objednatel právo účtovat a Zhotovitel je povinen uhradit</w:t>
      </w:r>
      <w:r w:rsidR="001D27E3" w:rsidRPr="001B514D" w:rsidDel="001D27E3">
        <w:rPr>
          <w:rFonts w:asciiTheme="minorHAnsi" w:hAnsiTheme="minorHAnsi"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 xml:space="preserve">Objednateli  smluvní pokutu </w:t>
      </w:r>
      <w:r w:rsidRPr="001B514D">
        <w:rPr>
          <w:rFonts w:asciiTheme="minorHAnsi" w:hAnsiTheme="minorHAnsi"/>
          <w:b/>
          <w:szCs w:val="24"/>
        </w:rPr>
        <w:t xml:space="preserve">ve výši </w:t>
      </w:r>
      <w:r w:rsidR="0054070B">
        <w:rPr>
          <w:rFonts w:asciiTheme="minorHAnsi" w:hAnsiTheme="minorHAnsi"/>
          <w:b/>
          <w:szCs w:val="24"/>
        </w:rPr>
        <w:t>1</w:t>
      </w:r>
      <w:r w:rsidR="00525060" w:rsidRPr="001B514D">
        <w:rPr>
          <w:rFonts w:asciiTheme="minorHAnsi" w:hAnsiTheme="minorHAnsi"/>
          <w:b/>
          <w:szCs w:val="24"/>
        </w:rPr>
        <w:t>.000</w:t>
      </w:r>
      <w:r w:rsidRPr="001B514D">
        <w:rPr>
          <w:rFonts w:asciiTheme="minorHAnsi" w:hAnsiTheme="minorHAnsi"/>
          <w:b/>
          <w:szCs w:val="24"/>
        </w:rPr>
        <w:t xml:space="preserve">,-Kč </w:t>
      </w:r>
      <w:r w:rsidR="00EA7C0B" w:rsidRPr="001B514D">
        <w:rPr>
          <w:rFonts w:asciiTheme="minorHAnsi" w:hAnsiTheme="minorHAnsi"/>
          <w:b/>
          <w:i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>za každý zjištěný případ.</w:t>
      </w:r>
    </w:p>
    <w:p w14:paraId="3831D09B" w14:textId="77777777" w:rsidR="0033373C" w:rsidRDefault="008C4F8E" w:rsidP="0033373C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14.</w:t>
      </w:r>
      <w:r w:rsidR="00591FBC" w:rsidRPr="001B514D">
        <w:rPr>
          <w:rFonts w:asciiTheme="minorHAnsi" w:hAnsiTheme="minorHAnsi"/>
          <w:b/>
          <w:szCs w:val="24"/>
        </w:rPr>
        <w:t>9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="0033373C" w:rsidRPr="0033373C">
        <w:rPr>
          <w:rFonts w:asciiTheme="minorHAnsi" w:hAnsiTheme="minorHAnsi"/>
          <w:szCs w:val="24"/>
        </w:rPr>
        <w:t>Zhotovitel zaplatí objednateli smluvní pokutu za porušení povinností uložených mu touto smlouvou ve vztahu k BOZP a zákonem č. 309/2006 Sb., a prováděcími předpisy a plánem BOZP, a to za každý jednotlivý případ ve výši 5 000,- Kč</w:t>
      </w:r>
      <w:r w:rsidR="0033373C">
        <w:rPr>
          <w:rFonts w:asciiTheme="minorHAnsi" w:hAnsiTheme="minorHAnsi"/>
          <w:szCs w:val="24"/>
        </w:rPr>
        <w:t>.</w:t>
      </w:r>
    </w:p>
    <w:p w14:paraId="6A1CA412" w14:textId="77777777" w:rsidR="002914FD" w:rsidRDefault="00EA7C0B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lastRenderedPageBreak/>
        <w:t>14.</w:t>
      </w:r>
      <w:r w:rsidR="00591FBC" w:rsidRPr="001B514D">
        <w:rPr>
          <w:rFonts w:asciiTheme="minorHAnsi" w:hAnsiTheme="minorHAnsi"/>
          <w:b/>
          <w:szCs w:val="24"/>
        </w:rPr>
        <w:t>10</w:t>
      </w:r>
      <w:proofErr w:type="gramEnd"/>
      <w:r w:rsidR="00F97BE8" w:rsidRPr="001B514D">
        <w:rPr>
          <w:rFonts w:asciiTheme="minorHAnsi" w:hAnsiTheme="minorHAnsi"/>
          <w:b/>
          <w:szCs w:val="24"/>
        </w:rPr>
        <w:t>.</w:t>
      </w:r>
      <w:r w:rsidR="00F97BE8" w:rsidRPr="001B514D">
        <w:rPr>
          <w:rFonts w:asciiTheme="minorHAnsi" w:hAnsiTheme="minorHAnsi"/>
          <w:szCs w:val="24"/>
        </w:rPr>
        <w:tab/>
        <w:t>V případě, že Zhotovitel nedodrží termíny sjednané s Objednatelem v průběhu provádění díla ve stavebním deníku, v zápisech z kontrolních dnů nebo v jiných písemných dokumentech vyhotovených mezi Zhotovitelem a Objednatelem podle odst. 10.</w:t>
      </w:r>
      <w:r w:rsidR="008B6E80" w:rsidRPr="001B514D">
        <w:rPr>
          <w:rFonts w:asciiTheme="minorHAnsi" w:hAnsiTheme="minorHAnsi"/>
          <w:szCs w:val="24"/>
        </w:rPr>
        <w:t>6</w:t>
      </w:r>
      <w:r w:rsidR="00F97BE8" w:rsidRPr="001B514D">
        <w:rPr>
          <w:rFonts w:asciiTheme="minorHAnsi" w:hAnsiTheme="minorHAnsi"/>
          <w:szCs w:val="24"/>
        </w:rPr>
        <w:t xml:space="preserve">. této smlouvy, </w:t>
      </w:r>
      <w:r w:rsidR="001D27E3" w:rsidRPr="001B514D">
        <w:rPr>
          <w:rFonts w:asciiTheme="minorHAnsi" w:hAnsiTheme="minorHAnsi"/>
          <w:szCs w:val="24"/>
        </w:rPr>
        <w:t>má Objednatel právo účtovat a Zhotovitel je povinen uhradit</w:t>
      </w:r>
      <w:r w:rsidR="001D27E3" w:rsidRPr="001B514D" w:rsidDel="001D27E3">
        <w:rPr>
          <w:rFonts w:asciiTheme="minorHAnsi" w:hAnsiTheme="minorHAnsi"/>
          <w:szCs w:val="24"/>
        </w:rPr>
        <w:t xml:space="preserve"> </w:t>
      </w:r>
      <w:r w:rsidR="00F97BE8" w:rsidRPr="001B514D">
        <w:rPr>
          <w:rFonts w:asciiTheme="minorHAnsi" w:hAnsiTheme="minorHAnsi"/>
          <w:szCs w:val="24"/>
        </w:rPr>
        <w:t xml:space="preserve">smluvní pokutu </w:t>
      </w:r>
      <w:r w:rsidR="007558DF" w:rsidRPr="001B514D">
        <w:rPr>
          <w:rFonts w:asciiTheme="minorHAnsi" w:hAnsiTheme="minorHAnsi"/>
          <w:b/>
          <w:szCs w:val="24"/>
        </w:rPr>
        <w:t xml:space="preserve">ve výši </w:t>
      </w:r>
      <w:r w:rsidR="00B24224">
        <w:rPr>
          <w:rFonts w:asciiTheme="minorHAnsi" w:hAnsiTheme="minorHAnsi"/>
          <w:b/>
          <w:szCs w:val="24"/>
        </w:rPr>
        <w:t>5</w:t>
      </w:r>
      <w:r w:rsidR="00525060" w:rsidRPr="001B514D">
        <w:rPr>
          <w:rFonts w:asciiTheme="minorHAnsi" w:hAnsiTheme="minorHAnsi"/>
          <w:b/>
          <w:szCs w:val="24"/>
        </w:rPr>
        <w:t>.000,-</w:t>
      </w:r>
      <w:r w:rsidR="00F97BE8" w:rsidRPr="001B514D">
        <w:rPr>
          <w:rFonts w:asciiTheme="minorHAnsi" w:hAnsiTheme="minorHAnsi"/>
          <w:b/>
          <w:szCs w:val="24"/>
        </w:rPr>
        <w:t xml:space="preserve"> Kč</w:t>
      </w:r>
      <w:r w:rsidR="00F97BE8" w:rsidRPr="001B514D">
        <w:rPr>
          <w:rFonts w:asciiTheme="minorHAnsi" w:hAnsiTheme="minorHAnsi"/>
          <w:szCs w:val="24"/>
        </w:rPr>
        <w:t xml:space="preserve"> </w:t>
      </w:r>
      <w:r w:rsidR="00F97BE8" w:rsidRPr="001B514D">
        <w:rPr>
          <w:rFonts w:asciiTheme="minorHAnsi" w:hAnsiTheme="minorHAnsi"/>
          <w:b/>
          <w:i/>
          <w:szCs w:val="24"/>
        </w:rPr>
        <w:t xml:space="preserve"> </w:t>
      </w:r>
      <w:r w:rsidR="00F97BE8" w:rsidRPr="001B514D">
        <w:rPr>
          <w:rFonts w:asciiTheme="minorHAnsi" w:hAnsiTheme="minorHAnsi"/>
          <w:szCs w:val="24"/>
        </w:rPr>
        <w:t>za každý zjištěný případ porušení a každý den prodlení.</w:t>
      </w:r>
    </w:p>
    <w:p w14:paraId="67CF379B" w14:textId="77777777" w:rsidR="00427523" w:rsidRDefault="00427523" w:rsidP="00427523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14.</w:t>
      </w:r>
      <w:r>
        <w:rPr>
          <w:rFonts w:asciiTheme="minorHAnsi" w:hAnsiTheme="minorHAnsi"/>
          <w:b/>
          <w:szCs w:val="24"/>
        </w:rPr>
        <w:t>11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V případě </w:t>
      </w:r>
      <w:r w:rsidRPr="001B514D">
        <w:rPr>
          <w:rFonts w:asciiTheme="minorHAnsi" w:hAnsiTheme="minorHAnsi"/>
          <w:b/>
          <w:szCs w:val="24"/>
        </w:rPr>
        <w:t>prodlení Zhotovitele s</w:t>
      </w:r>
      <w:r>
        <w:rPr>
          <w:rFonts w:asciiTheme="minorHAnsi" w:hAnsiTheme="minorHAnsi"/>
          <w:b/>
          <w:szCs w:val="24"/>
        </w:rPr>
        <w:t> předložením podrobného harmonogramu prací a dodávek dle čl. 2.2. této smlouvy</w:t>
      </w:r>
      <w:r w:rsidRPr="001B514D">
        <w:rPr>
          <w:rFonts w:asciiTheme="minorHAnsi" w:hAnsiTheme="minorHAnsi"/>
          <w:szCs w:val="24"/>
        </w:rPr>
        <w:t xml:space="preserve"> má Objednatel právo účtovat a Zhotovitel je povinen zaplatit Objednateli smluvní pokutu</w:t>
      </w:r>
      <w:r w:rsidRPr="001B514D">
        <w:rPr>
          <w:rFonts w:asciiTheme="minorHAnsi" w:hAnsiTheme="minorHAnsi"/>
          <w:b/>
          <w:szCs w:val="24"/>
        </w:rPr>
        <w:t xml:space="preserve"> ve výši </w:t>
      </w:r>
      <w:r w:rsidR="0054070B">
        <w:rPr>
          <w:rFonts w:asciiTheme="minorHAnsi" w:hAnsiTheme="minorHAnsi"/>
          <w:b/>
          <w:szCs w:val="24"/>
        </w:rPr>
        <w:t>1</w:t>
      </w:r>
      <w:r w:rsidRPr="001B514D">
        <w:rPr>
          <w:rFonts w:asciiTheme="minorHAnsi" w:hAnsiTheme="minorHAnsi"/>
          <w:b/>
          <w:szCs w:val="24"/>
        </w:rPr>
        <w:t xml:space="preserve">.000,- Kč </w:t>
      </w:r>
      <w:r w:rsidRPr="001B514D">
        <w:rPr>
          <w:rFonts w:asciiTheme="minorHAnsi" w:hAnsiTheme="minorHAnsi"/>
          <w:b/>
          <w:i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 xml:space="preserve">za každý  případ  a kalendářní den prodlení. </w:t>
      </w:r>
    </w:p>
    <w:p w14:paraId="139512D2" w14:textId="77777777" w:rsidR="00A304A3" w:rsidRPr="001B514D" w:rsidRDefault="00A304A3" w:rsidP="00A304A3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14.</w:t>
      </w:r>
      <w:r>
        <w:rPr>
          <w:rFonts w:asciiTheme="minorHAnsi" w:hAnsiTheme="minorHAnsi"/>
          <w:b/>
          <w:szCs w:val="24"/>
        </w:rPr>
        <w:t>12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V případě, že </w:t>
      </w:r>
      <w:r w:rsidRPr="001B514D">
        <w:rPr>
          <w:rFonts w:asciiTheme="minorHAnsi" w:hAnsiTheme="minorHAnsi"/>
          <w:b/>
          <w:szCs w:val="24"/>
        </w:rPr>
        <w:t xml:space="preserve">Zhotovitel </w:t>
      </w:r>
      <w:r>
        <w:rPr>
          <w:rFonts w:asciiTheme="minorHAnsi" w:hAnsiTheme="minorHAnsi"/>
          <w:b/>
          <w:szCs w:val="24"/>
        </w:rPr>
        <w:t>nedodrží některou z povinností dle čl. 1.1.2. této smlouvy</w:t>
      </w:r>
      <w:r w:rsidRPr="001B514D">
        <w:rPr>
          <w:rFonts w:asciiTheme="minorHAnsi" w:hAnsiTheme="minorHAnsi"/>
          <w:szCs w:val="24"/>
        </w:rPr>
        <w:t>, má Objednatel právo účtovat a Zhotovitel je povinen uhradit</w:t>
      </w:r>
      <w:r w:rsidRPr="001B514D" w:rsidDel="001D27E3">
        <w:rPr>
          <w:rFonts w:asciiTheme="minorHAnsi" w:hAnsiTheme="minorHAnsi"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 xml:space="preserve">smluvní pokutu </w:t>
      </w:r>
      <w:r w:rsidRPr="001B514D">
        <w:rPr>
          <w:rFonts w:asciiTheme="minorHAnsi" w:hAnsiTheme="minorHAnsi"/>
          <w:b/>
          <w:szCs w:val="24"/>
        </w:rPr>
        <w:t xml:space="preserve">ve výši </w:t>
      </w:r>
      <w:r w:rsidR="00B24224">
        <w:rPr>
          <w:rFonts w:asciiTheme="minorHAnsi" w:hAnsiTheme="minorHAnsi"/>
          <w:b/>
          <w:szCs w:val="24"/>
        </w:rPr>
        <w:t>5</w:t>
      </w:r>
      <w:r w:rsidRPr="001B514D">
        <w:rPr>
          <w:rFonts w:asciiTheme="minorHAnsi" w:hAnsiTheme="minorHAnsi"/>
          <w:b/>
          <w:szCs w:val="24"/>
        </w:rPr>
        <w:t>.000,- Kč</w:t>
      </w:r>
      <w:r w:rsidRPr="001B514D">
        <w:rPr>
          <w:rFonts w:asciiTheme="minorHAnsi" w:hAnsiTheme="minorHAnsi"/>
          <w:szCs w:val="24"/>
        </w:rPr>
        <w:t xml:space="preserve"> </w:t>
      </w:r>
      <w:r w:rsidRPr="001B514D">
        <w:rPr>
          <w:rFonts w:asciiTheme="minorHAnsi" w:hAnsiTheme="minorHAnsi"/>
          <w:b/>
          <w:i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>za každý zjištěný případ porušení.</w:t>
      </w:r>
    </w:p>
    <w:p w14:paraId="58FFD023" w14:textId="77777777" w:rsidR="00C61E3E" w:rsidRPr="00C61E3E" w:rsidRDefault="00C61E3E" w:rsidP="00C61E3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b/>
          <w:szCs w:val="24"/>
        </w:rPr>
        <w:t>14.</w:t>
      </w:r>
      <w:r>
        <w:rPr>
          <w:rFonts w:asciiTheme="minorHAnsi" w:hAnsiTheme="minorHAnsi"/>
          <w:b/>
          <w:szCs w:val="24"/>
        </w:rPr>
        <w:t>13</w:t>
      </w:r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szCs w:val="24"/>
        </w:rPr>
        <w:tab/>
      </w:r>
      <w:r w:rsidRPr="006C5F74">
        <w:rPr>
          <w:rFonts w:ascii="Calibri" w:hAnsi="Calibri" w:cs="Arial"/>
          <w:szCs w:val="24"/>
        </w:rPr>
        <w:t xml:space="preserve">V případě změny </w:t>
      </w:r>
      <w:proofErr w:type="spellStart"/>
      <w:r w:rsidRPr="006C5F74">
        <w:rPr>
          <w:rFonts w:ascii="Calibri" w:hAnsi="Calibri" w:cs="Arial"/>
          <w:szCs w:val="24"/>
        </w:rPr>
        <w:t>pod</w:t>
      </w:r>
      <w:r>
        <w:rPr>
          <w:rFonts w:ascii="Calibri" w:hAnsi="Calibri" w:cs="Arial"/>
          <w:szCs w:val="24"/>
        </w:rPr>
        <w:t>zhotovitele</w:t>
      </w:r>
      <w:proofErr w:type="spellEnd"/>
      <w:r w:rsidRPr="006C5F74">
        <w:rPr>
          <w:rFonts w:ascii="Calibri" w:hAnsi="Calibri" w:cs="Arial"/>
          <w:szCs w:val="24"/>
        </w:rPr>
        <w:t xml:space="preserve"> oproti Seznamu předpokládaných poddodavatelů dle nabídky Zhotovitele na </w:t>
      </w:r>
      <w:r w:rsidRPr="00BF092E">
        <w:rPr>
          <w:rFonts w:ascii="Calibri" w:hAnsi="Calibri" w:cs="Arial"/>
          <w:szCs w:val="24"/>
        </w:rPr>
        <w:t xml:space="preserve">zakázku (Příloha č. </w:t>
      </w:r>
      <w:r w:rsidR="00BF092E" w:rsidRPr="00BF092E">
        <w:rPr>
          <w:rFonts w:ascii="Calibri" w:hAnsi="Calibri" w:cs="Arial"/>
          <w:szCs w:val="24"/>
        </w:rPr>
        <w:t>I</w:t>
      </w:r>
      <w:r w:rsidR="00F753DF" w:rsidRPr="00BF092E">
        <w:rPr>
          <w:rFonts w:ascii="Calibri" w:hAnsi="Calibri" w:cs="Arial"/>
          <w:szCs w:val="24"/>
        </w:rPr>
        <w:t>II</w:t>
      </w:r>
      <w:r w:rsidRPr="00BF092E">
        <w:rPr>
          <w:rFonts w:ascii="Calibri" w:hAnsi="Calibri" w:cs="Arial"/>
          <w:szCs w:val="24"/>
        </w:rPr>
        <w:t xml:space="preserve"> </w:t>
      </w:r>
      <w:proofErr w:type="gramStart"/>
      <w:r w:rsidRPr="00BF092E">
        <w:rPr>
          <w:rFonts w:ascii="Calibri" w:hAnsi="Calibri" w:cs="Arial"/>
          <w:szCs w:val="24"/>
        </w:rPr>
        <w:t>této</w:t>
      </w:r>
      <w:proofErr w:type="gramEnd"/>
      <w:r w:rsidRPr="006C5F74">
        <w:rPr>
          <w:rFonts w:ascii="Calibri" w:hAnsi="Calibri" w:cs="Arial"/>
          <w:szCs w:val="24"/>
        </w:rPr>
        <w:t xml:space="preserve"> smlouvy) provedených bez souhlasu Objednatele má objednatel nárok na smluvní pokutu ve výši </w:t>
      </w:r>
      <w:r w:rsidR="00B06928">
        <w:rPr>
          <w:rFonts w:ascii="Calibri" w:hAnsi="Calibri" w:cs="Arial"/>
          <w:b/>
          <w:szCs w:val="24"/>
        </w:rPr>
        <w:t>50</w:t>
      </w:r>
      <w:r w:rsidRPr="00D53079">
        <w:rPr>
          <w:rFonts w:ascii="Calibri" w:hAnsi="Calibri" w:cs="Arial"/>
          <w:b/>
          <w:szCs w:val="24"/>
        </w:rPr>
        <w:t>.000,- Kč</w:t>
      </w:r>
      <w:r w:rsidRPr="006C5F74">
        <w:rPr>
          <w:rFonts w:ascii="Calibri" w:hAnsi="Calibri" w:cs="Arial"/>
          <w:szCs w:val="24"/>
        </w:rPr>
        <w:t xml:space="preserve"> za každý jednotlivý případ porušení této povinnosti</w:t>
      </w:r>
      <w:r w:rsidR="00DA52E7">
        <w:rPr>
          <w:rFonts w:ascii="Calibri" w:hAnsi="Calibri" w:cs="Arial"/>
          <w:szCs w:val="24"/>
        </w:rPr>
        <w:t>.</w:t>
      </w:r>
    </w:p>
    <w:p w14:paraId="68E0C45A" w14:textId="77777777" w:rsidR="0097533D" w:rsidRPr="000532F5" w:rsidRDefault="0097533D" w:rsidP="0097533D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b/>
          <w:szCs w:val="24"/>
        </w:rPr>
        <w:t>14.</w:t>
      </w:r>
      <w:r w:rsidR="00F753DF">
        <w:rPr>
          <w:rFonts w:asciiTheme="minorHAnsi" w:hAnsiTheme="minorHAnsi"/>
          <w:b/>
          <w:szCs w:val="24"/>
        </w:rPr>
        <w:t>14</w:t>
      </w:r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V případě, že </w:t>
      </w:r>
      <w:r w:rsidRPr="001B514D">
        <w:rPr>
          <w:rFonts w:asciiTheme="minorHAnsi" w:hAnsiTheme="minorHAnsi"/>
          <w:b/>
          <w:szCs w:val="24"/>
        </w:rPr>
        <w:t xml:space="preserve">Zhotovitel </w:t>
      </w:r>
      <w:r>
        <w:rPr>
          <w:rFonts w:asciiTheme="minorHAnsi" w:hAnsiTheme="minorHAnsi"/>
          <w:b/>
          <w:szCs w:val="24"/>
        </w:rPr>
        <w:t>nedodrží svou povinnost dle čl. 8 odst. 8.12 této smlouvy</w:t>
      </w:r>
      <w:r w:rsidRPr="001B514D">
        <w:rPr>
          <w:rFonts w:asciiTheme="minorHAnsi" w:hAnsiTheme="minorHAnsi"/>
          <w:szCs w:val="24"/>
        </w:rPr>
        <w:t>, má Objednatel právo účtovat a Zhotovitel je povinen uhradit</w:t>
      </w:r>
      <w:r w:rsidRPr="001B514D" w:rsidDel="001D27E3">
        <w:rPr>
          <w:rFonts w:asciiTheme="minorHAnsi" w:hAnsiTheme="minorHAnsi"/>
          <w:szCs w:val="24"/>
        </w:rPr>
        <w:t xml:space="preserve"> </w:t>
      </w:r>
      <w:r w:rsidRPr="001B514D">
        <w:rPr>
          <w:rFonts w:asciiTheme="minorHAnsi" w:hAnsiTheme="minorHAnsi"/>
          <w:szCs w:val="24"/>
        </w:rPr>
        <w:t xml:space="preserve">smluvní pokutu </w:t>
      </w:r>
      <w:r w:rsidRPr="001B514D">
        <w:rPr>
          <w:rFonts w:asciiTheme="minorHAnsi" w:hAnsiTheme="minorHAnsi"/>
          <w:b/>
          <w:szCs w:val="24"/>
        </w:rPr>
        <w:t xml:space="preserve">ve výši </w:t>
      </w:r>
      <w:r>
        <w:rPr>
          <w:rFonts w:asciiTheme="minorHAnsi" w:hAnsiTheme="minorHAnsi"/>
          <w:b/>
          <w:szCs w:val="24"/>
        </w:rPr>
        <w:t>5</w:t>
      </w:r>
      <w:r w:rsidRPr="001B514D">
        <w:rPr>
          <w:rFonts w:asciiTheme="minorHAnsi" w:hAnsiTheme="minorHAnsi"/>
          <w:b/>
          <w:szCs w:val="24"/>
        </w:rPr>
        <w:t xml:space="preserve">.000,- </w:t>
      </w:r>
      <w:proofErr w:type="gramStart"/>
      <w:r w:rsidRPr="001B514D">
        <w:rPr>
          <w:rFonts w:asciiTheme="minorHAnsi" w:hAnsiTheme="minorHAnsi"/>
          <w:b/>
          <w:szCs w:val="24"/>
        </w:rPr>
        <w:t>Kč</w:t>
      </w:r>
      <w:r w:rsidRPr="001B514D">
        <w:rPr>
          <w:rFonts w:asciiTheme="minorHAnsi" w:hAnsiTheme="minorHAnsi"/>
          <w:szCs w:val="24"/>
        </w:rPr>
        <w:t xml:space="preserve"> </w:t>
      </w:r>
      <w:r w:rsidRPr="001B514D">
        <w:rPr>
          <w:rFonts w:asciiTheme="minorHAnsi" w:hAnsiTheme="minorHAnsi"/>
          <w:b/>
          <w:i/>
          <w:szCs w:val="24"/>
        </w:rPr>
        <w:t xml:space="preserve"> </w:t>
      </w:r>
      <w:r w:rsidRPr="000532F5">
        <w:rPr>
          <w:rFonts w:asciiTheme="minorHAnsi" w:hAnsiTheme="minorHAnsi"/>
          <w:szCs w:val="24"/>
        </w:rPr>
        <w:t>za</w:t>
      </w:r>
      <w:proofErr w:type="gramEnd"/>
      <w:r w:rsidRPr="000532F5">
        <w:rPr>
          <w:rFonts w:asciiTheme="minorHAnsi" w:hAnsiTheme="minorHAnsi"/>
          <w:szCs w:val="24"/>
        </w:rPr>
        <w:t xml:space="preserve"> každý zjištěný případ porušení.</w:t>
      </w:r>
    </w:p>
    <w:p w14:paraId="6E103F59" w14:textId="70D7ECBA" w:rsidR="004A232F" w:rsidRPr="000532F5" w:rsidRDefault="004A232F" w:rsidP="004A232F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="Calibri" w:hAnsi="Calibri" w:cs="Arial"/>
          <w:szCs w:val="24"/>
        </w:rPr>
      </w:pPr>
      <w:r w:rsidRPr="000532F5">
        <w:rPr>
          <w:rFonts w:ascii="Calibri" w:hAnsi="Calibri" w:cs="Arial"/>
          <w:b/>
          <w:szCs w:val="24"/>
        </w:rPr>
        <w:t>14.15.</w:t>
      </w:r>
      <w:r w:rsidRPr="000532F5">
        <w:rPr>
          <w:rFonts w:ascii="Calibri" w:hAnsi="Calibri" w:cs="Arial"/>
          <w:b/>
          <w:szCs w:val="24"/>
        </w:rPr>
        <w:tab/>
      </w:r>
      <w:r w:rsidRPr="000532F5">
        <w:rPr>
          <w:rFonts w:ascii="Calibri" w:hAnsi="Calibri" w:cs="Arial"/>
          <w:szCs w:val="24"/>
        </w:rPr>
        <w:t xml:space="preserve">V případě, že se na provedení zemních prací a veškerých prací souvisejících s provádění trubního vedení (včetně konstrukcí, šachet, apod.) související s výstavbou kanalizace se budou podílet, nebo samostatně vykonávat jiné osoby než Zhotovitel, má objednatel nárok na smluvní pokutu ve výši </w:t>
      </w:r>
      <w:r w:rsidRPr="000532F5">
        <w:rPr>
          <w:rFonts w:ascii="Calibri" w:hAnsi="Calibri" w:cs="Arial"/>
          <w:b/>
          <w:szCs w:val="24"/>
        </w:rPr>
        <w:t>50.000,- Kč</w:t>
      </w:r>
      <w:r w:rsidRPr="000532F5">
        <w:rPr>
          <w:rFonts w:ascii="Calibri" w:hAnsi="Calibri" w:cs="Arial"/>
          <w:szCs w:val="24"/>
        </w:rPr>
        <w:t xml:space="preserve"> za každý jednotlivý případ porušení této povinnosti.</w:t>
      </w:r>
    </w:p>
    <w:p w14:paraId="11D99148" w14:textId="508757BD" w:rsidR="008C4F8E" w:rsidRPr="000532F5" w:rsidRDefault="002914FD" w:rsidP="00943B4A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r w:rsidRPr="000532F5">
        <w:rPr>
          <w:rFonts w:asciiTheme="minorHAnsi" w:hAnsiTheme="minorHAnsi"/>
          <w:b/>
          <w:szCs w:val="24"/>
        </w:rPr>
        <w:t>14.</w:t>
      </w:r>
      <w:r w:rsidR="004A232F" w:rsidRPr="000532F5">
        <w:rPr>
          <w:rFonts w:asciiTheme="minorHAnsi" w:hAnsiTheme="minorHAnsi"/>
          <w:b/>
          <w:szCs w:val="24"/>
        </w:rPr>
        <w:t>16</w:t>
      </w:r>
      <w:r w:rsidR="00591FBC" w:rsidRPr="000532F5">
        <w:rPr>
          <w:rFonts w:asciiTheme="minorHAnsi" w:hAnsiTheme="minorHAnsi"/>
          <w:b/>
          <w:szCs w:val="24"/>
        </w:rPr>
        <w:t>.</w:t>
      </w:r>
      <w:r w:rsidRPr="000532F5">
        <w:rPr>
          <w:rFonts w:asciiTheme="minorHAnsi" w:hAnsiTheme="minorHAnsi"/>
          <w:szCs w:val="24"/>
        </w:rPr>
        <w:tab/>
      </w:r>
      <w:r w:rsidR="008C4F8E" w:rsidRPr="000532F5">
        <w:rPr>
          <w:rFonts w:asciiTheme="minorHAnsi" w:hAnsiTheme="minorHAnsi"/>
          <w:szCs w:val="24"/>
        </w:rPr>
        <w:t>Zaplacením smluvní pokuty není omezeno právo na náhradu škody z téhož titulu.</w:t>
      </w:r>
    </w:p>
    <w:p w14:paraId="62A72FCD" w14:textId="777EAAA5" w:rsidR="008C4F8E" w:rsidRPr="000532F5" w:rsidRDefault="008C4F8E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r w:rsidRPr="000532F5">
        <w:rPr>
          <w:rFonts w:asciiTheme="minorHAnsi" w:hAnsiTheme="minorHAnsi"/>
          <w:b/>
          <w:szCs w:val="24"/>
        </w:rPr>
        <w:t>14.</w:t>
      </w:r>
      <w:r w:rsidR="004A232F" w:rsidRPr="000532F5">
        <w:rPr>
          <w:rFonts w:asciiTheme="minorHAnsi" w:hAnsiTheme="minorHAnsi"/>
          <w:b/>
          <w:szCs w:val="24"/>
        </w:rPr>
        <w:t>17</w:t>
      </w:r>
      <w:r w:rsidRPr="000532F5">
        <w:rPr>
          <w:rFonts w:asciiTheme="minorHAnsi" w:hAnsiTheme="minorHAnsi"/>
          <w:b/>
          <w:szCs w:val="24"/>
        </w:rPr>
        <w:t>.</w:t>
      </w:r>
      <w:r w:rsidRPr="000532F5">
        <w:rPr>
          <w:rFonts w:asciiTheme="minorHAnsi" w:hAnsiTheme="minorHAnsi"/>
          <w:b/>
          <w:szCs w:val="24"/>
        </w:rPr>
        <w:tab/>
      </w:r>
      <w:r w:rsidRPr="000532F5">
        <w:rPr>
          <w:rFonts w:asciiTheme="minorHAnsi" w:hAnsiTheme="minorHAnsi"/>
          <w:szCs w:val="24"/>
        </w:rPr>
        <w:t xml:space="preserve">Pokud závazek provést dílo zanikne řádným ukončením díla, nezaniká nárok na smluvní pokutu, která souvisí s dřívějším porušením povinností. </w:t>
      </w:r>
    </w:p>
    <w:p w14:paraId="42E1B19A" w14:textId="52665CB9" w:rsidR="00F1650C" w:rsidRPr="001B514D" w:rsidRDefault="00EA7C0B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r w:rsidRPr="000532F5">
        <w:rPr>
          <w:rFonts w:asciiTheme="minorHAnsi" w:hAnsiTheme="minorHAnsi"/>
          <w:b/>
          <w:szCs w:val="24"/>
        </w:rPr>
        <w:t>14.</w:t>
      </w:r>
      <w:r w:rsidR="004A232F" w:rsidRPr="000532F5">
        <w:rPr>
          <w:rFonts w:asciiTheme="minorHAnsi" w:hAnsiTheme="minorHAnsi"/>
          <w:b/>
          <w:szCs w:val="24"/>
        </w:rPr>
        <w:t>18</w:t>
      </w:r>
      <w:r w:rsidR="008C4F8E" w:rsidRPr="000532F5">
        <w:rPr>
          <w:rFonts w:asciiTheme="minorHAnsi" w:hAnsiTheme="minorHAnsi"/>
          <w:b/>
          <w:szCs w:val="24"/>
        </w:rPr>
        <w:t>.</w:t>
      </w:r>
      <w:r w:rsidR="008C4F8E" w:rsidRPr="000532F5">
        <w:rPr>
          <w:rFonts w:asciiTheme="minorHAnsi" w:hAnsiTheme="minorHAnsi"/>
          <w:b/>
          <w:szCs w:val="24"/>
        </w:rPr>
        <w:tab/>
      </w:r>
      <w:r w:rsidR="008C4F8E" w:rsidRPr="000532F5">
        <w:rPr>
          <w:rFonts w:asciiTheme="minorHAnsi" w:hAnsiTheme="minorHAnsi"/>
          <w:szCs w:val="24"/>
        </w:rPr>
        <w:t>Objednatel je oprávněn započíst</w:t>
      </w:r>
      <w:r w:rsidR="008C4F8E" w:rsidRPr="001B514D">
        <w:rPr>
          <w:rFonts w:asciiTheme="minorHAnsi" w:hAnsiTheme="minorHAnsi"/>
          <w:szCs w:val="24"/>
        </w:rPr>
        <w:t xml:space="preserve"> smluvní pokuty proti pohledávce Zhotovitele</w:t>
      </w:r>
      <w:r w:rsidR="000D146F" w:rsidRPr="001B514D">
        <w:rPr>
          <w:rFonts w:asciiTheme="minorHAnsi" w:hAnsiTheme="minorHAnsi"/>
          <w:szCs w:val="24"/>
        </w:rPr>
        <w:t>, což mu písemně oznámí.</w:t>
      </w:r>
    </w:p>
    <w:p w14:paraId="67672A86" w14:textId="77777777" w:rsidR="008C4F8E" w:rsidRPr="001B514D" w:rsidRDefault="008C4F8E" w:rsidP="008C4F8E">
      <w:pPr>
        <w:pStyle w:val="Import8"/>
        <w:spacing w:before="360" w:line="240" w:lineRule="auto"/>
        <w:ind w:left="3890" w:hanging="3890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Článek XV. Odstoupení od smlouvy</w:t>
      </w:r>
    </w:p>
    <w:p w14:paraId="7BD73EC0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15.1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 xml:space="preserve">Od této smlouvy může odstoupit kterákoliv smluvní strana z důvodu </w:t>
      </w:r>
      <w:r w:rsidR="00525060" w:rsidRPr="001B514D">
        <w:rPr>
          <w:rFonts w:asciiTheme="minorHAnsi" w:hAnsiTheme="minorHAnsi"/>
          <w:szCs w:val="24"/>
        </w:rPr>
        <w:t xml:space="preserve">podstatného </w:t>
      </w:r>
      <w:r w:rsidRPr="001B514D">
        <w:rPr>
          <w:rFonts w:asciiTheme="minorHAnsi" w:hAnsiTheme="minorHAnsi"/>
          <w:szCs w:val="24"/>
        </w:rPr>
        <w:t xml:space="preserve">porušení této smlouvy druhou smluvní stranou. Právní účinky odstoupení od smlouvy nastávají dnem doručení oznámení o odstoupení druhé smluvní straně. Pro odstoupení platí příslušná ustanovení </w:t>
      </w:r>
      <w:r w:rsidR="00375686" w:rsidRPr="001B514D">
        <w:rPr>
          <w:rFonts w:asciiTheme="minorHAnsi" w:hAnsiTheme="minorHAnsi"/>
          <w:szCs w:val="24"/>
        </w:rPr>
        <w:t>občanského</w:t>
      </w:r>
      <w:r w:rsidRPr="001B514D">
        <w:rPr>
          <w:rFonts w:asciiTheme="minorHAnsi" w:hAnsiTheme="minorHAnsi"/>
          <w:szCs w:val="24"/>
        </w:rPr>
        <w:t xml:space="preserve"> zákoníku v platném znění.</w:t>
      </w:r>
    </w:p>
    <w:p w14:paraId="0B8F576B" w14:textId="77777777" w:rsidR="00A75A6C" w:rsidRPr="001B514D" w:rsidRDefault="008C4F8E">
      <w:pPr>
        <w:pStyle w:val="Import3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15.2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Podstatným porušením této smlouvy se rozumí zejména :</w:t>
      </w:r>
    </w:p>
    <w:p w14:paraId="15196D87" w14:textId="77777777" w:rsidR="00072B26" w:rsidRPr="001B514D" w:rsidRDefault="00072B26" w:rsidP="00072B26">
      <w:pPr>
        <w:pStyle w:val="Import7"/>
        <w:tabs>
          <w:tab w:val="clear" w:pos="720"/>
          <w:tab w:val="clear" w:pos="1584"/>
          <w:tab w:val="clear" w:pos="2448"/>
          <w:tab w:val="clear" w:pos="3312"/>
          <w:tab w:val="clear" w:pos="4176"/>
          <w:tab w:val="clear" w:pos="5040"/>
          <w:tab w:val="clear" w:pos="5904"/>
          <w:tab w:val="clear" w:pos="6768"/>
          <w:tab w:val="clear" w:pos="7632"/>
          <w:tab w:val="clear" w:pos="8496"/>
          <w:tab w:val="clear" w:pos="9360"/>
          <w:tab w:val="clear" w:pos="10224"/>
          <w:tab w:val="left" w:pos="1701"/>
        </w:tabs>
        <w:spacing w:before="60" w:line="240" w:lineRule="auto"/>
        <w:ind w:left="1701" w:hanging="294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-</w:t>
      </w:r>
      <w:r w:rsidRPr="001B514D">
        <w:rPr>
          <w:rFonts w:asciiTheme="minorHAnsi" w:hAnsiTheme="minorHAnsi"/>
          <w:szCs w:val="24"/>
        </w:rPr>
        <w:tab/>
        <w:t xml:space="preserve">prodlení Zhotovitele se splněním </w:t>
      </w:r>
      <w:r w:rsidR="00D64281" w:rsidRPr="001B514D">
        <w:rPr>
          <w:rFonts w:asciiTheme="minorHAnsi" w:hAnsiTheme="minorHAnsi"/>
          <w:szCs w:val="24"/>
        </w:rPr>
        <w:t>termínů</w:t>
      </w:r>
      <w:r w:rsidR="0079333D" w:rsidRPr="001B514D">
        <w:rPr>
          <w:rFonts w:asciiTheme="minorHAnsi" w:hAnsiTheme="minorHAnsi"/>
          <w:szCs w:val="24"/>
        </w:rPr>
        <w:t xml:space="preserve"> provádění</w:t>
      </w:r>
      <w:r w:rsidR="00D64281" w:rsidRPr="001B514D">
        <w:rPr>
          <w:rFonts w:asciiTheme="minorHAnsi" w:hAnsiTheme="minorHAnsi"/>
          <w:szCs w:val="24"/>
        </w:rPr>
        <w:t xml:space="preserve"> </w:t>
      </w:r>
      <w:r w:rsidR="0079333D" w:rsidRPr="001B514D">
        <w:rPr>
          <w:rFonts w:asciiTheme="minorHAnsi" w:hAnsiTheme="minorHAnsi"/>
          <w:szCs w:val="24"/>
        </w:rPr>
        <w:t xml:space="preserve">díla </w:t>
      </w:r>
      <w:r w:rsidR="00D64281" w:rsidRPr="001B514D">
        <w:rPr>
          <w:rFonts w:asciiTheme="minorHAnsi" w:hAnsiTheme="minorHAnsi"/>
          <w:szCs w:val="24"/>
        </w:rPr>
        <w:t xml:space="preserve">uvedených </w:t>
      </w:r>
      <w:r w:rsidR="00D64281" w:rsidRPr="00724CB5">
        <w:rPr>
          <w:rFonts w:asciiTheme="minorHAnsi" w:hAnsiTheme="minorHAnsi"/>
          <w:snapToGrid w:val="0"/>
          <w:szCs w:val="24"/>
        </w:rPr>
        <w:t>v</w:t>
      </w:r>
      <w:r w:rsidR="00724CB5" w:rsidRPr="00724CB5">
        <w:rPr>
          <w:rFonts w:asciiTheme="minorHAnsi" w:hAnsiTheme="minorHAnsi"/>
          <w:snapToGrid w:val="0"/>
          <w:szCs w:val="24"/>
        </w:rPr>
        <w:t> Harmonogramu postupu prací</w:t>
      </w:r>
      <w:r w:rsidR="00D64281" w:rsidRPr="00724CB5">
        <w:rPr>
          <w:rFonts w:asciiTheme="minorHAnsi" w:hAnsiTheme="minorHAnsi"/>
          <w:szCs w:val="24"/>
        </w:rPr>
        <w:t xml:space="preserve"> </w:t>
      </w:r>
      <w:r w:rsidRPr="00724CB5">
        <w:rPr>
          <w:rFonts w:asciiTheme="minorHAnsi" w:hAnsiTheme="minorHAnsi"/>
          <w:szCs w:val="24"/>
        </w:rPr>
        <w:t>z důvodů na straně Zhotovitele, delším než 30 dní</w:t>
      </w:r>
    </w:p>
    <w:p w14:paraId="0B8B9CBA" w14:textId="77777777" w:rsidR="008C4F8E" w:rsidRPr="001B514D" w:rsidRDefault="008C4F8E" w:rsidP="00F72FA4">
      <w:pPr>
        <w:pStyle w:val="Import6"/>
        <w:numPr>
          <w:ilvl w:val="0"/>
          <w:numId w:val="4"/>
        </w:numPr>
        <w:tabs>
          <w:tab w:val="clear" w:pos="720"/>
          <w:tab w:val="clear" w:pos="1584"/>
          <w:tab w:val="left" w:pos="1701"/>
        </w:tabs>
        <w:spacing w:before="60" w:line="240" w:lineRule="auto"/>
        <w:ind w:left="1701" w:hanging="294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prová</w:t>
      </w:r>
      <w:r w:rsidR="00D45A45" w:rsidRPr="001B514D">
        <w:rPr>
          <w:rFonts w:asciiTheme="minorHAnsi" w:hAnsiTheme="minorHAnsi"/>
          <w:szCs w:val="24"/>
        </w:rPr>
        <w:t xml:space="preserve">děním díla v rozporu </w:t>
      </w:r>
      <w:r w:rsidRPr="001B514D">
        <w:rPr>
          <w:rFonts w:asciiTheme="minorHAnsi" w:hAnsiTheme="minorHAnsi"/>
          <w:szCs w:val="24"/>
        </w:rPr>
        <w:t>s touto smlouvou;</w:t>
      </w:r>
    </w:p>
    <w:p w14:paraId="06084665" w14:textId="77777777" w:rsidR="0078228B" w:rsidRPr="0078228B" w:rsidRDefault="008C4F8E" w:rsidP="0078228B">
      <w:pPr>
        <w:pStyle w:val="Import6"/>
        <w:numPr>
          <w:ilvl w:val="0"/>
          <w:numId w:val="4"/>
        </w:numPr>
        <w:tabs>
          <w:tab w:val="clear" w:pos="720"/>
          <w:tab w:val="clear" w:pos="1584"/>
          <w:tab w:val="left" w:pos="1701"/>
        </w:tabs>
        <w:spacing w:before="60" w:line="240" w:lineRule="auto"/>
        <w:ind w:left="1701" w:hanging="294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t>opakované nedodržení ČSN, EN a technologických předpisů i přes upozornění ze strany Objednatele</w:t>
      </w:r>
    </w:p>
    <w:p w14:paraId="0681345C" w14:textId="77777777" w:rsidR="008C4F8E" w:rsidRPr="001B514D" w:rsidRDefault="008C4F8E" w:rsidP="00552E93">
      <w:pPr>
        <w:pStyle w:val="Import3"/>
        <w:numPr>
          <w:ilvl w:val="1"/>
          <w:numId w:val="23"/>
        </w:numPr>
        <w:tabs>
          <w:tab w:val="clear" w:pos="360"/>
          <w:tab w:val="num" w:pos="720"/>
        </w:tabs>
        <w:spacing w:before="60" w:line="240" w:lineRule="auto"/>
        <w:ind w:left="720" w:hanging="720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szCs w:val="24"/>
        </w:rPr>
        <w:lastRenderedPageBreak/>
        <w:t>V případě ukončení smlouvy před řádným splněním předmětu díla je Zhotovitel povinen neprodleně předat Objednateli nedokončené dílo včetně věcí, které opatřil a které jsou součástí díla a uhradit případně vzniklou škodu. Objednatel je povinen uhradit Zhotoviteli rozpracovanou část díla a cenu věcí, které Zhotovitel opatřil a které se staly součástí díla.</w:t>
      </w:r>
    </w:p>
    <w:p w14:paraId="25C27295" w14:textId="77777777" w:rsidR="008C4F8E" w:rsidRPr="001B514D" w:rsidRDefault="00F06D1C" w:rsidP="008C4F8E">
      <w:pPr>
        <w:pStyle w:val="Import9"/>
        <w:spacing w:before="360" w:line="240" w:lineRule="auto"/>
        <w:ind w:left="3742" w:hanging="3742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ab/>
      </w:r>
      <w:r w:rsidR="008C4F8E" w:rsidRPr="001B514D">
        <w:rPr>
          <w:rFonts w:asciiTheme="minorHAnsi" w:hAnsiTheme="minorHAnsi"/>
          <w:b/>
          <w:szCs w:val="24"/>
        </w:rPr>
        <w:t>Článek XVI. Ochrana informací</w:t>
      </w:r>
    </w:p>
    <w:p w14:paraId="2FB28AB5" w14:textId="77777777" w:rsidR="008C4F8E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16.1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Objednatel má v souladu se zákonem číslo 106/1999 Sb., o svobodném přístupu k informacím, v </w:t>
      </w:r>
      <w:r w:rsidR="001C4368">
        <w:rPr>
          <w:rFonts w:asciiTheme="minorHAnsi" w:hAnsiTheme="minorHAnsi"/>
          <w:szCs w:val="24"/>
        </w:rPr>
        <w:t>účinném</w:t>
      </w:r>
      <w:r w:rsidRPr="001B514D">
        <w:rPr>
          <w:rFonts w:asciiTheme="minorHAnsi" w:hAnsiTheme="minorHAnsi"/>
          <w:szCs w:val="24"/>
        </w:rPr>
        <w:t xml:space="preserve"> znění, povinnost poskytnout informaci o rozsahu a příjemci prostředků z rozpočtu Objednatele, to je zejména (nikoliv však pouze) informaci o ceně díla a název a sídlo zhotovitele. Zhotovitel prohlašuje, že je seznámen se skutečností, že poskytnutí těchto informací se dle citovaného zákona nepovažuje za porušení obchodního tajemství.</w:t>
      </w:r>
    </w:p>
    <w:p w14:paraId="6F800DA7" w14:textId="77777777" w:rsidR="008C4F8E" w:rsidRPr="001B514D" w:rsidRDefault="008C4F8E" w:rsidP="008C4F8E">
      <w:pPr>
        <w:pStyle w:val="Import5"/>
        <w:spacing w:before="60" w:line="240" w:lineRule="auto"/>
        <w:ind w:left="709" w:hanging="709"/>
        <w:jc w:val="both"/>
        <w:rPr>
          <w:rFonts w:asciiTheme="minorHAnsi" w:hAnsiTheme="minorHAnsi"/>
          <w:b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16.</w:t>
      </w:r>
      <w:r w:rsidR="000471EA">
        <w:rPr>
          <w:rFonts w:asciiTheme="minorHAnsi" w:hAnsiTheme="minorHAnsi"/>
          <w:b/>
          <w:szCs w:val="24"/>
        </w:rPr>
        <w:t>2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1B514D">
        <w:rPr>
          <w:rFonts w:asciiTheme="minorHAnsi" w:hAnsiTheme="minorHAnsi"/>
          <w:szCs w:val="24"/>
        </w:rPr>
        <w:t>Objednatel a Zhotovitel se zavazují, že obchodní a stavebně - technické informace, které jim byly svěřeny smluvním partnerem, nezpřístupní třetím osobám bez písemného souhlasu druhého smluvního partnera a neužijí těchto informací pro jiné účely než pro plnění předmětu této smlouvy.</w:t>
      </w:r>
    </w:p>
    <w:p w14:paraId="1E98BFF3" w14:textId="77777777" w:rsidR="008C4F8E" w:rsidRPr="001B514D" w:rsidRDefault="008C4F8E" w:rsidP="008C4F8E">
      <w:pPr>
        <w:pStyle w:val="Nadpis5"/>
        <w:tabs>
          <w:tab w:val="left" w:pos="709"/>
        </w:tabs>
        <w:spacing w:before="120" w:after="0"/>
        <w:ind w:left="2268" w:hanging="2268"/>
        <w:jc w:val="both"/>
        <w:rPr>
          <w:rFonts w:asciiTheme="minorHAnsi" w:hAnsiTheme="minorHAnsi"/>
          <w:i w:val="0"/>
          <w:caps/>
          <w:sz w:val="24"/>
          <w:szCs w:val="24"/>
        </w:rPr>
      </w:pPr>
      <w:proofErr w:type="gramStart"/>
      <w:r w:rsidRPr="001B514D">
        <w:rPr>
          <w:rFonts w:asciiTheme="minorHAnsi" w:hAnsiTheme="minorHAnsi"/>
          <w:i w:val="0"/>
          <w:caps/>
          <w:sz w:val="24"/>
          <w:szCs w:val="24"/>
        </w:rPr>
        <w:t>16.</w:t>
      </w:r>
      <w:r w:rsidR="000471EA">
        <w:rPr>
          <w:rFonts w:asciiTheme="minorHAnsi" w:hAnsiTheme="minorHAnsi"/>
          <w:i w:val="0"/>
          <w:caps/>
          <w:sz w:val="24"/>
          <w:szCs w:val="24"/>
        </w:rPr>
        <w:t>3</w:t>
      </w:r>
      <w:proofErr w:type="gramEnd"/>
      <w:r w:rsidRPr="001B514D">
        <w:rPr>
          <w:rFonts w:asciiTheme="minorHAnsi" w:hAnsiTheme="minorHAnsi"/>
          <w:i w:val="0"/>
          <w:caps/>
          <w:sz w:val="24"/>
          <w:szCs w:val="24"/>
        </w:rPr>
        <w:t xml:space="preserve">.  </w:t>
      </w:r>
      <w:r w:rsidRPr="001B514D">
        <w:rPr>
          <w:rFonts w:asciiTheme="minorHAnsi" w:hAnsiTheme="minorHAnsi"/>
          <w:i w:val="0"/>
          <w:caps/>
          <w:sz w:val="24"/>
          <w:szCs w:val="24"/>
        </w:rPr>
        <w:tab/>
        <w:t>ochrana práv k průmyslOvému a duševnímu vlastnictví</w:t>
      </w:r>
    </w:p>
    <w:p w14:paraId="65087F8D" w14:textId="77777777" w:rsidR="008C4F8E" w:rsidRPr="001B514D" w:rsidRDefault="008C4F8E" w:rsidP="008C4F8E">
      <w:pPr>
        <w:pStyle w:val="Zhlav"/>
        <w:spacing w:before="60"/>
        <w:ind w:left="709"/>
        <w:jc w:val="both"/>
        <w:rPr>
          <w:rFonts w:asciiTheme="minorHAnsi" w:hAnsiTheme="minorHAnsi"/>
        </w:rPr>
      </w:pPr>
      <w:r w:rsidRPr="001B514D">
        <w:rPr>
          <w:rFonts w:asciiTheme="minorHAnsi" w:hAnsiTheme="minorHAnsi"/>
        </w:rPr>
        <w:t xml:space="preserve">Zhotovitel je povinen při realizaci této smlouvy náležitě respektovat práva k průmyslovému a duševnímu vlastnictví, která by mohla být v souvislosti s plněním této smlouvy dotčena a nese plnou odpovědnost za vypořádání nároků všech třetích osob, které by mohly být v této souvislosti vzneseny. Zhotovitel je povinen zajistit příslušnou právní ochranu uvedených práv i v závazkových právních vztazích ke svým </w:t>
      </w:r>
      <w:proofErr w:type="spellStart"/>
      <w:r w:rsidR="00F25FBA" w:rsidRPr="001B514D">
        <w:rPr>
          <w:rFonts w:asciiTheme="minorHAnsi" w:hAnsiTheme="minorHAnsi"/>
        </w:rPr>
        <w:t>podzhotovitelům</w:t>
      </w:r>
      <w:proofErr w:type="spellEnd"/>
      <w:r w:rsidRPr="001B514D">
        <w:rPr>
          <w:rFonts w:asciiTheme="minorHAnsi" w:hAnsiTheme="minorHAnsi"/>
        </w:rPr>
        <w:t>.</w:t>
      </w:r>
    </w:p>
    <w:p w14:paraId="12123FDC" w14:textId="77777777" w:rsidR="008C4F8E" w:rsidRPr="001B514D" w:rsidRDefault="00DD16CD" w:rsidP="008C4F8E">
      <w:pPr>
        <w:pStyle w:val="Import9"/>
        <w:spacing w:before="360" w:line="240" w:lineRule="auto"/>
        <w:ind w:left="3742" w:hanging="3742"/>
        <w:jc w:val="center"/>
        <w:rPr>
          <w:rFonts w:asciiTheme="minorHAnsi" w:hAnsiTheme="minorHAnsi"/>
          <w:b/>
          <w:szCs w:val="24"/>
        </w:rPr>
      </w:pPr>
      <w:r w:rsidRPr="001B514D">
        <w:rPr>
          <w:rFonts w:asciiTheme="minorHAnsi" w:hAnsiTheme="minorHAnsi"/>
          <w:b/>
          <w:szCs w:val="24"/>
        </w:rPr>
        <w:t>Článek XVII</w:t>
      </w:r>
      <w:r w:rsidR="008C4F8E" w:rsidRPr="001B514D">
        <w:rPr>
          <w:rFonts w:asciiTheme="minorHAnsi" w:hAnsiTheme="minorHAnsi"/>
          <w:b/>
          <w:szCs w:val="24"/>
        </w:rPr>
        <w:t>. Závěrečná ustanovení</w:t>
      </w:r>
    </w:p>
    <w:p w14:paraId="61288328" w14:textId="77777777" w:rsidR="00AB61B0" w:rsidRPr="001B514D" w:rsidRDefault="00DD16CD" w:rsidP="00AB61B0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17</w:t>
      </w:r>
      <w:r w:rsidR="008C4F8E" w:rsidRPr="001B514D">
        <w:rPr>
          <w:rFonts w:asciiTheme="minorHAnsi" w:hAnsiTheme="minorHAnsi"/>
          <w:b/>
          <w:szCs w:val="24"/>
        </w:rPr>
        <w:t>.1</w:t>
      </w:r>
      <w:proofErr w:type="gramEnd"/>
      <w:r w:rsidR="008C4F8E" w:rsidRPr="001B514D">
        <w:rPr>
          <w:rFonts w:asciiTheme="minorHAnsi" w:hAnsiTheme="minorHAnsi"/>
          <w:b/>
          <w:szCs w:val="24"/>
        </w:rPr>
        <w:t>.</w:t>
      </w:r>
      <w:r w:rsidR="008C4F8E" w:rsidRPr="001B514D">
        <w:rPr>
          <w:rFonts w:asciiTheme="minorHAnsi" w:hAnsiTheme="minorHAnsi"/>
          <w:b/>
          <w:szCs w:val="24"/>
        </w:rPr>
        <w:tab/>
      </w:r>
      <w:r w:rsidR="008C4F8E" w:rsidRPr="001B514D">
        <w:rPr>
          <w:rFonts w:asciiTheme="minorHAnsi" w:hAnsiTheme="minorHAnsi"/>
          <w:szCs w:val="24"/>
        </w:rPr>
        <w:t xml:space="preserve">Pokud není v této smlouvě výslovně uvedeno jinak, předkládá Zhotovitel </w:t>
      </w:r>
      <w:r w:rsidR="00DD07C3">
        <w:rPr>
          <w:rFonts w:asciiTheme="minorHAnsi" w:hAnsiTheme="minorHAnsi"/>
          <w:szCs w:val="24"/>
        </w:rPr>
        <w:t>TDS</w:t>
      </w:r>
      <w:r w:rsidR="008C4F8E" w:rsidRPr="001B514D">
        <w:rPr>
          <w:rFonts w:asciiTheme="minorHAnsi" w:hAnsiTheme="minorHAnsi"/>
          <w:szCs w:val="24"/>
        </w:rPr>
        <w:t xml:space="preserve"> a Objednateli veškeré písemné dokumenty vždy ve třech vyhotoveních, která budou sloužit pro vnitřní potřeby </w:t>
      </w:r>
      <w:r w:rsidR="00DD07C3">
        <w:rPr>
          <w:rFonts w:asciiTheme="minorHAnsi" w:hAnsiTheme="minorHAnsi"/>
          <w:szCs w:val="24"/>
        </w:rPr>
        <w:t>TDS</w:t>
      </w:r>
      <w:r w:rsidR="008C4F8E" w:rsidRPr="001B514D">
        <w:rPr>
          <w:rFonts w:asciiTheme="minorHAnsi" w:hAnsiTheme="minorHAnsi"/>
          <w:szCs w:val="24"/>
        </w:rPr>
        <w:t xml:space="preserve"> a Objednatele.</w:t>
      </w:r>
    </w:p>
    <w:p w14:paraId="6A3C8420" w14:textId="77777777" w:rsidR="002B525B" w:rsidRDefault="00A6547A" w:rsidP="002B525B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="Calibri" w:hAnsi="Calibri" w:cs="Calibri"/>
        </w:rPr>
      </w:pPr>
      <w:proofErr w:type="gramStart"/>
      <w:r w:rsidRPr="001B514D">
        <w:rPr>
          <w:rFonts w:asciiTheme="minorHAnsi" w:hAnsiTheme="minorHAnsi"/>
          <w:b/>
          <w:szCs w:val="24"/>
        </w:rPr>
        <w:t>17</w:t>
      </w:r>
      <w:r>
        <w:rPr>
          <w:rFonts w:asciiTheme="minorHAnsi" w:hAnsiTheme="minorHAnsi"/>
          <w:b/>
          <w:szCs w:val="24"/>
        </w:rPr>
        <w:t>.2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 w:rsidRPr="003201C7">
        <w:rPr>
          <w:rFonts w:ascii="Calibri" w:hAnsi="Calibri" w:cs="Arial"/>
          <w:szCs w:val="24"/>
        </w:rPr>
        <w:t xml:space="preserve">Zhotovitel </w:t>
      </w:r>
      <w:r w:rsidR="006431A6" w:rsidRPr="000202F4">
        <w:rPr>
          <w:rFonts w:ascii="Calibri" w:hAnsi="Calibri" w:cs="Calibri"/>
        </w:rPr>
        <w:t>je povinen minimálně do konce roku 2028 poskytovat požadované informace a dokumentaci související s realizací projektu zaměstnancům nebo zmocněncům pověřených orgánů (CRR, MMR ČR, MF ČR, Evropské komise, Evropského účetního dvora, Nejvyššího kontrolního úřadu, příslušného orgánu finanční správy a dalších oprávněných orgánů státní správy) a je povinen vytvořit výše uvedeným osobám podmínky k provedení kontroly vztahující se k realizaci projektu a poskytnout jim při provádění kontroly součinnost</w:t>
      </w:r>
      <w:r w:rsidR="002B525B">
        <w:rPr>
          <w:rFonts w:ascii="Calibri" w:hAnsi="Calibri" w:cs="Calibri"/>
        </w:rPr>
        <w:t>.</w:t>
      </w:r>
    </w:p>
    <w:p w14:paraId="2EA59D5D" w14:textId="77777777" w:rsidR="002B525B" w:rsidRPr="000202F4" w:rsidRDefault="002B525B" w:rsidP="002B525B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="Calibri" w:hAnsi="Calibri" w:cs="Calibri"/>
        </w:rPr>
      </w:pPr>
      <w:proofErr w:type="gramStart"/>
      <w:r w:rsidRPr="001B514D">
        <w:rPr>
          <w:rFonts w:asciiTheme="minorHAnsi" w:hAnsiTheme="minorHAnsi"/>
          <w:b/>
          <w:szCs w:val="24"/>
        </w:rPr>
        <w:t>17</w:t>
      </w:r>
      <w:r>
        <w:rPr>
          <w:rFonts w:asciiTheme="minorHAnsi" w:hAnsiTheme="minorHAnsi"/>
          <w:b/>
          <w:szCs w:val="24"/>
        </w:rPr>
        <w:t>.</w:t>
      </w:r>
      <w:r w:rsidR="009E0577">
        <w:rPr>
          <w:rFonts w:asciiTheme="minorHAnsi" w:hAnsiTheme="minorHAnsi"/>
          <w:b/>
          <w:szCs w:val="24"/>
        </w:rPr>
        <w:t>3</w:t>
      </w:r>
      <w:proofErr w:type="gramEnd"/>
      <w:r w:rsidRPr="001B514D">
        <w:rPr>
          <w:rFonts w:asciiTheme="minorHAnsi" w:hAnsiTheme="minorHAnsi"/>
          <w:b/>
          <w:szCs w:val="24"/>
        </w:rPr>
        <w:t>.</w:t>
      </w:r>
      <w:r w:rsidRPr="001B514D">
        <w:rPr>
          <w:rFonts w:asciiTheme="minorHAnsi" w:hAnsiTheme="minorHAnsi"/>
          <w:b/>
          <w:szCs w:val="24"/>
        </w:rPr>
        <w:tab/>
      </w:r>
      <w:r>
        <w:rPr>
          <w:rFonts w:ascii="Calibri" w:hAnsi="Calibri" w:cs="Calibri"/>
        </w:rPr>
        <w:t>Dodavatel</w:t>
      </w:r>
      <w:r w:rsidRPr="000202F4">
        <w:rPr>
          <w:rFonts w:ascii="Calibri" w:hAnsi="Calibri" w:cs="Calibri"/>
        </w:rPr>
        <w:t xml:space="preserve"> je povinen uchovávat veškerou dokumentaci související s realizací projektu včetně účetních dokladů minimálně do konce roku 2028. </w:t>
      </w:r>
    </w:p>
    <w:p w14:paraId="2292B52E" w14:textId="77777777" w:rsidR="00D17362" w:rsidRDefault="00AB61B0" w:rsidP="00D17362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17.</w:t>
      </w:r>
      <w:r w:rsidR="009E0577">
        <w:rPr>
          <w:rFonts w:asciiTheme="minorHAnsi" w:hAnsiTheme="minorHAnsi"/>
          <w:b/>
          <w:color w:val="000000"/>
          <w:szCs w:val="24"/>
        </w:rPr>
        <w:t>4</w:t>
      </w:r>
      <w:proofErr w:type="gramEnd"/>
      <w:r w:rsidRPr="001B514D">
        <w:rPr>
          <w:rFonts w:asciiTheme="minorHAnsi" w:hAnsiTheme="minorHAnsi"/>
          <w:b/>
          <w:color w:val="000000"/>
          <w:szCs w:val="24"/>
        </w:rPr>
        <w:t>.</w:t>
      </w:r>
      <w:r w:rsidRPr="001B514D">
        <w:rPr>
          <w:rFonts w:asciiTheme="minorHAnsi" w:hAnsiTheme="minorHAnsi" w:cs="Cambria"/>
          <w:color w:val="000000"/>
          <w:szCs w:val="24"/>
        </w:rPr>
        <w:tab/>
      </w:r>
      <w:r w:rsidR="008C4F8E" w:rsidRPr="001B514D">
        <w:rPr>
          <w:rFonts w:asciiTheme="minorHAnsi" w:hAnsiTheme="minorHAnsi"/>
          <w:szCs w:val="24"/>
        </w:rPr>
        <w:t>Změnu oprávněných osob nebo změnu rozsahu oprávnění těchto osob, stejně tak změnu údajů uvedených v záhlaví této smlouvy je nutno oznámit druhé smluvní straně písemně. Účinnost má takováto změna dnem doručení.</w:t>
      </w:r>
    </w:p>
    <w:p w14:paraId="713D689F" w14:textId="77777777" w:rsidR="00D17362" w:rsidRPr="001B514D" w:rsidRDefault="00D17362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17.</w:t>
      </w:r>
      <w:r w:rsidR="009E0577">
        <w:rPr>
          <w:rFonts w:asciiTheme="minorHAnsi" w:hAnsiTheme="minorHAnsi"/>
          <w:b/>
          <w:color w:val="000000"/>
          <w:szCs w:val="24"/>
        </w:rPr>
        <w:t>5</w:t>
      </w:r>
      <w:proofErr w:type="gramEnd"/>
      <w:r w:rsidRPr="001B514D">
        <w:rPr>
          <w:rFonts w:asciiTheme="minorHAnsi" w:hAnsiTheme="minorHAnsi"/>
          <w:b/>
          <w:color w:val="000000"/>
          <w:szCs w:val="24"/>
        </w:rPr>
        <w:t>.</w:t>
      </w:r>
      <w:r>
        <w:rPr>
          <w:rFonts w:asciiTheme="minorHAnsi" w:hAnsiTheme="minorHAnsi"/>
          <w:b/>
          <w:color w:val="000000"/>
          <w:szCs w:val="24"/>
        </w:rPr>
        <w:tab/>
      </w:r>
      <w:r w:rsidRPr="006A37FD">
        <w:rPr>
          <w:rFonts w:ascii="Calibri" w:hAnsi="Calibri" w:cs="Arial"/>
          <w:szCs w:val="24"/>
        </w:rPr>
        <w:t xml:space="preserve">Tato smlouva nabývá platnosti </w:t>
      </w:r>
      <w:r>
        <w:rPr>
          <w:rFonts w:ascii="Calibri" w:hAnsi="Calibri" w:cs="Arial"/>
          <w:szCs w:val="24"/>
        </w:rPr>
        <w:t xml:space="preserve"> a účinnosti </w:t>
      </w:r>
      <w:r w:rsidRPr="006A37FD">
        <w:rPr>
          <w:rFonts w:ascii="Calibri" w:hAnsi="Calibri" w:cs="Arial"/>
          <w:szCs w:val="24"/>
        </w:rPr>
        <w:t xml:space="preserve">dnem podpisu oprávněných zástupců smluvních stran. </w:t>
      </w:r>
    </w:p>
    <w:p w14:paraId="5BE37D78" w14:textId="77777777" w:rsidR="008C4F8E" w:rsidRDefault="00DD16CD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17</w:t>
      </w:r>
      <w:r w:rsidR="008C4F8E" w:rsidRPr="001B514D">
        <w:rPr>
          <w:rFonts w:asciiTheme="minorHAnsi" w:hAnsiTheme="minorHAnsi"/>
          <w:b/>
          <w:szCs w:val="24"/>
        </w:rPr>
        <w:t>.</w:t>
      </w:r>
      <w:r w:rsidR="009E0577">
        <w:rPr>
          <w:rFonts w:asciiTheme="minorHAnsi" w:hAnsiTheme="minorHAnsi"/>
          <w:b/>
          <w:szCs w:val="24"/>
        </w:rPr>
        <w:t>6</w:t>
      </w:r>
      <w:proofErr w:type="gramEnd"/>
      <w:r w:rsidR="008C4F8E" w:rsidRPr="001B514D">
        <w:rPr>
          <w:rFonts w:asciiTheme="minorHAnsi" w:hAnsiTheme="minorHAnsi"/>
          <w:b/>
          <w:szCs w:val="24"/>
        </w:rPr>
        <w:t>.</w:t>
      </w:r>
      <w:r w:rsidR="008C4F8E" w:rsidRPr="001B514D">
        <w:rPr>
          <w:rFonts w:asciiTheme="minorHAnsi" w:hAnsiTheme="minorHAnsi"/>
          <w:b/>
          <w:szCs w:val="24"/>
        </w:rPr>
        <w:tab/>
      </w:r>
      <w:r w:rsidR="008C4F8E" w:rsidRPr="001B514D">
        <w:rPr>
          <w:rFonts w:asciiTheme="minorHAnsi" w:hAnsiTheme="minorHAnsi"/>
          <w:szCs w:val="24"/>
        </w:rPr>
        <w:t>Zhotovitel není oprávněn převést bez předchozího písemného souhlasu Objednatele svá práva a závazky, vyplývající z této smlouvy na třetí osobu.</w:t>
      </w:r>
    </w:p>
    <w:p w14:paraId="4151390A" w14:textId="77777777" w:rsidR="005A7A77" w:rsidRPr="001B514D" w:rsidRDefault="005A7A77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r w:rsidRPr="00170E2A">
        <w:rPr>
          <w:rFonts w:asciiTheme="minorHAnsi" w:hAnsiTheme="minorHAnsi"/>
          <w:b/>
          <w:szCs w:val="24"/>
        </w:rPr>
        <w:lastRenderedPageBreak/>
        <w:t>17.</w:t>
      </w:r>
      <w:r w:rsidR="009E0577">
        <w:rPr>
          <w:rFonts w:asciiTheme="minorHAnsi" w:hAnsiTheme="minorHAnsi"/>
          <w:b/>
          <w:szCs w:val="24"/>
        </w:rPr>
        <w:t>7</w:t>
      </w:r>
      <w:r w:rsidRPr="00170E2A">
        <w:rPr>
          <w:rFonts w:asciiTheme="minorHAnsi" w:hAnsiTheme="minorHAnsi"/>
          <w:b/>
          <w:szCs w:val="24"/>
        </w:rPr>
        <w:t>.</w:t>
      </w:r>
      <w:r w:rsidR="007F2BCA">
        <w:rPr>
          <w:rFonts w:asciiTheme="minorHAnsi" w:hAnsiTheme="minorHAnsi"/>
          <w:szCs w:val="24"/>
        </w:rPr>
        <w:t xml:space="preserve">  </w:t>
      </w:r>
      <w:r>
        <w:rPr>
          <w:rFonts w:asciiTheme="minorHAnsi" w:hAnsiTheme="minorHAnsi"/>
          <w:szCs w:val="24"/>
        </w:rPr>
        <w:t xml:space="preserve">Zhotovitel na sebe přebírá nebezpečí změny okolností dle </w:t>
      </w:r>
      <w:proofErr w:type="spellStart"/>
      <w:r>
        <w:rPr>
          <w:rFonts w:asciiTheme="minorHAnsi" w:hAnsiTheme="minorHAnsi"/>
          <w:szCs w:val="24"/>
        </w:rPr>
        <w:t>ust</w:t>
      </w:r>
      <w:proofErr w:type="spellEnd"/>
      <w:r>
        <w:rPr>
          <w:rFonts w:asciiTheme="minorHAnsi" w:hAnsiTheme="minorHAnsi"/>
          <w:szCs w:val="24"/>
        </w:rPr>
        <w:t>. § 1765 odst. 2 občanského zákoníku.</w:t>
      </w:r>
    </w:p>
    <w:p w14:paraId="6406034E" w14:textId="77777777" w:rsidR="008C4F8E" w:rsidRPr="001B514D" w:rsidRDefault="00DD16CD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17</w:t>
      </w:r>
      <w:r w:rsidR="008C4F8E" w:rsidRPr="001B514D">
        <w:rPr>
          <w:rFonts w:asciiTheme="minorHAnsi" w:hAnsiTheme="minorHAnsi"/>
          <w:b/>
          <w:szCs w:val="24"/>
        </w:rPr>
        <w:t>.</w:t>
      </w:r>
      <w:r w:rsidR="009E0577">
        <w:rPr>
          <w:rFonts w:asciiTheme="minorHAnsi" w:hAnsiTheme="minorHAnsi"/>
          <w:b/>
          <w:szCs w:val="24"/>
        </w:rPr>
        <w:t>8</w:t>
      </w:r>
      <w:proofErr w:type="gramEnd"/>
      <w:r w:rsidR="008C4F8E" w:rsidRPr="001B514D">
        <w:rPr>
          <w:rFonts w:asciiTheme="minorHAnsi" w:hAnsiTheme="minorHAnsi"/>
          <w:b/>
          <w:szCs w:val="24"/>
        </w:rPr>
        <w:t>.</w:t>
      </w:r>
      <w:r w:rsidR="008C4F8E" w:rsidRPr="001B514D">
        <w:rPr>
          <w:rFonts w:asciiTheme="minorHAnsi" w:hAnsiTheme="minorHAnsi"/>
          <w:b/>
          <w:szCs w:val="24"/>
        </w:rPr>
        <w:tab/>
      </w:r>
      <w:r w:rsidR="008C4F8E" w:rsidRPr="001B514D">
        <w:rPr>
          <w:rFonts w:asciiTheme="minorHAnsi" w:hAnsiTheme="minorHAnsi"/>
          <w:szCs w:val="24"/>
        </w:rPr>
        <w:t>Tuto smlouvu lze měnit pouze písemnými dodatky, označenými jako dodatek s pořadovým číslem ke smlouvě o dílo a potvrzenými oprávněnými zástupci obou smluvních stran.</w:t>
      </w:r>
    </w:p>
    <w:p w14:paraId="55B9BCE6" w14:textId="77777777" w:rsidR="008C4F8E" w:rsidRPr="001B514D" w:rsidRDefault="00DD16CD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17</w:t>
      </w:r>
      <w:r w:rsidR="008C4F8E" w:rsidRPr="001B514D">
        <w:rPr>
          <w:rFonts w:asciiTheme="minorHAnsi" w:hAnsiTheme="minorHAnsi"/>
          <w:b/>
          <w:szCs w:val="24"/>
        </w:rPr>
        <w:t>.</w:t>
      </w:r>
      <w:r w:rsidR="009E0577">
        <w:rPr>
          <w:rFonts w:asciiTheme="minorHAnsi" w:hAnsiTheme="minorHAnsi"/>
          <w:b/>
          <w:szCs w:val="24"/>
        </w:rPr>
        <w:t>9</w:t>
      </w:r>
      <w:proofErr w:type="gramEnd"/>
      <w:r w:rsidR="008C4F8E" w:rsidRPr="001B514D">
        <w:rPr>
          <w:rFonts w:asciiTheme="minorHAnsi" w:hAnsiTheme="minorHAnsi"/>
          <w:b/>
          <w:szCs w:val="24"/>
        </w:rPr>
        <w:t>.</w:t>
      </w:r>
      <w:r w:rsidR="008C4F8E" w:rsidRPr="001B514D">
        <w:rPr>
          <w:rFonts w:asciiTheme="minorHAnsi" w:hAnsiTheme="minorHAnsi"/>
          <w:b/>
          <w:szCs w:val="24"/>
        </w:rPr>
        <w:tab/>
      </w:r>
      <w:r w:rsidR="008C4F8E" w:rsidRPr="001B514D">
        <w:rPr>
          <w:rFonts w:asciiTheme="minorHAnsi" w:hAnsiTheme="minorHAnsi"/>
          <w:szCs w:val="24"/>
        </w:rPr>
        <w:t>Tato smlouva je vyhotovena v</w:t>
      </w:r>
      <w:r w:rsidR="00AB61B0" w:rsidRPr="001B514D">
        <w:rPr>
          <w:rFonts w:asciiTheme="minorHAnsi" w:hAnsiTheme="minorHAnsi"/>
          <w:szCs w:val="24"/>
        </w:rPr>
        <w:t>e</w:t>
      </w:r>
      <w:r w:rsidR="008C4F8E" w:rsidRPr="001B514D">
        <w:rPr>
          <w:rFonts w:asciiTheme="minorHAnsi" w:hAnsiTheme="minorHAnsi"/>
          <w:szCs w:val="24"/>
        </w:rPr>
        <w:t xml:space="preserve"> </w:t>
      </w:r>
      <w:r w:rsidR="005930DD">
        <w:rPr>
          <w:rFonts w:asciiTheme="minorHAnsi" w:hAnsiTheme="minorHAnsi"/>
          <w:szCs w:val="24"/>
        </w:rPr>
        <w:t>4</w:t>
      </w:r>
      <w:r w:rsidR="008C4F8E" w:rsidRPr="001B514D">
        <w:rPr>
          <w:rFonts w:asciiTheme="minorHAnsi" w:hAnsiTheme="minorHAnsi"/>
          <w:szCs w:val="24"/>
        </w:rPr>
        <w:t xml:space="preserve"> stejnopisech, z nichž </w:t>
      </w:r>
      <w:r w:rsidR="005930DD">
        <w:rPr>
          <w:rFonts w:asciiTheme="minorHAnsi" w:hAnsiTheme="minorHAnsi"/>
          <w:szCs w:val="24"/>
        </w:rPr>
        <w:t>3</w:t>
      </w:r>
      <w:r w:rsidR="008C4F8E" w:rsidRPr="001B514D">
        <w:rPr>
          <w:rFonts w:asciiTheme="minorHAnsi" w:hAnsiTheme="minorHAnsi"/>
          <w:szCs w:val="24"/>
        </w:rPr>
        <w:t xml:space="preserve"> obdrží Objednatel a </w:t>
      </w:r>
      <w:r w:rsidR="00AB61B0" w:rsidRPr="001B514D">
        <w:rPr>
          <w:rFonts w:asciiTheme="minorHAnsi" w:hAnsiTheme="minorHAnsi"/>
          <w:szCs w:val="24"/>
        </w:rPr>
        <w:t>1</w:t>
      </w:r>
      <w:r w:rsidR="008C4F8E" w:rsidRPr="001B514D">
        <w:rPr>
          <w:rFonts w:asciiTheme="minorHAnsi" w:hAnsiTheme="minorHAnsi"/>
          <w:szCs w:val="24"/>
        </w:rPr>
        <w:t xml:space="preserve"> Zhotovitel.</w:t>
      </w:r>
    </w:p>
    <w:p w14:paraId="51909D2B" w14:textId="77777777" w:rsidR="008C4F8E" w:rsidRPr="001B514D" w:rsidRDefault="00DD16CD" w:rsidP="008C4F8E">
      <w:pPr>
        <w:pStyle w:val="Import3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17</w:t>
      </w:r>
      <w:r w:rsidR="008C4F8E" w:rsidRPr="001B514D">
        <w:rPr>
          <w:rFonts w:asciiTheme="minorHAnsi" w:hAnsiTheme="minorHAnsi"/>
          <w:b/>
          <w:szCs w:val="24"/>
        </w:rPr>
        <w:t>.</w:t>
      </w:r>
      <w:r w:rsidR="009E0577">
        <w:rPr>
          <w:rFonts w:asciiTheme="minorHAnsi" w:hAnsiTheme="minorHAnsi"/>
          <w:b/>
          <w:szCs w:val="24"/>
        </w:rPr>
        <w:t>10</w:t>
      </w:r>
      <w:proofErr w:type="gramEnd"/>
      <w:r w:rsidR="008C4F8E" w:rsidRPr="001B514D">
        <w:rPr>
          <w:rFonts w:asciiTheme="minorHAnsi" w:hAnsiTheme="minorHAnsi"/>
          <w:b/>
          <w:szCs w:val="24"/>
        </w:rPr>
        <w:t>.</w:t>
      </w:r>
      <w:r w:rsidR="008C4F8E" w:rsidRPr="001B514D">
        <w:rPr>
          <w:rFonts w:asciiTheme="minorHAnsi" w:hAnsiTheme="minorHAnsi"/>
          <w:b/>
          <w:szCs w:val="24"/>
        </w:rPr>
        <w:tab/>
      </w:r>
      <w:r w:rsidR="008C4F8E" w:rsidRPr="001B514D">
        <w:rPr>
          <w:rFonts w:asciiTheme="minorHAnsi" w:hAnsiTheme="minorHAnsi"/>
          <w:szCs w:val="24"/>
        </w:rPr>
        <w:t>Nedílnou součástí této smlouvy jsou tyto přílohy :</w:t>
      </w:r>
    </w:p>
    <w:p w14:paraId="33EA5DC1" w14:textId="77777777" w:rsidR="001C59B2" w:rsidRDefault="008C4F8E" w:rsidP="001C59B2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 w:rsidRPr="001B514D">
        <w:rPr>
          <w:rFonts w:asciiTheme="minorHAnsi" w:hAnsiTheme="minorHAnsi"/>
          <w:snapToGrid w:val="0"/>
        </w:rPr>
        <w:t xml:space="preserve">- příloha číslo I.  </w:t>
      </w:r>
      <w:proofErr w:type="gramStart"/>
      <w:r w:rsidRPr="001B514D">
        <w:rPr>
          <w:rFonts w:asciiTheme="minorHAnsi" w:hAnsiTheme="minorHAnsi"/>
          <w:snapToGrid w:val="0"/>
        </w:rPr>
        <w:t xml:space="preserve">-  </w:t>
      </w:r>
      <w:r w:rsidR="00532216" w:rsidRPr="001B514D">
        <w:rPr>
          <w:rFonts w:asciiTheme="minorHAnsi" w:hAnsiTheme="minorHAnsi"/>
          <w:snapToGrid w:val="0"/>
        </w:rPr>
        <w:t>ROZPOČET</w:t>
      </w:r>
      <w:proofErr w:type="gramEnd"/>
      <w:r w:rsidR="001C59B2">
        <w:rPr>
          <w:rFonts w:asciiTheme="minorHAnsi" w:hAnsiTheme="minorHAnsi"/>
          <w:snapToGrid w:val="0"/>
        </w:rPr>
        <w:t xml:space="preserve"> část A.</w:t>
      </w:r>
      <w:r w:rsidRPr="001B514D">
        <w:rPr>
          <w:rFonts w:asciiTheme="minorHAnsi" w:hAnsiTheme="minorHAnsi"/>
          <w:snapToGrid w:val="0"/>
        </w:rPr>
        <w:t>;</w:t>
      </w:r>
    </w:p>
    <w:p w14:paraId="411B7481" w14:textId="77777777" w:rsidR="001C59B2" w:rsidRPr="001B514D" w:rsidRDefault="001C59B2" w:rsidP="001C59B2">
      <w:pPr>
        <w:spacing w:before="60"/>
        <w:ind w:left="1418" w:hanging="709"/>
        <w:jc w:val="both"/>
        <w:rPr>
          <w:rFonts w:asciiTheme="minorHAnsi" w:hAnsiTheme="minorHAnsi"/>
          <w:snapToGrid w:val="0"/>
        </w:rPr>
      </w:pPr>
      <w:r>
        <w:rPr>
          <w:rFonts w:asciiTheme="minorHAnsi" w:hAnsiTheme="minorHAnsi"/>
          <w:snapToGrid w:val="0"/>
        </w:rPr>
        <w:t xml:space="preserve">- příloha číslo II. - </w:t>
      </w:r>
      <w:r w:rsidRPr="001B514D">
        <w:rPr>
          <w:rFonts w:asciiTheme="minorHAnsi" w:hAnsiTheme="minorHAnsi"/>
          <w:snapToGrid w:val="0"/>
        </w:rPr>
        <w:t>ROZPOČET</w:t>
      </w:r>
      <w:r>
        <w:rPr>
          <w:rFonts w:asciiTheme="minorHAnsi" w:hAnsiTheme="minorHAnsi"/>
          <w:snapToGrid w:val="0"/>
        </w:rPr>
        <w:t xml:space="preserve"> část B.</w:t>
      </w:r>
      <w:r w:rsidRPr="001B514D">
        <w:rPr>
          <w:rFonts w:asciiTheme="minorHAnsi" w:hAnsiTheme="minorHAnsi"/>
          <w:snapToGrid w:val="0"/>
        </w:rPr>
        <w:t>;</w:t>
      </w:r>
    </w:p>
    <w:p w14:paraId="555145F7" w14:textId="77777777" w:rsidR="005C0406" w:rsidRPr="001B514D" w:rsidRDefault="005C0406" w:rsidP="008C4F8E">
      <w:pPr>
        <w:pStyle w:val="Import6"/>
        <w:tabs>
          <w:tab w:val="clear" w:pos="1584"/>
          <w:tab w:val="clear" w:pos="2448"/>
          <w:tab w:val="clear" w:pos="3312"/>
          <w:tab w:val="left" w:pos="1985"/>
          <w:tab w:val="left" w:pos="2127"/>
          <w:tab w:val="left" w:pos="3119"/>
        </w:tabs>
        <w:spacing w:before="60" w:line="240" w:lineRule="auto"/>
        <w:ind w:left="1418" w:hanging="709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napToGrid w:val="0"/>
          <w:szCs w:val="24"/>
        </w:rPr>
        <w:t>-</w:t>
      </w:r>
      <w:r w:rsidR="00D87395">
        <w:rPr>
          <w:rFonts w:asciiTheme="minorHAnsi" w:hAnsiTheme="minorHAnsi"/>
          <w:snapToGrid w:val="0"/>
          <w:szCs w:val="24"/>
        </w:rPr>
        <w:t xml:space="preserve"> </w:t>
      </w:r>
      <w:r>
        <w:rPr>
          <w:rFonts w:asciiTheme="minorHAnsi" w:hAnsiTheme="minorHAnsi"/>
          <w:snapToGrid w:val="0"/>
          <w:szCs w:val="24"/>
        </w:rPr>
        <w:t xml:space="preserve">příloha číslo </w:t>
      </w:r>
      <w:r w:rsidR="005C3AF0">
        <w:rPr>
          <w:rFonts w:asciiTheme="minorHAnsi" w:hAnsiTheme="minorHAnsi"/>
          <w:snapToGrid w:val="0"/>
          <w:szCs w:val="24"/>
        </w:rPr>
        <w:t>II</w:t>
      </w:r>
      <w:r w:rsidR="001C59B2">
        <w:rPr>
          <w:rFonts w:asciiTheme="minorHAnsi" w:hAnsiTheme="minorHAnsi"/>
          <w:snapToGrid w:val="0"/>
          <w:szCs w:val="24"/>
        </w:rPr>
        <w:t>I.</w:t>
      </w:r>
      <w:r>
        <w:rPr>
          <w:rFonts w:asciiTheme="minorHAnsi" w:hAnsiTheme="minorHAnsi"/>
          <w:snapToGrid w:val="0"/>
          <w:szCs w:val="24"/>
        </w:rPr>
        <w:t xml:space="preserve"> – </w:t>
      </w:r>
      <w:r w:rsidRPr="005C0406">
        <w:rPr>
          <w:rFonts w:asciiTheme="minorHAnsi" w:hAnsiTheme="minorHAnsi"/>
          <w:caps/>
          <w:snapToGrid w:val="0"/>
          <w:szCs w:val="24"/>
        </w:rPr>
        <w:t>Seznam Podzhotovitelů.</w:t>
      </w:r>
    </w:p>
    <w:p w14:paraId="29F5EB0D" w14:textId="77777777" w:rsidR="00F1650C" w:rsidRDefault="00DD16CD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proofErr w:type="gramStart"/>
      <w:r w:rsidRPr="001B514D">
        <w:rPr>
          <w:rFonts w:asciiTheme="minorHAnsi" w:hAnsiTheme="minorHAnsi"/>
          <w:b/>
          <w:szCs w:val="24"/>
        </w:rPr>
        <w:t>17</w:t>
      </w:r>
      <w:r w:rsidR="008C4F8E" w:rsidRPr="001B514D">
        <w:rPr>
          <w:rFonts w:asciiTheme="minorHAnsi" w:hAnsiTheme="minorHAnsi"/>
          <w:b/>
          <w:szCs w:val="24"/>
        </w:rPr>
        <w:t>.</w:t>
      </w:r>
      <w:r w:rsidR="009E0577">
        <w:rPr>
          <w:rFonts w:asciiTheme="minorHAnsi" w:hAnsiTheme="minorHAnsi"/>
          <w:b/>
          <w:szCs w:val="24"/>
        </w:rPr>
        <w:t>11</w:t>
      </w:r>
      <w:proofErr w:type="gramEnd"/>
      <w:r w:rsidR="008C4F8E" w:rsidRPr="001B514D">
        <w:rPr>
          <w:rFonts w:asciiTheme="minorHAnsi" w:hAnsiTheme="minorHAnsi"/>
          <w:b/>
          <w:szCs w:val="24"/>
        </w:rPr>
        <w:t>.</w:t>
      </w:r>
      <w:r w:rsidR="008C4F8E" w:rsidRPr="001B514D">
        <w:rPr>
          <w:rFonts w:asciiTheme="minorHAnsi" w:hAnsiTheme="minorHAnsi"/>
          <w:b/>
          <w:szCs w:val="24"/>
        </w:rPr>
        <w:tab/>
      </w:r>
      <w:r w:rsidR="008C4F8E" w:rsidRPr="001B514D">
        <w:rPr>
          <w:rFonts w:asciiTheme="minorHAnsi" w:hAnsiTheme="minorHAnsi"/>
          <w:szCs w:val="24"/>
        </w:rPr>
        <w:t xml:space="preserve">Smluvní strany se dohodly, že jejich vztahy touto smlouvou neupravené se řídí příslušnými ustanoveními </w:t>
      </w:r>
      <w:r w:rsidR="00375686" w:rsidRPr="001B514D">
        <w:rPr>
          <w:rFonts w:asciiTheme="minorHAnsi" w:hAnsiTheme="minorHAnsi"/>
          <w:szCs w:val="24"/>
        </w:rPr>
        <w:t>občanského zákoníku</w:t>
      </w:r>
      <w:r w:rsidR="008C4F8E" w:rsidRPr="001B514D">
        <w:rPr>
          <w:rFonts w:asciiTheme="minorHAnsi" w:hAnsiTheme="minorHAnsi"/>
          <w:szCs w:val="24"/>
        </w:rPr>
        <w:t xml:space="preserve"> v platném znění.</w:t>
      </w:r>
    </w:p>
    <w:p w14:paraId="5A470ECA" w14:textId="77777777" w:rsidR="00946117" w:rsidRDefault="00946117" w:rsidP="00946117">
      <w:pPr>
        <w:pStyle w:val="Import3"/>
        <w:tabs>
          <w:tab w:val="clear" w:pos="720"/>
          <w:tab w:val="left" w:pos="709"/>
        </w:tabs>
        <w:spacing w:line="240" w:lineRule="auto"/>
        <w:ind w:left="709" w:hanging="709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b/>
          <w:szCs w:val="24"/>
        </w:rPr>
        <w:t>17.</w:t>
      </w:r>
      <w:r w:rsidR="009E0577">
        <w:rPr>
          <w:rFonts w:asciiTheme="minorHAnsi" w:hAnsiTheme="minorHAnsi"/>
          <w:b/>
          <w:szCs w:val="24"/>
        </w:rPr>
        <w:t>12</w:t>
      </w:r>
      <w:r w:rsidRPr="001B514D">
        <w:rPr>
          <w:rFonts w:asciiTheme="minorHAnsi" w:hAnsiTheme="minorHAnsi"/>
          <w:b/>
          <w:szCs w:val="24"/>
        </w:rPr>
        <w:t>.</w:t>
      </w:r>
      <w:r>
        <w:rPr>
          <w:rFonts w:asciiTheme="minorHAnsi" w:hAnsiTheme="minorHAnsi"/>
          <w:b/>
          <w:szCs w:val="24"/>
        </w:rPr>
        <w:t xml:space="preserve"> </w:t>
      </w:r>
      <w:r w:rsidRPr="00946117">
        <w:rPr>
          <w:rFonts w:asciiTheme="minorHAnsi" w:hAnsiTheme="minorHAnsi"/>
          <w:szCs w:val="24"/>
        </w:rPr>
        <w:t>Zhotovitel podpisem této smlouvy uděluje objednateli výslovný souhlas k uvedení údajů o uhrazených daňových dokladech zhotovitele ze strany objednatele na webových stránkách objednatele, a to ve formě uvedení názvu zhotovitele, jeho IČ, výše uhrazené částky a účelu platby.</w:t>
      </w:r>
    </w:p>
    <w:p w14:paraId="730F36A5" w14:textId="77777777" w:rsidR="008C4F8E" w:rsidRPr="001B514D" w:rsidRDefault="00DD16CD" w:rsidP="008C4F8E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Theme="minorHAnsi" w:hAnsiTheme="minorHAnsi"/>
          <w:szCs w:val="24"/>
        </w:rPr>
      </w:pPr>
      <w:r w:rsidRPr="001B514D">
        <w:rPr>
          <w:rFonts w:asciiTheme="minorHAnsi" w:hAnsiTheme="minorHAnsi"/>
          <w:b/>
          <w:szCs w:val="24"/>
        </w:rPr>
        <w:t>17</w:t>
      </w:r>
      <w:r w:rsidR="008C4F8E" w:rsidRPr="001B514D">
        <w:rPr>
          <w:rFonts w:asciiTheme="minorHAnsi" w:hAnsiTheme="minorHAnsi"/>
          <w:b/>
          <w:szCs w:val="24"/>
        </w:rPr>
        <w:t>.</w:t>
      </w:r>
      <w:r w:rsidR="009E0577">
        <w:rPr>
          <w:rFonts w:asciiTheme="minorHAnsi" w:hAnsiTheme="minorHAnsi"/>
          <w:b/>
          <w:szCs w:val="24"/>
        </w:rPr>
        <w:t>13</w:t>
      </w:r>
      <w:r w:rsidR="008C4F8E" w:rsidRPr="001B514D">
        <w:rPr>
          <w:rFonts w:asciiTheme="minorHAnsi" w:hAnsiTheme="minorHAnsi"/>
          <w:b/>
          <w:szCs w:val="24"/>
        </w:rPr>
        <w:t>.</w:t>
      </w:r>
      <w:r w:rsidR="008C4F8E" w:rsidRPr="001B514D">
        <w:rPr>
          <w:rFonts w:asciiTheme="minorHAnsi" w:hAnsiTheme="minorHAnsi"/>
          <w:b/>
          <w:szCs w:val="24"/>
        </w:rPr>
        <w:tab/>
      </w:r>
      <w:r w:rsidR="008C4F8E" w:rsidRPr="001B514D">
        <w:rPr>
          <w:rFonts w:asciiTheme="minorHAnsi" w:hAnsiTheme="minorHAnsi"/>
          <w:szCs w:val="24"/>
        </w:rPr>
        <w:t xml:space="preserve">Smluvní strany shodně a </w:t>
      </w:r>
      <w:r w:rsidR="008C4F8E" w:rsidRPr="001B514D">
        <w:rPr>
          <w:rFonts w:asciiTheme="minorHAnsi" w:hAnsiTheme="minorHAnsi"/>
          <w:snapToGrid w:val="0"/>
          <w:szCs w:val="24"/>
        </w:rPr>
        <w:t>výslovně</w:t>
      </w:r>
      <w:r w:rsidR="008C4F8E" w:rsidRPr="001B514D">
        <w:rPr>
          <w:rFonts w:asciiTheme="minorHAnsi" w:hAnsiTheme="minorHAnsi"/>
          <w:szCs w:val="24"/>
        </w:rPr>
        <w:t xml:space="preserve"> prohlašují, že došlo k dohodě o celém obsahu smlouvy a </w:t>
      </w:r>
      <w:r w:rsidR="008C4F8E" w:rsidRPr="001B514D">
        <w:rPr>
          <w:rFonts w:asciiTheme="minorHAnsi" w:hAnsiTheme="minorHAnsi"/>
          <w:snapToGrid w:val="0"/>
          <w:szCs w:val="24"/>
        </w:rPr>
        <w:t xml:space="preserve">že je jim obsah smlouvy dobře znám v celém jeho rozsahu s tím, že smlouva je projevem </w:t>
      </w:r>
      <w:proofErr w:type="gramStart"/>
      <w:r w:rsidR="008C4F8E" w:rsidRPr="001B514D">
        <w:rPr>
          <w:rFonts w:asciiTheme="minorHAnsi" w:hAnsiTheme="minorHAnsi"/>
          <w:snapToGrid w:val="0"/>
          <w:szCs w:val="24"/>
        </w:rPr>
        <w:t>jejich  vážné</w:t>
      </w:r>
      <w:proofErr w:type="gramEnd"/>
      <w:r w:rsidR="008C4F8E" w:rsidRPr="001B514D">
        <w:rPr>
          <w:rFonts w:asciiTheme="minorHAnsi" w:hAnsiTheme="minorHAnsi"/>
          <w:snapToGrid w:val="0"/>
          <w:szCs w:val="24"/>
        </w:rPr>
        <w:t>, pravé a svobodné vůle a nebyla uzavřena v tísni či za nápadně nevýhodných podmínek</w:t>
      </w:r>
      <w:r w:rsidR="008C4F8E" w:rsidRPr="001B514D">
        <w:rPr>
          <w:rFonts w:asciiTheme="minorHAnsi" w:hAnsiTheme="minorHAnsi"/>
          <w:szCs w:val="24"/>
        </w:rPr>
        <w:t>.</w:t>
      </w:r>
      <w:r w:rsidR="008C4F8E" w:rsidRPr="001B514D">
        <w:rPr>
          <w:rFonts w:asciiTheme="minorHAnsi" w:hAnsiTheme="minorHAnsi"/>
          <w:snapToGrid w:val="0"/>
          <w:szCs w:val="24"/>
        </w:rPr>
        <w:t xml:space="preserve"> Na důkaz souhlasu připojují oprávnění zástupci smluvních stran své vlastnoruční podpisy, jak následuje.</w:t>
      </w:r>
    </w:p>
    <w:p w14:paraId="29B03AEC" w14:textId="77777777" w:rsidR="005C3AF0" w:rsidRPr="00F458A2" w:rsidRDefault="005C3AF0" w:rsidP="005C3AF0">
      <w:pPr>
        <w:pStyle w:val="Import5"/>
        <w:tabs>
          <w:tab w:val="clear" w:pos="720"/>
        </w:tabs>
        <w:spacing w:before="60" w:line="240" w:lineRule="auto"/>
        <w:ind w:left="709" w:hanging="709"/>
        <w:jc w:val="both"/>
        <w:rPr>
          <w:rFonts w:ascii="Calibri" w:hAnsi="Calibri" w:cs="Arial"/>
          <w:szCs w:val="24"/>
        </w:rPr>
      </w:pPr>
      <w:r w:rsidRPr="00825CCA">
        <w:rPr>
          <w:rFonts w:ascii="Calibri" w:hAnsi="Calibri" w:cs="Arial"/>
          <w:b/>
          <w:szCs w:val="24"/>
        </w:rPr>
        <w:t>17.</w:t>
      </w:r>
      <w:r w:rsidR="009E0577">
        <w:rPr>
          <w:rFonts w:ascii="Calibri" w:hAnsi="Calibri" w:cs="Arial"/>
          <w:b/>
          <w:szCs w:val="24"/>
        </w:rPr>
        <w:t>14</w:t>
      </w:r>
      <w:r w:rsidRPr="00825CCA">
        <w:rPr>
          <w:rFonts w:ascii="Calibri" w:hAnsi="Calibri" w:cs="Arial"/>
          <w:b/>
          <w:szCs w:val="24"/>
        </w:rPr>
        <w:t>.</w:t>
      </w:r>
      <w:r>
        <w:rPr>
          <w:rFonts w:ascii="Calibri" w:hAnsi="Calibri" w:cs="Arial"/>
          <w:szCs w:val="24"/>
        </w:rPr>
        <w:tab/>
      </w:r>
      <w:r w:rsidRPr="00F458A2">
        <w:rPr>
          <w:rFonts w:ascii="Calibri" w:hAnsi="Calibri" w:cs="Arial"/>
          <w:szCs w:val="24"/>
        </w:rPr>
        <w:t xml:space="preserve">Tato smlouva byla odsouhlasena </w:t>
      </w:r>
      <w:r w:rsidRPr="00BD63FE">
        <w:rPr>
          <w:rFonts w:ascii="Calibri" w:hAnsi="Calibri" w:cs="Arial"/>
          <w:szCs w:val="24"/>
          <w:highlight w:val="lightGray"/>
        </w:rPr>
        <w:t>……</w:t>
      </w:r>
      <w:r w:rsidRPr="00F458A2">
        <w:rPr>
          <w:rFonts w:ascii="Calibri" w:hAnsi="Calibri" w:cs="Arial"/>
          <w:szCs w:val="24"/>
        </w:rPr>
        <w:t xml:space="preserve"> na jejím zasedání dne </w:t>
      </w:r>
      <w:r w:rsidRPr="00026B11">
        <w:rPr>
          <w:rFonts w:ascii="Calibri" w:hAnsi="Calibri" w:cs="Arial"/>
          <w:szCs w:val="24"/>
          <w:highlight w:val="lightGray"/>
        </w:rPr>
        <w:t xml:space="preserve">………………… </w:t>
      </w:r>
      <w:r w:rsidRPr="00F458A2">
        <w:rPr>
          <w:rFonts w:ascii="Calibri" w:hAnsi="Calibri" w:cs="Arial"/>
          <w:szCs w:val="24"/>
        </w:rPr>
        <w:t xml:space="preserve">pod č. usnesení </w:t>
      </w:r>
      <w:r w:rsidRPr="00026B11">
        <w:rPr>
          <w:rFonts w:ascii="Calibri" w:hAnsi="Calibri" w:cs="Arial"/>
          <w:szCs w:val="24"/>
          <w:highlight w:val="lightGray"/>
        </w:rPr>
        <w:t>…………………</w:t>
      </w:r>
      <w:proofErr w:type="gramStart"/>
      <w:r w:rsidRPr="00026B11">
        <w:rPr>
          <w:rFonts w:ascii="Calibri" w:hAnsi="Calibri" w:cs="Arial"/>
          <w:szCs w:val="24"/>
          <w:highlight w:val="lightGray"/>
        </w:rPr>
        <w:t>…..</w:t>
      </w:r>
      <w:proofErr w:type="gramEnd"/>
    </w:p>
    <w:p w14:paraId="68D147A0" w14:textId="77777777" w:rsidR="00F674A1" w:rsidRDefault="00F674A1" w:rsidP="008C4F8E">
      <w:pPr>
        <w:pStyle w:val="Import3"/>
        <w:spacing w:line="240" w:lineRule="auto"/>
        <w:rPr>
          <w:rFonts w:asciiTheme="minorHAnsi" w:hAnsiTheme="minorHAnsi"/>
          <w:szCs w:val="24"/>
        </w:rPr>
      </w:pPr>
    </w:p>
    <w:p w14:paraId="3FB5A170" w14:textId="77777777" w:rsidR="00946117" w:rsidRDefault="00946117" w:rsidP="008C4F8E">
      <w:pPr>
        <w:pStyle w:val="Import3"/>
        <w:spacing w:line="240" w:lineRule="auto"/>
        <w:rPr>
          <w:rFonts w:asciiTheme="minorHAnsi" w:hAnsiTheme="minorHAnsi"/>
          <w:szCs w:val="24"/>
        </w:rPr>
      </w:pPr>
    </w:p>
    <w:p w14:paraId="35FF1723" w14:textId="77777777" w:rsidR="00946117" w:rsidRPr="001B514D" w:rsidRDefault="00946117" w:rsidP="008C4F8E">
      <w:pPr>
        <w:pStyle w:val="Import3"/>
        <w:spacing w:line="240" w:lineRule="auto"/>
        <w:rPr>
          <w:rFonts w:asciiTheme="minorHAnsi" w:hAnsiTheme="minorHAnsi"/>
          <w:szCs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"/>
        <w:gridCol w:w="4567"/>
      </w:tblGrid>
      <w:tr w:rsidR="001921CA" w:rsidRPr="001B514D" w14:paraId="514E2396" w14:textId="77777777" w:rsidTr="001921CA">
        <w:tc>
          <w:tcPr>
            <w:tcW w:w="4644" w:type="dxa"/>
          </w:tcPr>
          <w:p w14:paraId="16275E34" w14:textId="77777777" w:rsidR="001921CA" w:rsidRPr="001B514D" w:rsidRDefault="001921CA" w:rsidP="009C11E2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  <w:r w:rsidRPr="001B514D">
              <w:rPr>
                <w:rFonts w:asciiTheme="minorHAnsi" w:hAnsiTheme="minorHAnsi"/>
                <w:szCs w:val="24"/>
              </w:rPr>
              <w:t>V</w:t>
            </w:r>
            <w:r w:rsidR="004553B9">
              <w:rPr>
                <w:rFonts w:asciiTheme="minorHAnsi" w:hAnsiTheme="minorHAnsi"/>
                <w:szCs w:val="24"/>
              </w:rPr>
              <w:t> </w:t>
            </w:r>
            <w:r w:rsidR="009C11E2">
              <w:rPr>
                <w:rFonts w:asciiTheme="minorHAnsi" w:hAnsiTheme="minorHAnsi"/>
                <w:szCs w:val="24"/>
              </w:rPr>
              <w:t>Děhylově</w:t>
            </w:r>
            <w:r w:rsidR="00C11A62" w:rsidRPr="001B514D">
              <w:rPr>
                <w:rFonts w:asciiTheme="minorHAnsi" w:hAnsiTheme="minorHAnsi"/>
                <w:szCs w:val="24"/>
              </w:rPr>
              <w:t xml:space="preserve"> </w:t>
            </w:r>
            <w:r w:rsidRPr="001B514D">
              <w:rPr>
                <w:rFonts w:asciiTheme="minorHAnsi" w:hAnsiTheme="minorHAnsi"/>
                <w:szCs w:val="24"/>
              </w:rPr>
              <w:t>dne …………………</w:t>
            </w:r>
            <w:proofErr w:type="gramStart"/>
            <w:r w:rsidRPr="001B514D">
              <w:rPr>
                <w:rFonts w:asciiTheme="minorHAnsi" w:hAnsiTheme="minorHAnsi"/>
                <w:szCs w:val="24"/>
              </w:rPr>
              <w:t>…..</w:t>
            </w:r>
            <w:proofErr w:type="gramEnd"/>
          </w:p>
        </w:tc>
        <w:tc>
          <w:tcPr>
            <w:tcW w:w="567" w:type="dxa"/>
          </w:tcPr>
          <w:p w14:paraId="7F55A51D" w14:textId="77777777" w:rsidR="001921CA" w:rsidRPr="001B514D" w:rsidRDefault="001921CA" w:rsidP="008C4F8E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4567" w:type="dxa"/>
          </w:tcPr>
          <w:p w14:paraId="13AC3A88" w14:textId="77777777" w:rsidR="001921CA" w:rsidRPr="001B514D" w:rsidRDefault="001921CA" w:rsidP="001921CA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  <w:r w:rsidRPr="001B514D">
              <w:rPr>
                <w:rFonts w:asciiTheme="minorHAnsi" w:hAnsiTheme="minorHAnsi"/>
                <w:szCs w:val="24"/>
              </w:rPr>
              <w:t xml:space="preserve">Ve </w:t>
            </w:r>
            <w:proofErr w:type="spellStart"/>
            <w:r w:rsidRPr="001B514D">
              <w:rPr>
                <w:rFonts w:asciiTheme="minorHAnsi" w:hAnsiTheme="minorHAnsi"/>
                <w:szCs w:val="24"/>
                <w:highlight w:val="yellow"/>
              </w:rPr>
              <w:t>xxxxxxx</w:t>
            </w:r>
            <w:proofErr w:type="spellEnd"/>
            <w:r w:rsidRPr="001B514D">
              <w:rPr>
                <w:rFonts w:asciiTheme="minorHAnsi" w:hAnsiTheme="minorHAnsi"/>
                <w:szCs w:val="24"/>
              </w:rPr>
              <w:t xml:space="preserve"> dne </w:t>
            </w:r>
            <w:r w:rsidRPr="001B514D">
              <w:rPr>
                <w:rFonts w:asciiTheme="minorHAnsi" w:hAnsiTheme="minorHAnsi"/>
                <w:szCs w:val="24"/>
                <w:highlight w:val="yellow"/>
              </w:rPr>
              <w:t>…………………</w:t>
            </w:r>
            <w:proofErr w:type="gramStart"/>
            <w:r w:rsidRPr="001B514D">
              <w:rPr>
                <w:rFonts w:asciiTheme="minorHAnsi" w:hAnsiTheme="minorHAnsi"/>
                <w:szCs w:val="24"/>
                <w:highlight w:val="yellow"/>
              </w:rPr>
              <w:t>…..</w:t>
            </w:r>
            <w:proofErr w:type="gramEnd"/>
          </w:p>
        </w:tc>
      </w:tr>
      <w:tr w:rsidR="001921CA" w:rsidRPr="001B514D" w14:paraId="4C61F6F8" w14:textId="77777777" w:rsidTr="001921CA">
        <w:tc>
          <w:tcPr>
            <w:tcW w:w="4644" w:type="dxa"/>
          </w:tcPr>
          <w:p w14:paraId="3DB80377" w14:textId="77777777" w:rsidR="001921CA" w:rsidRPr="001B514D" w:rsidRDefault="001921CA" w:rsidP="008C4F8E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567" w:type="dxa"/>
          </w:tcPr>
          <w:p w14:paraId="5769BB21" w14:textId="77777777" w:rsidR="001921CA" w:rsidRPr="001B514D" w:rsidRDefault="001921CA" w:rsidP="008C4F8E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4567" w:type="dxa"/>
          </w:tcPr>
          <w:p w14:paraId="0E3CC519" w14:textId="77777777" w:rsidR="001921CA" w:rsidRPr="001B514D" w:rsidRDefault="001921CA" w:rsidP="008C4F8E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</w:p>
        </w:tc>
      </w:tr>
      <w:tr w:rsidR="001921CA" w:rsidRPr="001B514D" w14:paraId="339A6974" w14:textId="77777777" w:rsidTr="001921CA">
        <w:trPr>
          <w:trHeight w:val="1697"/>
        </w:trPr>
        <w:tc>
          <w:tcPr>
            <w:tcW w:w="4644" w:type="dxa"/>
          </w:tcPr>
          <w:p w14:paraId="654C6C59" w14:textId="77777777" w:rsidR="001921CA" w:rsidRPr="001B514D" w:rsidRDefault="001921CA" w:rsidP="008C4F8E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567" w:type="dxa"/>
          </w:tcPr>
          <w:p w14:paraId="3FE56D85" w14:textId="77777777" w:rsidR="001921CA" w:rsidRPr="001B514D" w:rsidRDefault="001921CA" w:rsidP="008C4F8E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4567" w:type="dxa"/>
          </w:tcPr>
          <w:p w14:paraId="5FA76354" w14:textId="77777777" w:rsidR="001921CA" w:rsidRPr="001B514D" w:rsidRDefault="001921CA" w:rsidP="008C4F8E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</w:p>
        </w:tc>
      </w:tr>
      <w:tr w:rsidR="001921CA" w:rsidRPr="001B514D" w14:paraId="3B6FDB53" w14:textId="77777777" w:rsidTr="001921CA">
        <w:tc>
          <w:tcPr>
            <w:tcW w:w="4644" w:type="dxa"/>
          </w:tcPr>
          <w:p w14:paraId="45CC5C1C" w14:textId="77777777" w:rsidR="001921CA" w:rsidRPr="001B514D" w:rsidRDefault="001921CA" w:rsidP="001921CA">
            <w:pPr>
              <w:pStyle w:val="Import3"/>
              <w:spacing w:line="240" w:lineRule="auto"/>
              <w:jc w:val="center"/>
              <w:rPr>
                <w:rFonts w:asciiTheme="minorHAnsi" w:hAnsiTheme="minorHAnsi"/>
                <w:szCs w:val="24"/>
              </w:rPr>
            </w:pPr>
            <w:r w:rsidRPr="001B514D">
              <w:rPr>
                <w:rFonts w:asciiTheme="minorHAnsi" w:hAnsiTheme="minorHAnsi"/>
                <w:szCs w:val="24"/>
              </w:rPr>
              <w:t>………………………………………….</w:t>
            </w:r>
          </w:p>
        </w:tc>
        <w:tc>
          <w:tcPr>
            <w:tcW w:w="567" w:type="dxa"/>
          </w:tcPr>
          <w:p w14:paraId="4BF67743" w14:textId="77777777" w:rsidR="001921CA" w:rsidRPr="001B514D" w:rsidRDefault="001921CA" w:rsidP="008C4F8E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4567" w:type="dxa"/>
          </w:tcPr>
          <w:p w14:paraId="494A1E0E" w14:textId="77777777" w:rsidR="001921CA" w:rsidRPr="001B514D" w:rsidRDefault="001921CA" w:rsidP="001921CA">
            <w:pPr>
              <w:pStyle w:val="Import3"/>
              <w:spacing w:line="240" w:lineRule="auto"/>
              <w:jc w:val="center"/>
              <w:rPr>
                <w:rFonts w:asciiTheme="minorHAnsi" w:hAnsiTheme="minorHAnsi"/>
                <w:szCs w:val="24"/>
              </w:rPr>
            </w:pPr>
            <w:r w:rsidRPr="001B514D">
              <w:rPr>
                <w:rFonts w:asciiTheme="minorHAnsi" w:hAnsiTheme="minorHAnsi"/>
                <w:szCs w:val="24"/>
              </w:rPr>
              <w:t>………………………………………….</w:t>
            </w:r>
          </w:p>
        </w:tc>
      </w:tr>
      <w:tr w:rsidR="001921CA" w:rsidRPr="001B514D" w14:paraId="4726AEFE" w14:textId="77777777" w:rsidTr="001921CA">
        <w:tc>
          <w:tcPr>
            <w:tcW w:w="4644" w:type="dxa"/>
          </w:tcPr>
          <w:p w14:paraId="4D3DC9A1" w14:textId="77777777" w:rsidR="001921CA" w:rsidRPr="001B514D" w:rsidRDefault="001921CA" w:rsidP="001921CA">
            <w:pPr>
              <w:pStyle w:val="Import3"/>
              <w:spacing w:line="240" w:lineRule="auto"/>
              <w:jc w:val="center"/>
              <w:rPr>
                <w:rFonts w:asciiTheme="minorHAnsi" w:hAnsiTheme="minorHAnsi"/>
                <w:szCs w:val="24"/>
              </w:rPr>
            </w:pPr>
            <w:r w:rsidRPr="001B514D">
              <w:rPr>
                <w:rFonts w:asciiTheme="minorHAnsi" w:hAnsiTheme="minorHAnsi"/>
                <w:szCs w:val="24"/>
              </w:rPr>
              <w:t>Za Objednatele</w:t>
            </w:r>
          </w:p>
        </w:tc>
        <w:tc>
          <w:tcPr>
            <w:tcW w:w="567" w:type="dxa"/>
          </w:tcPr>
          <w:p w14:paraId="566D1475" w14:textId="77777777" w:rsidR="001921CA" w:rsidRPr="001B514D" w:rsidRDefault="001921CA" w:rsidP="008C4F8E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4567" w:type="dxa"/>
          </w:tcPr>
          <w:p w14:paraId="31B6A6B8" w14:textId="77777777" w:rsidR="001921CA" w:rsidRPr="001B514D" w:rsidRDefault="001921CA" w:rsidP="001921CA">
            <w:pPr>
              <w:pStyle w:val="Import3"/>
              <w:spacing w:line="240" w:lineRule="auto"/>
              <w:jc w:val="center"/>
              <w:rPr>
                <w:rFonts w:asciiTheme="minorHAnsi" w:hAnsiTheme="minorHAnsi"/>
                <w:szCs w:val="24"/>
              </w:rPr>
            </w:pPr>
            <w:r w:rsidRPr="001B514D">
              <w:rPr>
                <w:rFonts w:asciiTheme="minorHAnsi" w:hAnsiTheme="minorHAnsi"/>
                <w:szCs w:val="24"/>
              </w:rPr>
              <w:t>Za Zhotovitele</w:t>
            </w:r>
          </w:p>
        </w:tc>
      </w:tr>
      <w:tr w:rsidR="001921CA" w:rsidRPr="001B514D" w14:paraId="576BE301" w14:textId="77777777" w:rsidTr="001921CA">
        <w:tc>
          <w:tcPr>
            <w:tcW w:w="4644" w:type="dxa"/>
          </w:tcPr>
          <w:p w14:paraId="3214316C" w14:textId="77777777" w:rsidR="001921CA" w:rsidRPr="001B514D" w:rsidRDefault="009C11E2" w:rsidP="0015454A">
            <w:pPr>
              <w:pStyle w:val="Import3"/>
              <w:spacing w:line="240" w:lineRule="auto"/>
              <w:jc w:val="center"/>
              <w:rPr>
                <w:rFonts w:asciiTheme="minorHAnsi" w:hAnsiTheme="minorHAnsi"/>
                <w:szCs w:val="24"/>
                <w:highlight w:val="cyan"/>
              </w:rPr>
            </w:pPr>
            <w:r>
              <w:rPr>
                <w:rFonts w:asciiTheme="minorHAnsi" w:hAnsiTheme="minorHAnsi"/>
                <w:szCs w:val="24"/>
              </w:rPr>
              <w:t xml:space="preserve">Ing. Miroslav </w:t>
            </w:r>
            <w:proofErr w:type="spellStart"/>
            <w:r>
              <w:rPr>
                <w:rFonts w:asciiTheme="minorHAnsi" w:hAnsiTheme="minorHAnsi"/>
                <w:szCs w:val="24"/>
              </w:rPr>
              <w:t>Hoňek</w:t>
            </w:r>
            <w:proofErr w:type="spellEnd"/>
          </w:p>
        </w:tc>
        <w:tc>
          <w:tcPr>
            <w:tcW w:w="567" w:type="dxa"/>
          </w:tcPr>
          <w:p w14:paraId="4BB8CC55" w14:textId="77777777" w:rsidR="001921CA" w:rsidRPr="001B514D" w:rsidRDefault="001921CA" w:rsidP="008C4F8E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4567" w:type="dxa"/>
          </w:tcPr>
          <w:p w14:paraId="0B83B964" w14:textId="77777777" w:rsidR="001921CA" w:rsidRPr="001B514D" w:rsidRDefault="001921CA" w:rsidP="00A87CFB">
            <w:pPr>
              <w:pStyle w:val="Import3"/>
              <w:spacing w:line="240" w:lineRule="auto"/>
              <w:jc w:val="center"/>
              <w:rPr>
                <w:rFonts w:asciiTheme="minorHAnsi" w:hAnsiTheme="minorHAnsi"/>
                <w:szCs w:val="24"/>
              </w:rPr>
            </w:pPr>
            <w:proofErr w:type="spellStart"/>
            <w:r w:rsidRPr="001B514D">
              <w:rPr>
                <w:rFonts w:asciiTheme="minorHAnsi" w:hAnsiTheme="minorHAnsi"/>
                <w:szCs w:val="24"/>
                <w:highlight w:val="yellow"/>
              </w:rPr>
              <w:t>xxxxx</w:t>
            </w:r>
            <w:proofErr w:type="spellEnd"/>
          </w:p>
        </w:tc>
      </w:tr>
      <w:tr w:rsidR="001921CA" w:rsidRPr="001B514D" w14:paraId="1A24CC06" w14:textId="77777777" w:rsidTr="001921CA">
        <w:tc>
          <w:tcPr>
            <w:tcW w:w="4644" w:type="dxa"/>
          </w:tcPr>
          <w:p w14:paraId="60F0879C" w14:textId="77777777" w:rsidR="001921CA" w:rsidRPr="001B514D" w:rsidRDefault="009C11E2" w:rsidP="001921CA">
            <w:pPr>
              <w:pStyle w:val="Import3"/>
              <w:spacing w:line="240" w:lineRule="auto"/>
              <w:jc w:val="center"/>
              <w:rPr>
                <w:rFonts w:asciiTheme="minorHAnsi" w:hAnsiTheme="minorHAnsi"/>
                <w:szCs w:val="24"/>
                <w:highlight w:val="cyan"/>
              </w:rPr>
            </w:pPr>
            <w:r>
              <w:rPr>
                <w:rFonts w:asciiTheme="minorHAnsi" w:hAnsiTheme="minorHAnsi"/>
                <w:szCs w:val="24"/>
              </w:rPr>
              <w:t>S</w:t>
            </w:r>
            <w:r w:rsidR="004553B9">
              <w:rPr>
                <w:rFonts w:asciiTheme="minorHAnsi" w:hAnsiTheme="minorHAnsi"/>
                <w:szCs w:val="24"/>
              </w:rPr>
              <w:t>tarosta</w:t>
            </w:r>
            <w:r>
              <w:rPr>
                <w:rFonts w:asciiTheme="minorHAnsi" w:hAnsiTheme="minorHAnsi"/>
                <w:szCs w:val="24"/>
              </w:rPr>
              <w:t xml:space="preserve"> obce</w:t>
            </w:r>
          </w:p>
        </w:tc>
        <w:tc>
          <w:tcPr>
            <w:tcW w:w="567" w:type="dxa"/>
          </w:tcPr>
          <w:p w14:paraId="068F5B3E" w14:textId="77777777" w:rsidR="001921CA" w:rsidRPr="001B514D" w:rsidRDefault="001921CA" w:rsidP="008C4F8E">
            <w:pPr>
              <w:pStyle w:val="Import3"/>
              <w:spacing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4567" w:type="dxa"/>
          </w:tcPr>
          <w:p w14:paraId="44AC1EC2" w14:textId="77777777" w:rsidR="001921CA" w:rsidRPr="001B514D" w:rsidRDefault="001921CA" w:rsidP="00A87CFB">
            <w:pPr>
              <w:pStyle w:val="Import3"/>
              <w:spacing w:line="240" w:lineRule="auto"/>
              <w:jc w:val="center"/>
              <w:rPr>
                <w:rFonts w:asciiTheme="minorHAnsi" w:hAnsiTheme="minorHAnsi"/>
                <w:i/>
                <w:szCs w:val="24"/>
                <w:highlight w:val="yellow"/>
              </w:rPr>
            </w:pPr>
            <w:r w:rsidRPr="001B514D">
              <w:rPr>
                <w:rFonts w:asciiTheme="minorHAnsi" w:hAnsiTheme="minorHAnsi"/>
                <w:i/>
                <w:szCs w:val="24"/>
                <w:highlight w:val="yellow"/>
              </w:rPr>
              <w:t>„Funkce“</w:t>
            </w:r>
          </w:p>
        </w:tc>
      </w:tr>
    </w:tbl>
    <w:p w14:paraId="10B3C9F7" w14:textId="77777777" w:rsidR="001921CA" w:rsidRPr="001B514D" w:rsidRDefault="001921CA" w:rsidP="008C4F8E">
      <w:pPr>
        <w:pStyle w:val="Import3"/>
        <w:spacing w:line="240" w:lineRule="auto"/>
        <w:rPr>
          <w:rFonts w:asciiTheme="minorHAnsi" w:hAnsiTheme="minorHAnsi"/>
          <w:szCs w:val="24"/>
        </w:rPr>
      </w:pPr>
    </w:p>
    <w:sectPr w:rsidR="001921CA" w:rsidRPr="001B514D" w:rsidSect="007D380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094" w:right="1134" w:bottom="851" w:left="1134" w:header="426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CED4E27" w15:done="0"/>
  <w15:commentEx w15:paraId="26DBEED5" w15:done="0"/>
  <w15:commentEx w15:paraId="5E6631DA" w15:done="0"/>
  <w15:commentEx w15:paraId="1193552F" w15:done="0"/>
  <w15:commentEx w15:paraId="5C37AF8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ED4E27" w16cid:durableId="1E25517B"/>
  <w16cid:commentId w16cid:paraId="26DBEED5" w16cid:durableId="1E2551D2"/>
  <w16cid:commentId w16cid:paraId="5E6631DA" w16cid:durableId="1E255160"/>
  <w16cid:commentId w16cid:paraId="1193552F" w16cid:durableId="1E255161"/>
  <w16cid:commentId w16cid:paraId="5C37AF82" w16cid:durableId="1E25529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690DEB" w14:textId="77777777" w:rsidR="005B3684" w:rsidRDefault="005B3684">
      <w:r>
        <w:separator/>
      </w:r>
    </w:p>
  </w:endnote>
  <w:endnote w:type="continuationSeparator" w:id="0">
    <w:p w14:paraId="2BF5470A" w14:textId="77777777" w:rsidR="005B3684" w:rsidRDefault="005B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MT CE Black">
    <w:altName w:val="Arial Black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3370184"/>
      <w:docPartObj>
        <w:docPartGallery w:val="Page Numbers (Bottom of Page)"/>
        <w:docPartUnique/>
      </w:docPartObj>
    </w:sdtPr>
    <w:sdtEndPr/>
    <w:sdtContent>
      <w:p w14:paraId="6A7ED1F6" w14:textId="77777777" w:rsidR="005B3684" w:rsidRDefault="005B368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4A0C">
          <w:rPr>
            <w:noProof/>
          </w:rPr>
          <w:t>3</w:t>
        </w:r>
        <w:r>
          <w:fldChar w:fldCharType="end"/>
        </w:r>
      </w:p>
    </w:sdtContent>
  </w:sdt>
  <w:p w14:paraId="1E49B3F2" w14:textId="77777777" w:rsidR="005B3684" w:rsidRDefault="005B368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0E883D" w14:textId="77777777" w:rsidR="005B3684" w:rsidRPr="001E17E2" w:rsidRDefault="005B3684" w:rsidP="00C549C8">
    <w:pPr>
      <w:pStyle w:val="Zpat"/>
      <w:pBdr>
        <w:bottom w:val="single" w:sz="12" w:space="1" w:color="auto"/>
      </w:pBdr>
      <w:rPr>
        <w:sz w:val="2"/>
      </w:rPr>
    </w:pPr>
  </w:p>
  <w:p w14:paraId="558D7582" w14:textId="77777777" w:rsidR="005B3684" w:rsidRPr="00C549C8" w:rsidRDefault="005B3684">
    <w:pPr>
      <w:pStyle w:val="Zpat"/>
      <w:rPr>
        <w:rFonts w:ascii="Palatino Linotype" w:hAnsi="Palatino Linotype"/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15064A" w14:textId="77777777" w:rsidR="005B3684" w:rsidRDefault="005B3684">
      <w:r>
        <w:separator/>
      </w:r>
    </w:p>
  </w:footnote>
  <w:footnote w:type="continuationSeparator" w:id="0">
    <w:p w14:paraId="3EE27D68" w14:textId="77777777" w:rsidR="005B3684" w:rsidRDefault="005B3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57A0FB" w14:textId="77777777" w:rsidR="005B3684" w:rsidRDefault="005B3684">
    <w:pPr>
      <w:pStyle w:val="Zhlav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2E1E75B" wp14:editId="7F755A7B">
              <wp:simplePos x="0" y="0"/>
              <wp:positionH relativeFrom="column">
                <wp:posOffset>62865</wp:posOffset>
              </wp:positionH>
              <wp:positionV relativeFrom="paragraph">
                <wp:posOffset>290830</wp:posOffset>
              </wp:positionV>
              <wp:extent cx="6042660" cy="541020"/>
              <wp:effectExtent l="0" t="0" r="0" b="0"/>
              <wp:wrapNone/>
              <wp:docPr id="1" name="Skupin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042660" cy="541020"/>
                        <a:chOff x="0" y="0"/>
                        <a:chExt cx="6042660" cy="541020"/>
                      </a:xfrm>
                    </wpg:grpSpPr>
                    <pic:pic xmlns:pic="http://schemas.openxmlformats.org/drawingml/2006/picture">
                      <pic:nvPicPr>
                        <pic:cNvPr id="3" name="obrázek 3" descr="Výsledek obrázku pro mas hlu&amp;ccaron;ínsko ogo irop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45380" y="0"/>
                          <a:ext cx="109728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obrázek 2" descr="Výsledek obrázku pro logo irop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3776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210B7120" id="Skupina 1" o:spid="_x0000_s1026" style="position:absolute;margin-left:4.95pt;margin-top:22.9pt;width:475.8pt;height:42.6pt;z-index:-251658240;mso-width-relative:margin;mso-height-relative:margin" coordsize="60426,5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3" o:spid="_x0000_s1027" type="#_x0000_t75" alt="Výsledek obrázku pro mas hlu&amp;ccaron;ínsko ogo irop" style="position:absolute;left:49453;width:10973;height:5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">
                <v:imagedata r:id="rId3" o:title="Výsledek obrázku pro mas hlu&amp;ccaron;ínsko ogo irop"/>
              </v:shape>
              <v:shape id="obrázek 2" o:spid="_x0000_s1028" type="#_x0000_t75" alt="Výsledek obrázku pro logo irop" style="position:absolute;width:49377;height:5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">
                <v:imagedata r:id="rId4" o:title="Výsledek obrázku pro logo irop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2F7886" w14:textId="77777777" w:rsidR="005B3684" w:rsidRDefault="005B3684" w:rsidP="00A97871">
    <w:pPr>
      <w:pStyle w:val="Zhlav"/>
      <w:spacing w:before="40"/>
      <w:jc w:val="right"/>
    </w:pPr>
  </w:p>
  <w:p w14:paraId="7E2FA336" w14:textId="77777777" w:rsidR="005B3684" w:rsidRDefault="005B3684" w:rsidP="00A97871">
    <w:pPr>
      <w:pStyle w:val="Zhlav"/>
      <w:tabs>
        <w:tab w:val="clear" w:pos="4536"/>
        <w:tab w:val="center" w:pos="2880"/>
      </w:tabs>
      <w:spacing w:before="4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9"/>
    <w:lvl w:ilvl="0">
      <w:start w:val="1"/>
      <w:numFmt w:val="lowerLetter"/>
      <w:lvlText w:val="%1) "/>
      <w:lvlJc w:val="left"/>
      <w:pPr>
        <w:tabs>
          <w:tab w:val="num" w:pos="1183"/>
        </w:tabs>
        <w:ind w:left="118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 w:cs="Arial"/>
        <w:vanish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Symbo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CE17A8"/>
    <w:multiLevelType w:val="hybridMultilevel"/>
    <w:tmpl w:val="3634B890"/>
    <w:lvl w:ilvl="0" w:tplc="52CA784C">
      <w:start w:val="1"/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15014E7"/>
    <w:multiLevelType w:val="hybridMultilevel"/>
    <w:tmpl w:val="0B1200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D43AAC"/>
    <w:multiLevelType w:val="hybridMultilevel"/>
    <w:tmpl w:val="10D2BDC4"/>
    <w:lvl w:ilvl="0" w:tplc="DB8E98A0">
      <w:start w:val="1"/>
      <w:numFmt w:val="bullet"/>
      <w:lvlText w:val="-"/>
      <w:lvlJc w:val="left"/>
      <w:pPr>
        <w:tabs>
          <w:tab w:val="num" w:pos="2487"/>
        </w:tabs>
        <w:ind w:left="2487" w:firstLine="0"/>
      </w:pPr>
      <w:rPr>
        <w:rFonts w:ascii="Times New Roman" w:hAnsi="Times New Roman" w:cs="Times New Roman" w:hint="default"/>
        <w:b w:val="0"/>
        <w:i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5">
    <w:nsid w:val="0BA61A68"/>
    <w:multiLevelType w:val="hybridMultilevel"/>
    <w:tmpl w:val="6E2AC6C4"/>
    <w:lvl w:ilvl="0" w:tplc="0622844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B71372"/>
    <w:multiLevelType w:val="multilevel"/>
    <w:tmpl w:val="41FCB50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</w:abstractNum>
  <w:abstractNum w:abstractNumId="7">
    <w:nsid w:val="0FE74F7D"/>
    <w:multiLevelType w:val="multilevel"/>
    <w:tmpl w:val="E878E874"/>
    <w:lvl w:ilvl="0">
      <w:start w:val="1"/>
      <w:numFmt w:val="decimal"/>
      <w:pStyle w:val="Level1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1">
      <w:start w:val="1"/>
      <w:numFmt w:val="decimal"/>
      <w:pStyle w:val="Level2"/>
      <w:isLgl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cs="Arial" w:hint="default"/>
        <w:b w:val="0"/>
      </w:rPr>
    </w:lvl>
    <w:lvl w:ilvl="2">
      <w:start w:val="1"/>
      <w:numFmt w:val="lowerLetter"/>
      <w:pStyle w:val="Level3"/>
      <w:lvlText w:val="(%3)"/>
      <w:lvlJc w:val="left"/>
      <w:pPr>
        <w:tabs>
          <w:tab w:val="num" w:pos="1128"/>
        </w:tabs>
        <w:ind w:left="1128" w:hanging="708"/>
      </w:pPr>
      <w:rPr>
        <w:rFonts w:ascii="Arial" w:hAnsi="Arial" w:cs="Arial" w:hint="default"/>
        <w:b w:val="0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126"/>
        </w:tabs>
        <w:ind w:left="2126" w:hanging="709"/>
      </w:pPr>
      <w:rPr>
        <w:rFonts w:ascii="Arial" w:hAnsi="Arial" w:cs="Arial" w:hint="default"/>
        <w:b w:val="0"/>
      </w:rPr>
    </w:lvl>
    <w:lvl w:ilvl="4">
      <w:start w:val="1"/>
      <w:numFmt w:val="decimal"/>
      <w:pStyle w:val="Level5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cs="Arial" w:hint="default"/>
        <w:b w:val="0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146640B2"/>
    <w:multiLevelType w:val="hybridMultilevel"/>
    <w:tmpl w:val="664616B8"/>
    <w:lvl w:ilvl="0" w:tplc="DB8E98A0">
      <w:start w:val="1"/>
      <w:numFmt w:val="bullet"/>
      <w:lvlText w:val="-"/>
      <w:lvlJc w:val="left"/>
      <w:pPr>
        <w:ind w:left="2880" w:hanging="360"/>
      </w:pPr>
      <w:rPr>
        <w:rFonts w:ascii="Times New Roman" w:hAnsi="Times New Roman" w:cs="Times New Roman" w:hint="default"/>
        <w:b w:val="0"/>
        <w:i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>
    <w:nsid w:val="154C2C07"/>
    <w:multiLevelType w:val="singleLevel"/>
    <w:tmpl w:val="FD9AAEDE"/>
    <w:lvl w:ilvl="0">
      <w:start w:val="11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hAnsi="Times New Roman" w:hint="default"/>
      </w:rPr>
    </w:lvl>
  </w:abstractNum>
  <w:abstractNum w:abstractNumId="10">
    <w:nsid w:val="1C121F7C"/>
    <w:multiLevelType w:val="hybridMultilevel"/>
    <w:tmpl w:val="4594BEA2"/>
    <w:lvl w:ilvl="0" w:tplc="FFFFFFFF">
      <w:start w:val="1"/>
      <w:numFmt w:val="bullet"/>
      <w:lvlText w:val=""/>
      <w:lvlJc w:val="left"/>
      <w:pPr>
        <w:tabs>
          <w:tab w:val="num" w:pos="3196"/>
        </w:tabs>
        <w:ind w:left="3196" w:firstLine="0"/>
      </w:pPr>
      <w:rPr>
        <w:rFonts w:ascii="Wingdings" w:hAnsi="Wingdings" w:hint="default"/>
        <w:b w:val="0"/>
        <w:i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11">
    <w:nsid w:val="1C1473F1"/>
    <w:multiLevelType w:val="hybridMultilevel"/>
    <w:tmpl w:val="59EADB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6C1B0B"/>
    <w:multiLevelType w:val="hybridMultilevel"/>
    <w:tmpl w:val="75DACA18"/>
    <w:lvl w:ilvl="0" w:tplc="DB8E98A0">
      <w:start w:val="1"/>
      <w:numFmt w:val="bullet"/>
      <w:lvlText w:val="-"/>
      <w:lvlJc w:val="left"/>
      <w:pPr>
        <w:tabs>
          <w:tab w:val="num" w:pos="3196"/>
        </w:tabs>
        <w:ind w:left="3196" w:firstLine="0"/>
      </w:pPr>
      <w:rPr>
        <w:rFonts w:ascii="Times New Roman" w:hAnsi="Times New Roman" w:cs="Times New Roman" w:hint="default"/>
        <w:b w:val="0"/>
        <w:i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13">
    <w:nsid w:val="1FB65049"/>
    <w:multiLevelType w:val="singleLevel"/>
    <w:tmpl w:val="7D2C69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1FEC5016"/>
    <w:multiLevelType w:val="hybridMultilevel"/>
    <w:tmpl w:val="23FE2F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0106B1"/>
    <w:multiLevelType w:val="hybridMultilevel"/>
    <w:tmpl w:val="B952F562"/>
    <w:lvl w:ilvl="0" w:tplc="9A1CC10C">
      <w:numFmt w:val="bullet"/>
      <w:lvlText w:val="-"/>
      <w:lvlJc w:val="left"/>
      <w:pPr>
        <w:tabs>
          <w:tab w:val="num" w:pos="2136"/>
        </w:tabs>
        <w:ind w:left="2136" w:hanging="360"/>
      </w:pPr>
      <w:rPr>
        <w:rFonts w:ascii="Palatino Linotype" w:eastAsia="Times New Roman" w:hAnsi="Palatino Linotyp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16">
    <w:nsid w:val="227B0415"/>
    <w:multiLevelType w:val="multilevel"/>
    <w:tmpl w:val="A9663B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42A0D06"/>
    <w:multiLevelType w:val="hybridMultilevel"/>
    <w:tmpl w:val="9482C3D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7">
      <w:start w:val="1"/>
      <w:numFmt w:val="lowerLetter"/>
      <w:lvlText w:val="%3)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28114F"/>
    <w:multiLevelType w:val="hybridMultilevel"/>
    <w:tmpl w:val="3028B624"/>
    <w:lvl w:ilvl="0" w:tplc="DB8E98A0">
      <w:start w:val="1"/>
      <w:numFmt w:val="bullet"/>
      <w:lvlText w:val="-"/>
      <w:lvlJc w:val="left"/>
      <w:pPr>
        <w:tabs>
          <w:tab w:val="num" w:pos="1776"/>
        </w:tabs>
        <w:ind w:left="1776" w:firstLine="0"/>
      </w:pPr>
      <w:rPr>
        <w:rFonts w:ascii="Times New Roman" w:hAnsi="Times New Roman" w:cs="Times New Roman" w:hint="default"/>
        <w:b w:val="0"/>
        <w:i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9">
    <w:nsid w:val="34E33372"/>
    <w:multiLevelType w:val="hybridMultilevel"/>
    <w:tmpl w:val="CC8213A4"/>
    <w:lvl w:ilvl="0" w:tplc="DB8E98A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217829"/>
    <w:multiLevelType w:val="hybridMultilevel"/>
    <w:tmpl w:val="14904366"/>
    <w:lvl w:ilvl="0" w:tplc="7D2C69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56F19A2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 w:cs="Arial"/>
        <w:vanish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Symbo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37267042"/>
    <w:multiLevelType w:val="multilevel"/>
    <w:tmpl w:val="1DB4D2EA"/>
    <w:lvl w:ilvl="0">
      <w:start w:val="1"/>
      <w:numFmt w:val="decimal"/>
      <w:pStyle w:val="SODodstavec"/>
      <w:lvlText w:val="%1"/>
      <w:lvlJc w:val="left"/>
      <w:pPr>
        <w:tabs>
          <w:tab w:val="num" w:pos="179"/>
        </w:tabs>
        <w:ind w:left="179" w:hanging="360"/>
      </w:pPr>
      <w:rPr>
        <w:rFonts w:hint="default"/>
      </w:rPr>
    </w:lvl>
    <w:lvl w:ilvl="1">
      <w:start w:val="1"/>
      <w:numFmt w:val="decimal"/>
      <w:pStyle w:val="SODodstavec"/>
      <w:lvlText w:val="%1.%2"/>
      <w:lvlJc w:val="left"/>
      <w:pPr>
        <w:tabs>
          <w:tab w:val="num" w:pos="179"/>
        </w:tabs>
        <w:ind w:left="179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39"/>
        </w:tabs>
        <w:ind w:left="53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39"/>
        </w:tabs>
        <w:ind w:left="53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99"/>
        </w:tabs>
        <w:ind w:left="899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99"/>
        </w:tabs>
        <w:ind w:left="899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59"/>
        </w:tabs>
        <w:ind w:left="1259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59"/>
        </w:tabs>
        <w:ind w:left="12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59"/>
        </w:tabs>
        <w:ind w:left="1259" w:hanging="1440"/>
      </w:pPr>
      <w:rPr>
        <w:rFonts w:hint="default"/>
      </w:rPr>
    </w:lvl>
  </w:abstractNum>
  <w:abstractNum w:abstractNumId="23">
    <w:nsid w:val="3BD76630"/>
    <w:multiLevelType w:val="hybridMultilevel"/>
    <w:tmpl w:val="9FBA29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A13015"/>
    <w:multiLevelType w:val="hybridMultilevel"/>
    <w:tmpl w:val="07C2228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74090D"/>
    <w:multiLevelType w:val="hybridMultilevel"/>
    <w:tmpl w:val="DBB2C8F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A46CF3"/>
    <w:multiLevelType w:val="hybridMultilevel"/>
    <w:tmpl w:val="36FA8FAE"/>
    <w:lvl w:ilvl="0" w:tplc="DB8E98A0">
      <w:start w:val="1"/>
      <w:numFmt w:val="bullet"/>
      <w:lvlText w:val="-"/>
      <w:lvlJc w:val="left"/>
      <w:pPr>
        <w:ind w:left="2061" w:hanging="360"/>
      </w:pPr>
      <w:rPr>
        <w:rFonts w:ascii="Times New Roman" w:hAnsi="Times New Roman" w:cs="Times New Roman" w:hint="default"/>
        <w:b w:val="0"/>
        <w:i w:val="0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27">
    <w:nsid w:val="4DBF5E87"/>
    <w:multiLevelType w:val="multilevel"/>
    <w:tmpl w:val="689A7BE2"/>
    <w:lvl w:ilvl="0">
      <w:start w:val="17"/>
      <w:numFmt w:val="decimal"/>
      <w:lvlText w:val="%1."/>
      <w:lvlJc w:val="left"/>
      <w:pPr>
        <w:ind w:left="480" w:hanging="480"/>
      </w:pPr>
      <w:rPr>
        <w:rFonts w:asciiTheme="minorHAnsi" w:hAnsiTheme="minorHAnsi" w:hint="default"/>
        <w:b/>
      </w:rPr>
    </w:lvl>
    <w:lvl w:ilvl="1">
      <w:start w:val="8"/>
      <w:numFmt w:val="decimal"/>
      <w:lvlText w:val="%1.%2."/>
      <w:lvlJc w:val="left"/>
      <w:pPr>
        <w:ind w:left="480" w:hanging="480"/>
      </w:pPr>
      <w:rPr>
        <w:rFonts w:asciiTheme="minorHAnsi" w:hAnsi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hint="default"/>
        <w:b/>
      </w:rPr>
    </w:lvl>
  </w:abstractNum>
  <w:abstractNum w:abstractNumId="28">
    <w:nsid w:val="50074FA8"/>
    <w:multiLevelType w:val="multilevel"/>
    <w:tmpl w:val="39747124"/>
    <w:lvl w:ilvl="0">
      <w:start w:val="8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>
    <w:nsid w:val="5114412C"/>
    <w:multiLevelType w:val="hybridMultilevel"/>
    <w:tmpl w:val="186C2E80"/>
    <w:lvl w:ilvl="0" w:tplc="03AE68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34678C9"/>
    <w:multiLevelType w:val="hybridMultilevel"/>
    <w:tmpl w:val="0F9C10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F52E0E"/>
    <w:multiLevelType w:val="singleLevel"/>
    <w:tmpl w:val="7D2C69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5CDE7730"/>
    <w:multiLevelType w:val="hybridMultilevel"/>
    <w:tmpl w:val="BF68AAE4"/>
    <w:lvl w:ilvl="0" w:tplc="7E4459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ED15D5"/>
    <w:multiLevelType w:val="multilevel"/>
    <w:tmpl w:val="0F28CC40"/>
    <w:lvl w:ilvl="0">
      <w:start w:val="18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96"/>
        </w:tabs>
        <w:ind w:left="39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>
    <w:nsid w:val="62077DA6"/>
    <w:multiLevelType w:val="hybridMultilevel"/>
    <w:tmpl w:val="2EE202C6"/>
    <w:lvl w:ilvl="0" w:tplc="04050013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5">
    <w:nsid w:val="62FB75E2"/>
    <w:multiLevelType w:val="hybridMultilevel"/>
    <w:tmpl w:val="7E2856F6"/>
    <w:lvl w:ilvl="0" w:tplc="DFCC2A3C">
      <w:start w:val="1"/>
      <w:numFmt w:val="bullet"/>
      <w:lvlText w:val="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36">
    <w:nsid w:val="64561594"/>
    <w:multiLevelType w:val="hybridMultilevel"/>
    <w:tmpl w:val="4934E006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C5AAA"/>
    <w:multiLevelType w:val="singleLevel"/>
    <w:tmpl w:val="71C07480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6AD953B9"/>
    <w:multiLevelType w:val="hybridMultilevel"/>
    <w:tmpl w:val="EE0E17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3C0BE0"/>
    <w:multiLevelType w:val="hybridMultilevel"/>
    <w:tmpl w:val="9FD2BA96"/>
    <w:lvl w:ilvl="0" w:tplc="DB8E98A0">
      <w:start w:val="1"/>
      <w:numFmt w:val="bullet"/>
      <w:lvlText w:val="-"/>
      <w:lvlJc w:val="left"/>
      <w:pPr>
        <w:tabs>
          <w:tab w:val="num" w:pos="1778"/>
        </w:tabs>
        <w:ind w:left="1778" w:firstLine="0"/>
      </w:pPr>
      <w:rPr>
        <w:rFonts w:ascii="Times New Roman" w:hAnsi="Times New Roman" w:cs="Times New Roman" w:hint="default"/>
        <w:b w:val="0"/>
        <w:i w:val="0"/>
        <w:sz w:val="16"/>
        <w:szCs w:val="16"/>
      </w:rPr>
    </w:lvl>
    <w:lvl w:ilvl="1" w:tplc="DFCC2A3C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  <w:b w:val="0"/>
        <w:i/>
        <w:color w:val="auto"/>
        <w:sz w:val="16"/>
        <w:szCs w:val="16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0">
    <w:nsid w:val="6C9908D6"/>
    <w:multiLevelType w:val="multilevel"/>
    <w:tmpl w:val="49FA86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7036294E"/>
    <w:multiLevelType w:val="singleLevel"/>
    <w:tmpl w:val="AC70BCFE"/>
    <w:lvl w:ilvl="0">
      <w:start w:val="1"/>
      <w:numFmt w:val="decimal"/>
      <w:pStyle w:val="OdstavecSmlouvy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2">
    <w:nsid w:val="761254D4"/>
    <w:multiLevelType w:val="hybridMultilevel"/>
    <w:tmpl w:val="44BC38EC"/>
    <w:lvl w:ilvl="0" w:tplc="E482D4B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61270CC"/>
    <w:multiLevelType w:val="hybridMultilevel"/>
    <w:tmpl w:val="FF98245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340ABC"/>
    <w:multiLevelType w:val="hybridMultilevel"/>
    <w:tmpl w:val="1FA44002"/>
    <w:lvl w:ilvl="0" w:tplc="36C0AAB4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  <w:b w:val="0"/>
        <w:i w:val="0"/>
        <w:color w:val="auto"/>
        <w:sz w:val="20"/>
      </w:rPr>
    </w:lvl>
    <w:lvl w:ilvl="1" w:tplc="0405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45">
    <w:nsid w:val="77356DB5"/>
    <w:multiLevelType w:val="hybridMultilevel"/>
    <w:tmpl w:val="6278157E"/>
    <w:lvl w:ilvl="0" w:tplc="FFFFFFFF">
      <w:start w:val="1"/>
      <w:numFmt w:val="bullet"/>
      <w:lvlText w:val=""/>
      <w:lvlJc w:val="left"/>
      <w:pPr>
        <w:tabs>
          <w:tab w:val="num" w:pos="2487"/>
        </w:tabs>
        <w:ind w:left="2487" w:firstLine="0"/>
      </w:pPr>
      <w:rPr>
        <w:rFonts w:ascii="Wingdings" w:hAnsi="Wingdings" w:hint="default"/>
        <w:b w:val="0"/>
        <w:i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6">
    <w:nsid w:val="78E81D19"/>
    <w:multiLevelType w:val="hybridMultilevel"/>
    <w:tmpl w:val="DD1C09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766361"/>
    <w:multiLevelType w:val="hybridMultilevel"/>
    <w:tmpl w:val="8748402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D3091A"/>
    <w:multiLevelType w:val="singleLevel"/>
    <w:tmpl w:val="C4E883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num w:numId="1">
    <w:abstractNumId w:val="18"/>
  </w:num>
  <w:num w:numId="2">
    <w:abstractNumId w:val="15"/>
  </w:num>
  <w:num w:numId="3">
    <w:abstractNumId w:val="23"/>
  </w:num>
  <w:num w:numId="4">
    <w:abstractNumId w:val="9"/>
  </w:num>
  <w:num w:numId="5">
    <w:abstractNumId w:val="31"/>
  </w:num>
  <w:num w:numId="6">
    <w:abstractNumId w:val="13"/>
  </w:num>
  <w:num w:numId="7">
    <w:abstractNumId w:val="37"/>
  </w:num>
  <w:num w:numId="8">
    <w:abstractNumId w:val="42"/>
  </w:num>
  <w:num w:numId="9">
    <w:abstractNumId w:val="39"/>
  </w:num>
  <w:num w:numId="10">
    <w:abstractNumId w:val="45"/>
  </w:num>
  <w:num w:numId="11">
    <w:abstractNumId w:val="10"/>
  </w:num>
  <w:num w:numId="12">
    <w:abstractNumId w:val="35"/>
  </w:num>
  <w:num w:numId="13">
    <w:abstractNumId w:val="20"/>
  </w:num>
  <w:num w:numId="14">
    <w:abstractNumId w:val="22"/>
  </w:num>
  <w:num w:numId="15">
    <w:abstractNumId w:val="19"/>
  </w:num>
  <w:num w:numId="16">
    <w:abstractNumId w:val="28"/>
  </w:num>
  <w:num w:numId="17">
    <w:abstractNumId w:val="0"/>
  </w:num>
  <w:num w:numId="18">
    <w:abstractNumId w:val="24"/>
  </w:num>
  <w:num w:numId="19">
    <w:abstractNumId w:val="46"/>
  </w:num>
  <w:num w:numId="20">
    <w:abstractNumId w:val="36"/>
  </w:num>
  <w:num w:numId="21">
    <w:abstractNumId w:val="7"/>
  </w:num>
  <w:num w:numId="22">
    <w:abstractNumId w:val="33"/>
  </w:num>
  <w:num w:numId="23">
    <w:abstractNumId w:val="6"/>
  </w:num>
  <w:num w:numId="24">
    <w:abstractNumId w:val="16"/>
  </w:num>
  <w:num w:numId="25">
    <w:abstractNumId w:val="44"/>
  </w:num>
  <w:num w:numId="26">
    <w:abstractNumId w:val="4"/>
  </w:num>
  <w:num w:numId="27">
    <w:abstractNumId w:val="12"/>
  </w:num>
  <w:num w:numId="28">
    <w:abstractNumId w:val="38"/>
  </w:num>
  <w:num w:numId="29">
    <w:abstractNumId w:val="43"/>
  </w:num>
  <w:num w:numId="30">
    <w:abstractNumId w:val="25"/>
  </w:num>
  <w:num w:numId="31">
    <w:abstractNumId w:val="17"/>
  </w:num>
  <w:num w:numId="32">
    <w:abstractNumId w:val="47"/>
  </w:num>
  <w:num w:numId="33">
    <w:abstractNumId w:val="30"/>
  </w:num>
  <w:num w:numId="34">
    <w:abstractNumId w:val="41"/>
  </w:num>
  <w:num w:numId="35">
    <w:abstractNumId w:val="48"/>
  </w:num>
  <w:num w:numId="36">
    <w:abstractNumId w:val="40"/>
  </w:num>
  <w:num w:numId="37">
    <w:abstractNumId w:val="29"/>
  </w:num>
  <w:num w:numId="38">
    <w:abstractNumId w:val="1"/>
  </w:num>
  <w:num w:numId="39">
    <w:abstractNumId w:val="21"/>
  </w:num>
  <w:num w:numId="40">
    <w:abstractNumId w:val="26"/>
  </w:num>
  <w:num w:numId="41">
    <w:abstractNumId w:val="2"/>
  </w:num>
  <w:num w:numId="42">
    <w:abstractNumId w:val="5"/>
  </w:num>
  <w:num w:numId="43">
    <w:abstractNumId w:val="3"/>
  </w:num>
  <w:num w:numId="44">
    <w:abstractNumId w:val="14"/>
  </w:num>
  <w:num w:numId="45">
    <w:abstractNumId w:val="32"/>
  </w:num>
  <w:num w:numId="46">
    <w:abstractNumId w:val="27"/>
  </w:num>
  <w:num w:numId="47">
    <w:abstractNumId w:val="8"/>
  </w:num>
  <w:num w:numId="48">
    <w:abstractNumId w:val="34"/>
  </w:num>
  <w:num w:numId="49">
    <w:abstractNumId w:val="11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tarosta">
    <w15:presenceInfo w15:providerId="None" w15:userId="staros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9C8"/>
    <w:rsid w:val="000006C0"/>
    <w:rsid w:val="00001015"/>
    <w:rsid w:val="00003F69"/>
    <w:rsid w:val="000112AE"/>
    <w:rsid w:val="00016A37"/>
    <w:rsid w:val="00016EC1"/>
    <w:rsid w:val="00017F5D"/>
    <w:rsid w:val="0002008D"/>
    <w:rsid w:val="000204CC"/>
    <w:rsid w:val="00034694"/>
    <w:rsid w:val="00034D9E"/>
    <w:rsid w:val="00035CA7"/>
    <w:rsid w:val="00036BFE"/>
    <w:rsid w:val="000371FD"/>
    <w:rsid w:val="00037C0A"/>
    <w:rsid w:val="0004006A"/>
    <w:rsid w:val="00040E9F"/>
    <w:rsid w:val="00043129"/>
    <w:rsid w:val="0004385B"/>
    <w:rsid w:val="00044047"/>
    <w:rsid w:val="000471EA"/>
    <w:rsid w:val="00052F2A"/>
    <w:rsid w:val="000532F5"/>
    <w:rsid w:val="00053AF0"/>
    <w:rsid w:val="00057543"/>
    <w:rsid w:val="0006055A"/>
    <w:rsid w:val="00061CB5"/>
    <w:rsid w:val="00061FAF"/>
    <w:rsid w:val="00062DB3"/>
    <w:rsid w:val="00064FE0"/>
    <w:rsid w:val="00066E78"/>
    <w:rsid w:val="00066ECB"/>
    <w:rsid w:val="0006780B"/>
    <w:rsid w:val="0007113A"/>
    <w:rsid w:val="00072B26"/>
    <w:rsid w:val="00075020"/>
    <w:rsid w:val="00076791"/>
    <w:rsid w:val="000769AA"/>
    <w:rsid w:val="0007795E"/>
    <w:rsid w:val="000829B8"/>
    <w:rsid w:val="00087311"/>
    <w:rsid w:val="000877C6"/>
    <w:rsid w:val="000935AF"/>
    <w:rsid w:val="000A04A6"/>
    <w:rsid w:val="000A22A7"/>
    <w:rsid w:val="000A3833"/>
    <w:rsid w:val="000A4C95"/>
    <w:rsid w:val="000C2137"/>
    <w:rsid w:val="000C365A"/>
    <w:rsid w:val="000C37CA"/>
    <w:rsid w:val="000C4098"/>
    <w:rsid w:val="000C54ED"/>
    <w:rsid w:val="000D146F"/>
    <w:rsid w:val="000D1FD0"/>
    <w:rsid w:val="000D5527"/>
    <w:rsid w:val="000D6244"/>
    <w:rsid w:val="000E000C"/>
    <w:rsid w:val="000E0F91"/>
    <w:rsid w:val="000F1176"/>
    <w:rsid w:val="000F1877"/>
    <w:rsid w:val="000F3695"/>
    <w:rsid w:val="000F518E"/>
    <w:rsid w:val="000F6A64"/>
    <w:rsid w:val="0010033A"/>
    <w:rsid w:val="0010040A"/>
    <w:rsid w:val="00100E4F"/>
    <w:rsid w:val="00102A55"/>
    <w:rsid w:val="00102AE6"/>
    <w:rsid w:val="0010683B"/>
    <w:rsid w:val="00111098"/>
    <w:rsid w:val="00114053"/>
    <w:rsid w:val="00114086"/>
    <w:rsid w:val="00114558"/>
    <w:rsid w:val="00115722"/>
    <w:rsid w:val="001177D3"/>
    <w:rsid w:val="001208D1"/>
    <w:rsid w:val="00121496"/>
    <w:rsid w:val="00124BD4"/>
    <w:rsid w:val="0013054B"/>
    <w:rsid w:val="00130B4C"/>
    <w:rsid w:val="00132689"/>
    <w:rsid w:val="001328FB"/>
    <w:rsid w:val="00133ED5"/>
    <w:rsid w:val="0014013F"/>
    <w:rsid w:val="0014136E"/>
    <w:rsid w:val="0014160C"/>
    <w:rsid w:val="00146876"/>
    <w:rsid w:val="001516A0"/>
    <w:rsid w:val="001516B5"/>
    <w:rsid w:val="00152387"/>
    <w:rsid w:val="0015454A"/>
    <w:rsid w:val="00157029"/>
    <w:rsid w:val="00157558"/>
    <w:rsid w:val="001621D6"/>
    <w:rsid w:val="00163A43"/>
    <w:rsid w:val="00165526"/>
    <w:rsid w:val="00170E2A"/>
    <w:rsid w:val="001712DD"/>
    <w:rsid w:val="001721AC"/>
    <w:rsid w:val="0017245C"/>
    <w:rsid w:val="00176F0F"/>
    <w:rsid w:val="00176FFA"/>
    <w:rsid w:val="00177338"/>
    <w:rsid w:val="001776FD"/>
    <w:rsid w:val="00180FCE"/>
    <w:rsid w:val="001839B1"/>
    <w:rsid w:val="00184E95"/>
    <w:rsid w:val="00185D1B"/>
    <w:rsid w:val="001921CA"/>
    <w:rsid w:val="0019402B"/>
    <w:rsid w:val="00195BB3"/>
    <w:rsid w:val="00196994"/>
    <w:rsid w:val="001A06F2"/>
    <w:rsid w:val="001A34E6"/>
    <w:rsid w:val="001A3DC0"/>
    <w:rsid w:val="001A41DA"/>
    <w:rsid w:val="001A4555"/>
    <w:rsid w:val="001A457E"/>
    <w:rsid w:val="001A53DA"/>
    <w:rsid w:val="001B0689"/>
    <w:rsid w:val="001B0F69"/>
    <w:rsid w:val="001B2466"/>
    <w:rsid w:val="001B3929"/>
    <w:rsid w:val="001B4761"/>
    <w:rsid w:val="001B514D"/>
    <w:rsid w:val="001B54E8"/>
    <w:rsid w:val="001B5604"/>
    <w:rsid w:val="001B5AB3"/>
    <w:rsid w:val="001C073A"/>
    <w:rsid w:val="001C2D83"/>
    <w:rsid w:val="001C3C31"/>
    <w:rsid w:val="001C3F3D"/>
    <w:rsid w:val="001C4368"/>
    <w:rsid w:val="001C48E5"/>
    <w:rsid w:val="001C5035"/>
    <w:rsid w:val="001C59B2"/>
    <w:rsid w:val="001C69DB"/>
    <w:rsid w:val="001D141B"/>
    <w:rsid w:val="001D1744"/>
    <w:rsid w:val="001D1A0C"/>
    <w:rsid w:val="001D27E3"/>
    <w:rsid w:val="001D38AE"/>
    <w:rsid w:val="001D3D25"/>
    <w:rsid w:val="001D6D13"/>
    <w:rsid w:val="001E739A"/>
    <w:rsid w:val="001E7A3F"/>
    <w:rsid w:val="001F02D7"/>
    <w:rsid w:val="001F119D"/>
    <w:rsid w:val="001F11D2"/>
    <w:rsid w:val="001F1DFA"/>
    <w:rsid w:val="001F40C6"/>
    <w:rsid w:val="002032A6"/>
    <w:rsid w:val="002037EE"/>
    <w:rsid w:val="00203E6F"/>
    <w:rsid w:val="00212B32"/>
    <w:rsid w:val="00215126"/>
    <w:rsid w:val="00215840"/>
    <w:rsid w:val="002158D4"/>
    <w:rsid w:val="002174F8"/>
    <w:rsid w:val="00224280"/>
    <w:rsid w:val="00227721"/>
    <w:rsid w:val="00231F7C"/>
    <w:rsid w:val="002326CA"/>
    <w:rsid w:val="00233402"/>
    <w:rsid w:val="0023488C"/>
    <w:rsid w:val="002351D5"/>
    <w:rsid w:val="002373DC"/>
    <w:rsid w:val="0024071B"/>
    <w:rsid w:val="00241D06"/>
    <w:rsid w:val="00242C49"/>
    <w:rsid w:val="002443A2"/>
    <w:rsid w:val="00245C4D"/>
    <w:rsid w:val="00247AE5"/>
    <w:rsid w:val="002509B3"/>
    <w:rsid w:val="00256A3B"/>
    <w:rsid w:val="00256BD3"/>
    <w:rsid w:val="0025702B"/>
    <w:rsid w:val="00260384"/>
    <w:rsid w:val="00260405"/>
    <w:rsid w:val="002618CE"/>
    <w:rsid w:val="0026259F"/>
    <w:rsid w:val="0026503F"/>
    <w:rsid w:val="002705D6"/>
    <w:rsid w:val="002716C0"/>
    <w:rsid w:val="00271728"/>
    <w:rsid w:val="00271CBD"/>
    <w:rsid w:val="00271F65"/>
    <w:rsid w:val="00273B7D"/>
    <w:rsid w:val="002762BE"/>
    <w:rsid w:val="00277435"/>
    <w:rsid w:val="00277E6A"/>
    <w:rsid w:val="00280739"/>
    <w:rsid w:val="00281638"/>
    <w:rsid w:val="00281AE9"/>
    <w:rsid w:val="002849A3"/>
    <w:rsid w:val="002866E0"/>
    <w:rsid w:val="002908A4"/>
    <w:rsid w:val="00290FF0"/>
    <w:rsid w:val="002914FD"/>
    <w:rsid w:val="002916FA"/>
    <w:rsid w:val="0029423A"/>
    <w:rsid w:val="0029668B"/>
    <w:rsid w:val="002977C0"/>
    <w:rsid w:val="002979F9"/>
    <w:rsid w:val="00297A22"/>
    <w:rsid w:val="002A157F"/>
    <w:rsid w:val="002A3AA4"/>
    <w:rsid w:val="002A6678"/>
    <w:rsid w:val="002A7706"/>
    <w:rsid w:val="002B3090"/>
    <w:rsid w:val="002B3E82"/>
    <w:rsid w:val="002B525B"/>
    <w:rsid w:val="002B5854"/>
    <w:rsid w:val="002B59CD"/>
    <w:rsid w:val="002B5CA7"/>
    <w:rsid w:val="002B71D4"/>
    <w:rsid w:val="002C22A9"/>
    <w:rsid w:val="002C237A"/>
    <w:rsid w:val="002C5D05"/>
    <w:rsid w:val="002C7383"/>
    <w:rsid w:val="002C7E4A"/>
    <w:rsid w:val="002D223B"/>
    <w:rsid w:val="002E0BD5"/>
    <w:rsid w:val="002E1692"/>
    <w:rsid w:val="002E7E7A"/>
    <w:rsid w:val="002F27FD"/>
    <w:rsid w:val="002F4EF6"/>
    <w:rsid w:val="002F5723"/>
    <w:rsid w:val="002F7F5E"/>
    <w:rsid w:val="00300DDB"/>
    <w:rsid w:val="0030459A"/>
    <w:rsid w:val="003062CA"/>
    <w:rsid w:val="00306721"/>
    <w:rsid w:val="0030690A"/>
    <w:rsid w:val="00306ED8"/>
    <w:rsid w:val="00306F79"/>
    <w:rsid w:val="0031199C"/>
    <w:rsid w:val="003144AE"/>
    <w:rsid w:val="00320D9E"/>
    <w:rsid w:val="00321948"/>
    <w:rsid w:val="00322C7F"/>
    <w:rsid w:val="00322E4C"/>
    <w:rsid w:val="003230A4"/>
    <w:rsid w:val="00327A32"/>
    <w:rsid w:val="0033373C"/>
    <w:rsid w:val="00333A11"/>
    <w:rsid w:val="00333D01"/>
    <w:rsid w:val="0033465E"/>
    <w:rsid w:val="00335E0F"/>
    <w:rsid w:val="00336914"/>
    <w:rsid w:val="00340489"/>
    <w:rsid w:val="0034272B"/>
    <w:rsid w:val="0034435A"/>
    <w:rsid w:val="0034555F"/>
    <w:rsid w:val="00345D81"/>
    <w:rsid w:val="00347325"/>
    <w:rsid w:val="00347BA1"/>
    <w:rsid w:val="003509FF"/>
    <w:rsid w:val="0035368A"/>
    <w:rsid w:val="003555F6"/>
    <w:rsid w:val="003560FC"/>
    <w:rsid w:val="00363BD7"/>
    <w:rsid w:val="003644D6"/>
    <w:rsid w:val="00364AE5"/>
    <w:rsid w:val="00364BEF"/>
    <w:rsid w:val="00367568"/>
    <w:rsid w:val="00367B9D"/>
    <w:rsid w:val="00367DD9"/>
    <w:rsid w:val="00371B94"/>
    <w:rsid w:val="00375686"/>
    <w:rsid w:val="00376BA9"/>
    <w:rsid w:val="003771D9"/>
    <w:rsid w:val="00377611"/>
    <w:rsid w:val="0038124C"/>
    <w:rsid w:val="0038430E"/>
    <w:rsid w:val="00384F4E"/>
    <w:rsid w:val="00392CDA"/>
    <w:rsid w:val="003A5AF8"/>
    <w:rsid w:val="003B16AA"/>
    <w:rsid w:val="003B4B31"/>
    <w:rsid w:val="003B50DD"/>
    <w:rsid w:val="003C032F"/>
    <w:rsid w:val="003C0A29"/>
    <w:rsid w:val="003C1393"/>
    <w:rsid w:val="003C1AB3"/>
    <w:rsid w:val="003C3FF5"/>
    <w:rsid w:val="003C4A0F"/>
    <w:rsid w:val="003D058E"/>
    <w:rsid w:val="003D338D"/>
    <w:rsid w:val="003D42D0"/>
    <w:rsid w:val="003D61B3"/>
    <w:rsid w:val="003E33E4"/>
    <w:rsid w:val="003E4927"/>
    <w:rsid w:val="003E57F8"/>
    <w:rsid w:val="003E6EFB"/>
    <w:rsid w:val="003E73F8"/>
    <w:rsid w:val="003F0FA3"/>
    <w:rsid w:val="003F4300"/>
    <w:rsid w:val="003F48CB"/>
    <w:rsid w:val="003F4E2F"/>
    <w:rsid w:val="00401A3F"/>
    <w:rsid w:val="004031B9"/>
    <w:rsid w:val="004034FF"/>
    <w:rsid w:val="00403EB6"/>
    <w:rsid w:val="004047D4"/>
    <w:rsid w:val="004050BC"/>
    <w:rsid w:val="00406F2E"/>
    <w:rsid w:val="004103E6"/>
    <w:rsid w:val="004108CB"/>
    <w:rsid w:val="00411024"/>
    <w:rsid w:val="00412CC9"/>
    <w:rsid w:val="00412E36"/>
    <w:rsid w:val="00416751"/>
    <w:rsid w:val="00417A7C"/>
    <w:rsid w:val="004219EF"/>
    <w:rsid w:val="00421D43"/>
    <w:rsid w:val="00422DD6"/>
    <w:rsid w:val="0042304A"/>
    <w:rsid w:val="004236A7"/>
    <w:rsid w:val="0042440F"/>
    <w:rsid w:val="00424B7B"/>
    <w:rsid w:val="004270C4"/>
    <w:rsid w:val="00427523"/>
    <w:rsid w:val="0043027C"/>
    <w:rsid w:val="00434291"/>
    <w:rsid w:val="004344FF"/>
    <w:rsid w:val="00434513"/>
    <w:rsid w:val="0043595A"/>
    <w:rsid w:val="00436F2B"/>
    <w:rsid w:val="00441919"/>
    <w:rsid w:val="00442022"/>
    <w:rsid w:val="0044361F"/>
    <w:rsid w:val="004439D0"/>
    <w:rsid w:val="00443D67"/>
    <w:rsid w:val="00450E15"/>
    <w:rsid w:val="004544A8"/>
    <w:rsid w:val="004553B9"/>
    <w:rsid w:val="00456465"/>
    <w:rsid w:val="00460C8C"/>
    <w:rsid w:val="00461AD4"/>
    <w:rsid w:val="00463181"/>
    <w:rsid w:val="00463F61"/>
    <w:rsid w:val="00467D45"/>
    <w:rsid w:val="0047213A"/>
    <w:rsid w:val="00472BB1"/>
    <w:rsid w:val="00475069"/>
    <w:rsid w:val="00476AAE"/>
    <w:rsid w:val="0049018D"/>
    <w:rsid w:val="0049171A"/>
    <w:rsid w:val="004933DB"/>
    <w:rsid w:val="004956F4"/>
    <w:rsid w:val="004A13E7"/>
    <w:rsid w:val="004A1C8C"/>
    <w:rsid w:val="004A232F"/>
    <w:rsid w:val="004A3186"/>
    <w:rsid w:val="004A34E2"/>
    <w:rsid w:val="004A795E"/>
    <w:rsid w:val="004B0A3A"/>
    <w:rsid w:val="004B2897"/>
    <w:rsid w:val="004B4D12"/>
    <w:rsid w:val="004B4F11"/>
    <w:rsid w:val="004B5614"/>
    <w:rsid w:val="004C0D6F"/>
    <w:rsid w:val="004C0F28"/>
    <w:rsid w:val="004C2512"/>
    <w:rsid w:val="004C2E37"/>
    <w:rsid w:val="004C49FF"/>
    <w:rsid w:val="004D0874"/>
    <w:rsid w:val="004D0942"/>
    <w:rsid w:val="004D16EF"/>
    <w:rsid w:val="004D3238"/>
    <w:rsid w:val="004D6B38"/>
    <w:rsid w:val="004D70C8"/>
    <w:rsid w:val="004E165F"/>
    <w:rsid w:val="004E1C6E"/>
    <w:rsid w:val="004E1CA1"/>
    <w:rsid w:val="004E450D"/>
    <w:rsid w:val="004F3185"/>
    <w:rsid w:val="004F343D"/>
    <w:rsid w:val="004F40F6"/>
    <w:rsid w:val="004F5EF9"/>
    <w:rsid w:val="00501ACF"/>
    <w:rsid w:val="005020B2"/>
    <w:rsid w:val="00502E72"/>
    <w:rsid w:val="00505C64"/>
    <w:rsid w:val="00507692"/>
    <w:rsid w:val="0051430F"/>
    <w:rsid w:val="0052284D"/>
    <w:rsid w:val="005229F5"/>
    <w:rsid w:val="005242E5"/>
    <w:rsid w:val="00525060"/>
    <w:rsid w:val="00525A02"/>
    <w:rsid w:val="00526024"/>
    <w:rsid w:val="00526256"/>
    <w:rsid w:val="005279D6"/>
    <w:rsid w:val="00527E1A"/>
    <w:rsid w:val="00532216"/>
    <w:rsid w:val="0053329B"/>
    <w:rsid w:val="00534C30"/>
    <w:rsid w:val="00535E33"/>
    <w:rsid w:val="0054070B"/>
    <w:rsid w:val="0054088D"/>
    <w:rsid w:val="005419DF"/>
    <w:rsid w:val="00541B57"/>
    <w:rsid w:val="00544708"/>
    <w:rsid w:val="005451ED"/>
    <w:rsid w:val="0054630B"/>
    <w:rsid w:val="005505F1"/>
    <w:rsid w:val="005515AE"/>
    <w:rsid w:val="005525B2"/>
    <w:rsid w:val="005528A6"/>
    <w:rsid w:val="00552E93"/>
    <w:rsid w:val="00553299"/>
    <w:rsid w:val="005538E3"/>
    <w:rsid w:val="00553D81"/>
    <w:rsid w:val="00556E38"/>
    <w:rsid w:val="00561F8B"/>
    <w:rsid w:val="00564933"/>
    <w:rsid w:val="00564AC1"/>
    <w:rsid w:val="00564C1F"/>
    <w:rsid w:val="00564E5C"/>
    <w:rsid w:val="00567B72"/>
    <w:rsid w:val="00573AE2"/>
    <w:rsid w:val="005740C2"/>
    <w:rsid w:val="00574B1D"/>
    <w:rsid w:val="005751B6"/>
    <w:rsid w:val="0057649E"/>
    <w:rsid w:val="00576B6C"/>
    <w:rsid w:val="00582D9C"/>
    <w:rsid w:val="00582EC6"/>
    <w:rsid w:val="005834D7"/>
    <w:rsid w:val="0058575A"/>
    <w:rsid w:val="00585C57"/>
    <w:rsid w:val="005905FB"/>
    <w:rsid w:val="00591FBC"/>
    <w:rsid w:val="005930DD"/>
    <w:rsid w:val="00597F60"/>
    <w:rsid w:val="005A0D80"/>
    <w:rsid w:val="005A1280"/>
    <w:rsid w:val="005A32F2"/>
    <w:rsid w:val="005A67FB"/>
    <w:rsid w:val="005A718D"/>
    <w:rsid w:val="005A7A77"/>
    <w:rsid w:val="005B1F86"/>
    <w:rsid w:val="005B2D30"/>
    <w:rsid w:val="005B3684"/>
    <w:rsid w:val="005B6A95"/>
    <w:rsid w:val="005C0406"/>
    <w:rsid w:val="005C15AD"/>
    <w:rsid w:val="005C1FCD"/>
    <w:rsid w:val="005C2307"/>
    <w:rsid w:val="005C2627"/>
    <w:rsid w:val="005C3AF0"/>
    <w:rsid w:val="005C6B0A"/>
    <w:rsid w:val="005C7123"/>
    <w:rsid w:val="005D119A"/>
    <w:rsid w:val="005D420F"/>
    <w:rsid w:val="005D47B5"/>
    <w:rsid w:val="005D47F3"/>
    <w:rsid w:val="005D4969"/>
    <w:rsid w:val="005D7403"/>
    <w:rsid w:val="005E0CB2"/>
    <w:rsid w:val="005E1992"/>
    <w:rsid w:val="005E39B1"/>
    <w:rsid w:val="005E3D6B"/>
    <w:rsid w:val="005F1F51"/>
    <w:rsid w:val="005F2F1C"/>
    <w:rsid w:val="00600DE6"/>
    <w:rsid w:val="006034FF"/>
    <w:rsid w:val="00604CEE"/>
    <w:rsid w:val="0060518B"/>
    <w:rsid w:val="00605C53"/>
    <w:rsid w:val="006061E2"/>
    <w:rsid w:val="006067DC"/>
    <w:rsid w:val="00606EC2"/>
    <w:rsid w:val="00606EF1"/>
    <w:rsid w:val="00607111"/>
    <w:rsid w:val="006076FB"/>
    <w:rsid w:val="00607D9C"/>
    <w:rsid w:val="00610417"/>
    <w:rsid w:val="00611849"/>
    <w:rsid w:val="00611CC8"/>
    <w:rsid w:val="00613D59"/>
    <w:rsid w:val="0061560C"/>
    <w:rsid w:val="00620A76"/>
    <w:rsid w:val="00622054"/>
    <w:rsid w:val="00622CBE"/>
    <w:rsid w:val="00623B45"/>
    <w:rsid w:val="00623D6C"/>
    <w:rsid w:val="00624A2E"/>
    <w:rsid w:val="00624C96"/>
    <w:rsid w:val="006431A6"/>
    <w:rsid w:val="00643A6A"/>
    <w:rsid w:val="00645602"/>
    <w:rsid w:val="00645E74"/>
    <w:rsid w:val="006476D8"/>
    <w:rsid w:val="00647FA7"/>
    <w:rsid w:val="006516EB"/>
    <w:rsid w:val="006523BD"/>
    <w:rsid w:val="00656818"/>
    <w:rsid w:val="00656926"/>
    <w:rsid w:val="0066172A"/>
    <w:rsid w:val="0066352F"/>
    <w:rsid w:val="00663DA8"/>
    <w:rsid w:val="0066476D"/>
    <w:rsid w:val="0066578A"/>
    <w:rsid w:val="00665A4F"/>
    <w:rsid w:val="006747AD"/>
    <w:rsid w:val="0067714F"/>
    <w:rsid w:val="00680D2C"/>
    <w:rsid w:val="0068127B"/>
    <w:rsid w:val="0068216E"/>
    <w:rsid w:val="00682958"/>
    <w:rsid w:val="00682CE8"/>
    <w:rsid w:val="00684A40"/>
    <w:rsid w:val="00684C2B"/>
    <w:rsid w:val="00684EF8"/>
    <w:rsid w:val="0068781C"/>
    <w:rsid w:val="00687F8E"/>
    <w:rsid w:val="00690BA1"/>
    <w:rsid w:val="00690DD0"/>
    <w:rsid w:val="00690DDC"/>
    <w:rsid w:val="00691B36"/>
    <w:rsid w:val="006938CB"/>
    <w:rsid w:val="00693BFD"/>
    <w:rsid w:val="00693CF6"/>
    <w:rsid w:val="006958D4"/>
    <w:rsid w:val="00696484"/>
    <w:rsid w:val="00697FC4"/>
    <w:rsid w:val="006A14A4"/>
    <w:rsid w:val="006A2588"/>
    <w:rsid w:val="006A63C9"/>
    <w:rsid w:val="006B0E5E"/>
    <w:rsid w:val="006B12F4"/>
    <w:rsid w:val="006B2DE1"/>
    <w:rsid w:val="006B3565"/>
    <w:rsid w:val="006B67A5"/>
    <w:rsid w:val="006B7B15"/>
    <w:rsid w:val="006C090A"/>
    <w:rsid w:val="006C1CD7"/>
    <w:rsid w:val="006C3533"/>
    <w:rsid w:val="006C43E8"/>
    <w:rsid w:val="006C5443"/>
    <w:rsid w:val="006C6FD4"/>
    <w:rsid w:val="006C71BD"/>
    <w:rsid w:val="006D109E"/>
    <w:rsid w:val="006D16C7"/>
    <w:rsid w:val="006D1EB1"/>
    <w:rsid w:val="006D2A82"/>
    <w:rsid w:val="006D2B33"/>
    <w:rsid w:val="006D3589"/>
    <w:rsid w:val="006D3F87"/>
    <w:rsid w:val="006D51D9"/>
    <w:rsid w:val="006D6E2E"/>
    <w:rsid w:val="006D79A1"/>
    <w:rsid w:val="006E0B31"/>
    <w:rsid w:val="006E3E2E"/>
    <w:rsid w:val="006E4EFF"/>
    <w:rsid w:val="006E6AF0"/>
    <w:rsid w:val="006E7F15"/>
    <w:rsid w:val="006E7F96"/>
    <w:rsid w:val="006F05C2"/>
    <w:rsid w:val="006F11A8"/>
    <w:rsid w:val="006F14F7"/>
    <w:rsid w:val="006F1866"/>
    <w:rsid w:val="006F6ABD"/>
    <w:rsid w:val="006F7819"/>
    <w:rsid w:val="00700482"/>
    <w:rsid w:val="00704876"/>
    <w:rsid w:val="00707439"/>
    <w:rsid w:val="0070783E"/>
    <w:rsid w:val="00710C71"/>
    <w:rsid w:val="00713B41"/>
    <w:rsid w:val="00714BC5"/>
    <w:rsid w:val="00716FC1"/>
    <w:rsid w:val="0071730D"/>
    <w:rsid w:val="007219EA"/>
    <w:rsid w:val="00722616"/>
    <w:rsid w:val="007234F7"/>
    <w:rsid w:val="00724607"/>
    <w:rsid w:val="00724CB5"/>
    <w:rsid w:val="00726480"/>
    <w:rsid w:val="00731682"/>
    <w:rsid w:val="00731D21"/>
    <w:rsid w:val="0073570E"/>
    <w:rsid w:val="00735B78"/>
    <w:rsid w:val="0073612E"/>
    <w:rsid w:val="00742DDF"/>
    <w:rsid w:val="0074313B"/>
    <w:rsid w:val="0074474E"/>
    <w:rsid w:val="00744FAF"/>
    <w:rsid w:val="00746AE3"/>
    <w:rsid w:val="00746C0F"/>
    <w:rsid w:val="0075182D"/>
    <w:rsid w:val="00754D07"/>
    <w:rsid w:val="007554B3"/>
    <w:rsid w:val="007558DF"/>
    <w:rsid w:val="00756D6C"/>
    <w:rsid w:val="00757594"/>
    <w:rsid w:val="00761EC0"/>
    <w:rsid w:val="00761FAA"/>
    <w:rsid w:val="00763CDC"/>
    <w:rsid w:val="007661EC"/>
    <w:rsid w:val="00767AAC"/>
    <w:rsid w:val="00772A35"/>
    <w:rsid w:val="00776A51"/>
    <w:rsid w:val="00776CD3"/>
    <w:rsid w:val="00782175"/>
    <w:rsid w:val="0078228B"/>
    <w:rsid w:val="00782FA5"/>
    <w:rsid w:val="00783FE2"/>
    <w:rsid w:val="0078513C"/>
    <w:rsid w:val="00786E5A"/>
    <w:rsid w:val="00790EB0"/>
    <w:rsid w:val="007912E6"/>
    <w:rsid w:val="00791D88"/>
    <w:rsid w:val="0079333D"/>
    <w:rsid w:val="00793FF8"/>
    <w:rsid w:val="00794D08"/>
    <w:rsid w:val="00794F44"/>
    <w:rsid w:val="007950CB"/>
    <w:rsid w:val="007A298B"/>
    <w:rsid w:val="007A5780"/>
    <w:rsid w:val="007A5E4A"/>
    <w:rsid w:val="007A6E21"/>
    <w:rsid w:val="007B2538"/>
    <w:rsid w:val="007B2BF1"/>
    <w:rsid w:val="007B3991"/>
    <w:rsid w:val="007B4318"/>
    <w:rsid w:val="007B5973"/>
    <w:rsid w:val="007B600E"/>
    <w:rsid w:val="007B60E6"/>
    <w:rsid w:val="007B73BE"/>
    <w:rsid w:val="007B76EF"/>
    <w:rsid w:val="007C46DE"/>
    <w:rsid w:val="007C4ADB"/>
    <w:rsid w:val="007D17F5"/>
    <w:rsid w:val="007D26DB"/>
    <w:rsid w:val="007D380E"/>
    <w:rsid w:val="007D5E2B"/>
    <w:rsid w:val="007D604D"/>
    <w:rsid w:val="007D62F8"/>
    <w:rsid w:val="007E0614"/>
    <w:rsid w:val="007E1968"/>
    <w:rsid w:val="007E4EF2"/>
    <w:rsid w:val="007E669B"/>
    <w:rsid w:val="007F2BCA"/>
    <w:rsid w:val="007F2C7A"/>
    <w:rsid w:val="007F2E44"/>
    <w:rsid w:val="007F56C7"/>
    <w:rsid w:val="00801032"/>
    <w:rsid w:val="008014E1"/>
    <w:rsid w:val="00802380"/>
    <w:rsid w:val="0080282B"/>
    <w:rsid w:val="00804FD2"/>
    <w:rsid w:val="00805057"/>
    <w:rsid w:val="0080599C"/>
    <w:rsid w:val="00811AA1"/>
    <w:rsid w:val="0081523E"/>
    <w:rsid w:val="00815D22"/>
    <w:rsid w:val="00821446"/>
    <w:rsid w:val="00821CEF"/>
    <w:rsid w:val="00821F2D"/>
    <w:rsid w:val="00826366"/>
    <w:rsid w:val="00826526"/>
    <w:rsid w:val="00834985"/>
    <w:rsid w:val="00841044"/>
    <w:rsid w:val="008425C2"/>
    <w:rsid w:val="008428E4"/>
    <w:rsid w:val="008430A3"/>
    <w:rsid w:val="00844423"/>
    <w:rsid w:val="00844CDD"/>
    <w:rsid w:val="00845964"/>
    <w:rsid w:val="0084756C"/>
    <w:rsid w:val="008479FC"/>
    <w:rsid w:val="00854F19"/>
    <w:rsid w:val="00855178"/>
    <w:rsid w:val="00855808"/>
    <w:rsid w:val="0086081C"/>
    <w:rsid w:val="00862E27"/>
    <w:rsid w:val="00865E51"/>
    <w:rsid w:val="0086725E"/>
    <w:rsid w:val="00874EF9"/>
    <w:rsid w:val="00875262"/>
    <w:rsid w:val="00876B7D"/>
    <w:rsid w:val="00876FAB"/>
    <w:rsid w:val="0087717B"/>
    <w:rsid w:val="00880281"/>
    <w:rsid w:val="00886879"/>
    <w:rsid w:val="00890A15"/>
    <w:rsid w:val="00891D35"/>
    <w:rsid w:val="00892EBD"/>
    <w:rsid w:val="0089300F"/>
    <w:rsid w:val="008963D1"/>
    <w:rsid w:val="00896546"/>
    <w:rsid w:val="008A2031"/>
    <w:rsid w:val="008A2F28"/>
    <w:rsid w:val="008A4F86"/>
    <w:rsid w:val="008B04EA"/>
    <w:rsid w:val="008B116E"/>
    <w:rsid w:val="008B11B5"/>
    <w:rsid w:val="008B1C33"/>
    <w:rsid w:val="008B1D34"/>
    <w:rsid w:val="008B26C7"/>
    <w:rsid w:val="008B50F6"/>
    <w:rsid w:val="008B5CDE"/>
    <w:rsid w:val="008B6E80"/>
    <w:rsid w:val="008B7559"/>
    <w:rsid w:val="008C4A0C"/>
    <w:rsid w:val="008C4F8E"/>
    <w:rsid w:val="008C6D5F"/>
    <w:rsid w:val="008C74E9"/>
    <w:rsid w:val="008D0E8F"/>
    <w:rsid w:val="008D1DF6"/>
    <w:rsid w:val="008D28C2"/>
    <w:rsid w:val="008D2AB4"/>
    <w:rsid w:val="008D2B06"/>
    <w:rsid w:val="008D37DC"/>
    <w:rsid w:val="008D3D95"/>
    <w:rsid w:val="008E4C5A"/>
    <w:rsid w:val="008E5D6B"/>
    <w:rsid w:val="008E6476"/>
    <w:rsid w:val="008F2587"/>
    <w:rsid w:val="008F3AF4"/>
    <w:rsid w:val="008F4F37"/>
    <w:rsid w:val="008F51C4"/>
    <w:rsid w:val="008F5880"/>
    <w:rsid w:val="009002F6"/>
    <w:rsid w:val="00901B6E"/>
    <w:rsid w:val="00902EF4"/>
    <w:rsid w:val="00904FF8"/>
    <w:rsid w:val="00905493"/>
    <w:rsid w:val="00906C72"/>
    <w:rsid w:val="009136AC"/>
    <w:rsid w:val="00913A51"/>
    <w:rsid w:val="00913B4F"/>
    <w:rsid w:val="009145A1"/>
    <w:rsid w:val="009167D8"/>
    <w:rsid w:val="00916E43"/>
    <w:rsid w:val="00917D74"/>
    <w:rsid w:val="009216A7"/>
    <w:rsid w:val="00922CBB"/>
    <w:rsid w:val="0092392B"/>
    <w:rsid w:val="0092431D"/>
    <w:rsid w:val="00925613"/>
    <w:rsid w:val="00925F91"/>
    <w:rsid w:val="009268AF"/>
    <w:rsid w:val="00927A0D"/>
    <w:rsid w:val="00927A2E"/>
    <w:rsid w:val="0093063B"/>
    <w:rsid w:val="00933D57"/>
    <w:rsid w:val="00933EFB"/>
    <w:rsid w:val="009408B1"/>
    <w:rsid w:val="00940F17"/>
    <w:rsid w:val="00941169"/>
    <w:rsid w:val="0094320F"/>
    <w:rsid w:val="00943B4A"/>
    <w:rsid w:val="009452BB"/>
    <w:rsid w:val="00945BB4"/>
    <w:rsid w:val="00946117"/>
    <w:rsid w:val="0094624C"/>
    <w:rsid w:val="00950AB4"/>
    <w:rsid w:val="00960476"/>
    <w:rsid w:val="009610D6"/>
    <w:rsid w:val="009620E8"/>
    <w:rsid w:val="00966DE8"/>
    <w:rsid w:val="00967D4F"/>
    <w:rsid w:val="00972C89"/>
    <w:rsid w:val="009749C9"/>
    <w:rsid w:val="00974A59"/>
    <w:rsid w:val="0097533D"/>
    <w:rsid w:val="00975F65"/>
    <w:rsid w:val="00976510"/>
    <w:rsid w:val="009811E5"/>
    <w:rsid w:val="00984BB8"/>
    <w:rsid w:val="00987FEF"/>
    <w:rsid w:val="009911CC"/>
    <w:rsid w:val="009918D7"/>
    <w:rsid w:val="00992C79"/>
    <w:rsid w:val="00992C9C"/>
    <w:rsid w:val="00995001"/>
    <w:rsid w:val="00995121"/>
    <w:rsid w:val="009958AD"/>
    <w:rsid w:val="00996463"/>
    <w:rsid w:val="0099780E"/>
    <w:rsid w:val="009A04A2"/>
    <w:rsid w:val="009A0739"/>
    <w:rsid w:val="009A1F42"/>
    <w:rsid w:val="009A2495"/>
    <w:rsid w:val="009A523C"/>
    <w:rsid w:val="009A5ACE"/>
    <w:rsid w:val="009A792D"/>
    <w:rsid w:val="009B160D"/>
    <w:rsid w:val="009B1825"/>
    <w:rsid w:val="009B23EB"/>
    <w:rsid w:val="009B4834"/>
    <w:rsid w:val="009C11E2"/>
    <w:rsid w:val="009C3EBE"/>
    <w:rsid w:val="009C573E"/>
    <w:rsid w:val="009C643B"/>
    <w:rsid w:val="009C79E2"/>
    <w:rsid w:val="009D0E6E"/>
    <w:rsid w:val="009D0FD5"/>
    <w:rsid w:val="009D13A1"/>
    <w:rsid w:val="009D296E"/>
    <w:rsid w:val="009D5EF5"/>
    <w:rsid w:val="009E0577"/>
    <w:rsid w:val="009E16EA"/>
    <w:rsid w:val="009E32BB"/>
    <w:rsid w:val="009F2A6B"/>
    <w:rsid w:val="009F2DCE"/>
    <w:rsid w:val="009F3CA5"/>
    <w:rsid w:val="009F445C"/>
    <w:rsid w:val="009F4876"/>
    <w:rsid w:val="00A00082"/>
    <w:rsid w:val="00A01C39"/>
    <w:rsid w:val="00A042F9"/>
    <w:rsid w:val="00A107EA"/>
    <w:rsid w:val="00A11897"/>
    <w:rsid w:val="00A1387B"/>
    <w:rsid w:val="00A148C6"/>
    <w:rsid w:val="00A1647D"/>
    <w:rsid w:val="00A2040F"/>
    <w:rsid w:val="00A2399B"/>
    <w:rsid w:val="00A2470D"/>
    <w:rsid w:val="00A25A01"/>
    <w:rsid w:val="00A304A3"/>
    <w:rsid w:val="00A30E82"/>
    <w:rsid w:val="00A400D3"/>
    <w:rsid w:val="00A41468"/>
    <w:rsid w:val="00A41649"/>
    <w:rsid w:val="00A41DA0"/>
    <w:rsid w:val="00A427E5"/>
    <w:rsid w:val="00A43F48"/>
    <w:rsid w:val="00A50CC1"/>
    <w:rsid w:val="00A5242C"/>
    <w:rsid w:val="00A524B3"/>
    <w:rsid w:val="00A54015"/>
    <w:rsid w:val="00A544B4"/>
    <w:rsid w:val="00A5458F"/>
    <w:rsid w:val="00A54B6F"/>
    <w:rsid w:val="00A578FD"/>
    <w:rsid w:val="00A6547A"/>
    <w:rsid w:val="00A72849"/>
    <w:rsid w:val="00A75A6C"/>
    <w:rsid w:val="00A76BE4"/>
    <w:rsid w:val="00A76C89"/>
    <w:rsid w:val="00A80DA7"/>
    <w:rsid w:val="00A8143F"/>
    <w:rsid w:val="00A871C8"/>
    <w:rsid w:val="00A87854"/>
    <w:rsid w:val="00A87CFB"/>
    <w:rsid w:val="00A87D68"/>
    <w:rsid w:val="00A9027A"/>
    <w:rsid w:val="00A90708"/>
    <w:rsid w:val="00A909F8"/>
    <w:rsid w:val="00A91038"/>
    <w:rsid w:val="00A91E67"/>
    <w:rsid w:val="00A91FFA"/>
    <w:rsid w:val="00A92D43"/>
    <w:rsid w:val="00A93E16"/>
    <w:rsid w:val="00A94453"/>
    <w:rsid w:val="00A970D5"/>
    <w:rsid w:val="00A97871"/>
    <w:rsid w:val="00AA0E6C"/>
    <w:rsid w:val="00AA14A8"/>
    <w:rsid w:val="00AA31BC"/>
    <w:rsid w:val="00AA3D5E"/>
    <w:rsid w:val="00AB0B67"/>
    <w:rsid w:val="00AB2CE1"/>
    <w:rsid w:val="00AB3555"/>
    <w:rsid w:val="00AB4482"/>
    <w:rsid w:val="00AB61B0"/>
    <w:rsid w:val="00AB7378"/>
    <w:rsid w:val="00AC3C93"/>
    <w:rsid w:val="00AC5126"/>
    <w:rsid w:val="00AC58D0"/>
    <w:rsid w:val="00AC7630"/>
    <w:rsid w:val="00AD0645"/>
    <w:rsid w:val="00AD36C7"/>
    <w:rsid w:val="00AD39D3"/>
    <w:rsid w:val="00AD4236"/>
    <w:rsid w:val="00AD4D92"/>
    <w:rsid w:val="00AD6088"/>
    <w:rsid w:val="00AD633B"/>
    <w:rsid w:val="00AE044B"/>
    <w:rsid w:val="00AE1EE7"/>
    <w:rsid w:val="00AE217F"/>
    <w:rsid w:val="00AE2D64"/>
    <w:rsid w:val="00AE399B"/>
    <w:rsid w:val="00AE64B3"/>
    <w:rsid w:val="00AE769F"/>
    <w:rsid w:val="00AF6A33"/>
    <w:rsid w:val="00B024C2"/>
    <w:rsid w:val="00B02E08"/>
    <w:rsid w:val="00B06928"/>
    <w:rsid w:val="00B069E2"/>
    <w:rsid w:val="00B0764D"/>
    <w:rsid w:val="00B10408"/>
    <w:rsid w:val="00B12733"/>
    <w:rsid w:val="00B13C12"/>
    <w:rsid w:val="00B140A3"/>
    <w:rsid w:val="00B141D2"/>
    <w:rsid w:val="00B21B6B"/>
    <w:rsid w:val="00B21F55"/>
    <w:rsid w:val="00B222B5"/>
    <w:rsid w:val="00B226E5"/>
    <w:rsid w:val="00B24224"/>
    <w:rsid w:val="00B2518C"/>
    <w:rsid w:val="00B27DD6"/>
    <w:rsid w:val="00B3010A"/>
    <w:rsid w:val="00B30920"/>
    <w:rsid w:val="00B3099C"/>
    <w:rsid w:val="00B3178F"/>
    <w:rsid w:val="00B322DE"/>
    <w:rsid w:val="00B32433"/>
    <w:rsid w:val="00B33C7B"/>
    <w:rsid w:val="00B37922"/>
    <w:rsid w:val="00B40775"/>
    <w:rsid w:val="00B41092"/>
    <w:rsid w:val="00B42976"/>
    <w:rsid w:val="00B42AD7"/>
    <w:rsid w:val="00B46B3B"/>
    <w:rsid w:val="00B47E9A"/>
    <w:rsid w:val="00B53F49"/>
    <w:rsid w:val="00B542F0"/>
    <w:rsid w:val="00B57AB4"/>
    <w:rsid w:val="00B60BE3"/>
    <w:rsid w:val="00B61181"/>
    <w:rsid w:val="00B619D6"/>
    <w:rsid w:val="00B62364"/>
    <w:rsid w:val="00B70AEB"/>
    <w:rsid w:val="00B734D2"/>
    <w:rsid w:val="00B82133"/>
    <w:rsid w:val="00B82234"/>
    <w:rsid w:val="00B8346C"/>
    <w:rsid w:val="00B85636"/>
    <w:rsid w:val="00B85A56"/>
    <w:rsid w:val="00B8613E"/>
    <w:rsid w:val="00B8753D"/>
    <w:rsid w:val="00B90543"/>
    <w:rsid w:val="00B9274A"/>
    <w:rsid w:val="00B9306B"/>
    <w:rsid w:val="00B934DA"/>
    <w:rsid w:val="00B9454D"/>
    <w:rsid w:val="00B946CF"/>
    <w:rsid w:val="00B96087"/>
    <w:rsid w:val="00BA25D8"/>
    <w:rsid w:val="00BA2E8E"/>
    <w:rsid w:val="00BA4E68"/>
    <w:rsid w:val="00BA5858"/>
    <w:rsid w:val="00BA6136"/>
    <w:rsid w:val="00BB2F5B"/>
    <w:rsid w:val="00BB6326"/>
    <w:rsid w:val="00BB6385"/>
    <w:rsid w:val="00BB768F"/>
    <w:rsid w:val="00BC1E37"/>
    <w:rsid w:val="00BC28CE"/>
    <w:rsid w:val="00BC4BCF"/>
    <w:rsid w:val="00BC77D8"/>
    <w:rsid w:val="00BC7D72"/>
    <w:rsid w:val="00BD0B8C"/>
    <w:rsid w:val="00BD21B8"/>
    <w:rsid w:val="00BD2238"/>
    <w:rsid w:val="00BD3612"/>
    <w:rsid w:val="00BE26CA"/>
    <w:rsid w:val="00BE2DD5"/>
    <w:rsid w:val="00BE5DFA"/>
    <w:rsid w:val="00BE7C9A"/>
    <w:rsid w:val="00BF0254"/>
    <w:rsid w:val="00BF092E"/>
    <w:rsid w:val="00BF1AB3"/>
    <w:rsid w:val="00BF7D46"/>
    <w:rsid w:val="00C00BFE"/>
    <w:rsid w:val="00C02B7F"/>
    <w:rsid w:val="00C039F9"/>
    <w:rsid w:val="00C03A3E"/>
    <w:rsid w:val="00C05EFA"/>
    <w:rsid w:val="00C11A62"/>
    <w:rsid w:val="00C11C2C"/>
    <w:rsid w:val="00C13F51"/>
    <w:rsid w:val="00C15692"/>
    <w:rsid w:val="00C15C31"/>
    <w:rsid w:val="00C1629C"/>
    <w:rsid w:val="00C169EC"/>
    <w:rsid w:val="00C21684"/>
    <w:rsid w:val="00C22059"/>
    <w:rsid w:val="00C22C42"/>
    <w:rsid w:val="00C25765"/>
    <w:rsid w:val="00C26ADE"/>
    <w:rsid w:val="00C32B99"/>
    <w:rsid w:val="00C32FC6"/>
    <w:rsid w:val="00C33214"/>
    <w:rsid w:val="00C34645"/>
    <w:rsid w:val="00C3768F"/>
    <w:rsid w:val="00C43784"/>
    <w:rsid w:val="00C4617A"/>
    <w:rsid w:val="00C476E7"/>
    <w:rsid w:val="00C518B5"/>
    <w:rsid w:val="00C53A37"/>
    <w:rsid w:val="00C549C8"/>
    <w:rsid w:val="00C557A6"/>
    <w:rsid w:val="00C55BCD"/>
    <w:rsid w:val="00C57529"/>
    <w:rsid w:val="00C60033"/>
    <w:rsid w:val="00C61E3E"/>
    <w:rsid w:val="00C6302D"/>
    <w:rsid w:val="00C63531"/>
    <w:rsid w:val="00C71B8A"/>
    <w:rsid w:val="00C74BDF"/>
    <w:rsid w:val="00C74F49"/>
    <w:rsid w:val="00C75BE9"/>
    <w:rsid w:val="00C81502"/>
    <w:rsid w:val="00C82F3B"/>
    <w:rsid w:val="00C8486E"/>
    <w:rsid w:val="00C85E4A"/>
    <w:rsid w:val="00C87C44"/>
    <w:rsid w:val="00C90851"/>
    <w:rsid w:val="00C90BCC"/>
    <w:rsid w:val="00C91096"/>
    <w:rsid w:val="00C94FCE"/>
    <w:rsid w:val="00C9721A"/>
    <w:rsid w:val="00C97B7F"/>
    <w:rsid w:val="00CA46D3"/>
    <w:rsid w:val="00CA52E8"/>
    <w:rsid w:val="00CA55B0"/>
    <w:rsid w:val="00CB1750"/>
    <w:rsid w:val="00CB43C0"/>
    <w:rsid w:val="00CB4676"/>
    <w:rsid w:val="00CB46EA"/>
    <w:rsid w:val="00CC126D"/>
    <w:rsid w:val="00CC2D22"/>
    <w:rsid w:val="00CC5416"/>
    <w:rsid w:val="00CC69AF"/>
    <w:rsid w:val="00CC7F09"/>
    <w:rsid w:val="00CD14F0"/>
    <w:rsid w:val="00CD1CCD"/>
    <w:rsid w:val="00CD36EB"/>
    <w:rsid w:val="00CD36EF"/>
    <w:rsid w:val="00CD3915"/>
    <w:rsid w:val="00CD4032"/>
    <w:rsid w:val="00CD4922"/>
    <w:rsid w:val="00CD4F93"/>
    <w:rsid w:val="00CD598B"/>
    <w:rsid w:val="00CD726D"/>
    <w:rsid w:val="00CE01B6"/>
    <w:rsid w:val="00CE13A9"/>
    <w:rsid w:val="00CE2A97"/>
    <w:rsid w:val="00CE3D00"/>
    <w:rsid w:val="00CE449B"/>
    <w:rsid w:val="00CE5A04"/>
    <w:rsid w:val="00CF1927"/>
    <w:rsid w:val="00CF290D"/>
    <w:rsid w:val="00CF4AE7"/>
    <w:rsid w:val="00CF4DBD"/>
    <w:rsid w:val="00CF69C2"/>
    <w:rsid w:val="00CF70B3"/>
    <w:rsid w:val="00D02BAD"/>
    <w:rsid w:val="00D11330"/>
    <w:rsid w:val="00D11367"/>
    <w:rsid w:val="00D11444"/>
    <w:rsid w:val="00D11DC7"/>
    <w:rsid w:val="00D12370"/>
    <w:rsid w:val="00D136B7"/>
    <w:rsid w:val="00D17362"/>
    <w:rsid w:val="00D22535"/>
    <w:rsid w:val="00D2451F"/>
    <w:rsid w:val="00D252E9"/>
    <w:rsid w:val="00D25FDA"/>
    <w:rsid w:val="00D26B92"/>
    <w:rsid w:val="00D27E85"/>
    <w:rsid w:val="00D334C0"/>
    <w:rsid w:val="00D348CF"/>
    <w:rsid w:val="00D34996"/>
    <w:rsid w:val="00D36305"/>
    <w:rsid w:val="00D37360"/>
    <w:rsid w:val="00D421A8"/>
    <w:rsid w:val="00D42527"/>
    <w:rsid w:val="00D45A45"/>
    <w:rsid w:val="00D5403E"/>
    <w:rsid w:val="00D57FAC"/>
    <w:rsid w:val="00D60FF2"/>
    <w:rsid w:val="00D614C1"/>
    <w:rsid w:val="00D6169D"/>
    <w:rsid w:val="00D62AE4"/>
    <w:rsid w:val="00D64281"/>
    <w:rsid w:val="00D67E89"/>
    <w:rsid w:val="00D70480"/>
    <w:rsid w:val="00D75257"/>
    <w:rsid w:val="00D76177"/>
    <w:rsid w:val="00D765E1"/>
    <w:rsid w:val="00D80A80"/>
    <w:rsid w:val="00D81AFE"/>
    <w:rsid w:val="00D82988"/>
    <w:rsid w:val="00D830F9"/>
    <w:rsid w:val="00D857EB"/>
    <w:rsid w:val="00D87395"/>
    <w:rsid w:val="00D87665"/>
    <w:rsid w:val="00D919DF"/>
    <w:rsid w:val="00D91B26"/>
    <w:rsid w:val="00D9326E"/>
    <w:rsid w:val="00D942D8"/>
    <w:rsid w:val="00D9701B"/>
    <w:rsid w:val="00DA0171"/>
    <w:rsid w:val="00DA2805"/>
    <w:rsid w:val="00DA4D50"/>
    <w:rsid w:val="00DA50EA"/>
    <w:rsid w:val="00DA52E7"/>
    <w:rsid w:val="00DA783B"/>
    <w:rsid w:val="00DB0C04"/>
    <w:rsid w:val="00DB3E9D"/>
    <w:rsid w:val="00DC060C"/>
    <w:rsid w:val="00DC0E40"/>
    <w:rsid w:val="00DC193E"/>
    <w:rsid w:val="00DC2D33"/>
    <w:rsid w:val="00DD07C3"/>
    <w:rsid w:val="00DD16CD"/>
    <w:rsid w:val="00DD2262"/>
    <w:rsid w:val="00DD2A08"/>
    <w:rsid w:val="00DD2F4F"/>
    <w:rsid w:val="00DD5620"/>
    <w:rsid w:val="00DD5C05"/>
    <w:rsid w:val="00DE314F"/>
    <w:rsid w:val="00DE3BEC"/>
    <w:rsid w:val="00DE40C0"/>
    <w:rsid w:val="00DE48A6"/>
    <w:rsid w:val="00DE7D83"/>
    <w:rsid w:val="00DF1270"/>
    <w:rsid w:val="00DF3884"/>
    <w:rsid w:val="00DF48E8"/>
    <w:rsid w:val="00DF6A21"/>
    <w:rsid w:val="00E00BBC"/>
    <w:rsid w:val="00E066BE"/>
    <w:rsid w:val="00E12051"/>
    <w:rsid w:val="00E12770"/>
    <w:rsid w:val="00E13F7A"/>
    <w:rsid w:val="00E14B76"/>
    <w:rsid w:val="00E204C1"/>
    <w:rsid w:val="00E24318"/>
    <w:rsid w:val="00E26CE2"/>
    <w:rsid w:val="00E31E2B"/>
    <w:rsid w:val="00E32AA7"/>
    <w:rsid w:val="00E36D27"/>
    <w:rsid w:val="00E42B62"/>
    <w:rsid w:val="00E42C7C"/>
    <w:rsid w:val="00E452DA"/>
    <w:rsid w:val="00E454D3"/>
    <w:rsid w:val="00E4598F"/>
    <w:rsid w:val="00E45FE0"/>
    <w:rsid w:val="00E467DB"/>
    <w:rsid w:val="00E51FB0"/>
    <w:rsid w:val="00E5263B"/>
    <w:rsid w:val="00E526AC"/>
    <w:rsid w:val="00E538DB"/>
    <w:rsid w:val="00E61238"/>
    <w:rsid w:val="00E6571D"/>
    <w:rsid w:val="00E703A0"/>
    <w:rsid w:val="00E73005"/>
    <w:rsid w:val="00E73C86"/>
    <w:rsid w:val="00E83226"/>
    <w:rsid w:val="00E845AB"/>
    <w:rsid w:val="00E8658F"/>
    <w:rsid w:val="00E86D72"/>
    <w:rsid w:val="00E92FD6"/>
    <w:rsid w:val="00E9495F"/>
    <w:rsid w:val="00EA3AA3"/>
    <w:rsid w:val="00EA4F14"/>
    <w:rsid w:val="00EA5996"/>
    <w:rsid w:val="00EA5EE1"/>
    <w:rsid w:val="00EA7C0B"/>
    <w:rsid w:val="00EB0340"/>
    <w:rsid w:val="00EB10E9"/>
    <w:rsid w:val="00EB2987"/>
    <w:rsid w:val="00EB2A05"/>
    <w:rsid w:val="00EB2F95"/>
    <w:rsid w:val="00EB3316"/>
    <w:rsid w:val="00EB39DF"/>
    <w:rsid w:val="00EC10DE"/>
    <w:rsid w:val="00EC378C"/>
    <w:rsid w:val="00EC3BEB"/>
    <w:rsid w:val="00EC7B13"/>
    <w:rsid w:val="00ED02F6"/>
    <w:rsid w:val="00ED12E9"/>
    <w:rsid w:val="00ED35B3"/>
    <w:rsid w:val="00ED4005"/>
    <w:rsid w:val="00ED49A4"/>
    <w:rsid w:val="00ED6B46"/>
    <w:rsid w:val="00ED7EFC"/>
    <w:rsid w:val="00EE0BA7"/>
    <w:rsid w:val="00EE11D8"/>
    <w:rsid w:val="00EE3020"/>
    <w:rsid w:val="00EE3069"/>
    <w:rsid w:val="00EE3381"/>
    <w:rsid w:val="00EE5F0A"/>
    <w:rsid w:val="00EE6643"/>
    <w:rsid w:val="00EE695D"/>
    <w:rsid w:val="00EF011B"/>
    <w:rsid w:val="00EF01C4"/>
    <w:rsid w:val="00EF2B6B"/>
    <w:rsid w:val="00EF2CB6"/>
    <w:rsid w:val="00EF745D"/>
    <w:rsid w:val="00F028D5"/>
    <w:rsid w:val="00F031D3"/>
    <w:rsid w:val="00F06D1C"/>
    <w:rsid w:val="00F06F57"/>
    <w:rsid w:val="00F0703B"/>
    <w:rsid w:val="00F075EA"/>
    <w:rsid w:val="00F07937"/>
    <w:rsid w:val="00F07F2E"/>
    <w:rsid w:val="00F12CB8"/>
    <w:rsid w:val="00F1502B"/>
    <w:rsid w:val="00F152FF"/>
    <w:rsid w:val="00F1650C"/>
    <w:rsid w:val="00F16AEB"/>
    <w:rsid w:val="00F17E3B"/>
    <w:rsid w:val="00F22126"/>
    <w:rsid w:val="00F232DC"/>
    <w:rsid w:val="00F23F9F"/>
    <w:rsid w:val="00F24E97"/>
    <w:rsid w:val="00F24EEF"/>
    <w:rsid w:val="00F25FBA"/>
    <w:rsid w:val="00F26859"/>
    <w:rsid w:val="00F3242C"/>
    <w:rsid w:val="00F34748"/>
    <w:rsid w:val="00F350AE"/>
    <w:rsid w:val="00F413E6"/>
    <w:rsid w:val="00F41914"/>
    <w:rsid w:val="00F41E41"/>
    <w:rsid w:val="00F437EF"/>
    <w:rsid w:val="00F44D5A"/>
    <w:rsid w:val="00F44E51"/>
    <w:rsid w:val="00F45CF4"/>
    <w:rsid w:val="00F46052"/>
    <w:rsid w:val="00F47564"/>
    <w:rsid w:val="00F50003"/>
    <w:rsid w:val="00F50C40"/>
    <w:rsid w:val="00F51D45"/>
    <w:rsid w:val="00F527D2"/>
    <w:rsid w:val="00F55351"/>
    <w:rsid w:val="00F563D3"/>
    <w:rsid w:val="00F568FE"/>
    <w:rsid w:val="00F635EB"/>
    <w:rsid w:val="00F637A9"/>
    <w:rsid w:val="00F63DF7"/>
    <w:rsid w:val="00F65EE2"/>
    <w:rsid w:val="00F674A1"/>
    <w:rsid w:val="00F72B02"/>
    <w:rsid w:val="00F72FA4"/>
    <w:rsid w:val="00F753DF"/>
    <w:rsid w:val="00F7595F"/>
    <w:rsid w:val="00F7742C"/>
    <w:rsid w:val="00F77DD8"/>
    <w:rsid w:val="00F80AB2"/>
    <w:rsid w:val="00F81FB1"/>
    <w:rsid w:val="00F86735"/>
    <w:rsid w:val="00F876B1"/>
    <w:rsid w:val="00F8779C"/>
    <w:rsid w:val="00F9296F"/>
    <w:rsid w:val="00F92D86"/>
    <w:rsid w:val="00F93D7E"/>
    <w:rsid w:val="00F945F7"/>
    <w:rsid w:val="00F9492D"/>
    <w:rsid w:val="00F97068"/>
    <w:rsid w:val="00F97BE8"/>
    <w:rsid w:val="00FA145C"/>
    <w:rsid w:val="00FA18F3"/>
    <w:rsid w:val="00FA34E8"/>
    <w:rsid w:val="00FA3827"/>
    <w:rsid w:val="00FA68BD"/>
    <w:rsid w:val="00FB3763"/>
    <w:rsid w:val="00FB7917"/>
    <w:rsid w:val="00FB7EA1"/>
    <w:rsid w:val="00FC1C35"/>
    <w:rsid w:val="00FC6110"/>
    <w:rsid w:val="00FC6B7C"/>
    <w:rsid w:val="00FD039C"/>
    <w:rsid w:val="00FD27D1"/>
    <w:rsid w:val="00FD5427"/>
    <w:rsid w:val="00FD6E8A"/>
    <w:rsid w:val="00FD7686"/>
    <w:rsid w:val="00FD7C6E"/>
    <w:rsid w:val="00FD7EF0"/>
    <w:rsid w:val="00FE0380"/>
    <w:rsid w:val="00FE0B87"/>
    <w:rsid w:val="00FE3953"/>
    <w:rsid w:val="00FE5BDF"/>
    <w:rsid w:val="00FE75FB"/>
    <w:rsid w:val="00FF1238"/>
    <w:rsid w:val="00FF1BB9"/>
    <w:rsid w:val="00FF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E15E4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361F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C4F8E"/>
    <w:pPr>
      <w:keepNext/>
      <w:jc w:val="center"/>
      <w:outlineLvl w:val="0"/>
    </w:pPr>
    <w:rPr>
      <w:rFonts w:ascii="Arial" w:hAnsi="Arial"/>
      <w:b/>
      <w:sz w:val="52"/>
      <w:szCs w:val="20"/>
    </w:rPr>
  </w:style>
  <w:style w:type="paragraph" w:styleId="Nadpis2">
    <w:name w:val="heading 2"/>
    <w:basedOn w:val="Normln"/>
    <w:next w:val="Normln"/>
    <w:link w:val="Nadpis2Char"/>
    <w:qFormat/>
    <w:rsid w:val="008C4F8E"/>
    <w:pPr>
      <w:keepNext/>
      <w:jc w:val="center"/>
      <w:outlineLvl w:val="1"/>
    </w:pPr>
    <w:rPr>
      <w:rFonts w:ascii="Arial Black" w:hAnsi="Arial Black"/>
      <w:b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adpis3">
    <w:name w:val="heading 3"/>
    <w:basedOn w:val="Normln"/>
    <w:next w:val="Normln"/>
    <w:link w:val="Nadpis3Char"/>
    <w:qFormat/>
    <w:rsid w:val="008C4F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8C4F8E"/>
    <w:pPr>
      <w:keepNext/>
      <w:ind w:left="397" w:hanging="397"/>
      <w:jc w:val="both"/>
      <w:outlineLvl w:val="3"/>
    </w:pPr>
    <w:rPr>
      <w:rFonts w:ascii="Arial" w:hAnsi="Arial"/>
      <w:b/>
      <w:szCs w:val="20"/>
    </w:rPr>
  </w:style>
  <w:style w:type="paragraph" w:styleId="Nadpis5">
    <w:name w:val="heading 5"/>
    <w:basedOn w:val="Normln"/>
    <w:next w:val="Normln"/>
    <w:link w:val="Nadpis5Char"/>
    <w:qFormat/>
    <w:rsid w:val="008C4F8E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8C4F8E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qFormat/>
    <w:rsid w:val="008C4F8E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8C4F8E"/>
    <w:pPr>
      <w:spacing w:before="240" w:after="60"/>
      <w:outlineLvl w:val="7"/>
    </w:pPr>
    <w:rPr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D02F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ED02F6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ED02F6"/>
    <w:rPr>
      <w:rFonts w:ascii="Arial MT CE Black" w:hAnsi="Arial MT CE Black"/>
      <w:sz w:val="16"/>
      <w:szCs w:val="20"/>
    </w:rPr>
  </w:style>
  <w:style w:type="paragraph" w:styleId="Nzev">
    <w:name w:val="Title"/>
    <w:basedOn w:val="Normln"/>
    <w:link w:val="NzevChar"/>
    <w:qFormat/>
    <w:rsid w:val="00C549C8"/>
    <w:pPr>
      <w:jc w:val="center"/>
    </w:pPr>
    <w:rPr>
      <w:rFonts w:ascii="Arial" w:hAnsi="Arial" w:cs="Arial"/>
      <w:b/>
      <w:bCs/>
    </w:rPr>
  </w:style>
  <w:style w:type="character" w:customStyle="1" w:styleId="NzevChar">
    <w:name w:val="Název Char"/>
    <w:link w:val="Nzev"/>
    <w:rsid w:val="00C549C8"/>
    <w:rPr>
      <w:rFonts w:ascii="Arial" w:hAnsi="Arial" w:cs="Arial"/>
      <w:b/>
      <w:bCs/>
      <w:sz w:val="24"/>
      <w:szCs w:val="24"/>
    </w:rPr>
  </w:style>
  <w:style w:type="paragraph" w:styleId="Zkladntext">
    <w:name w:val="Body Text"/>
    <w:basedOn w:val="Normln"/>
    <w:link w:val="ZkladntextChar"/>
    <w:rsid w:val="00C549C8"/>
    <w:rPr>
      <w:snapToGrid w:val="0"/>
      <w:color w:val="000000"/>
      <w:szCs w:val="20"/>
    </w:rPr>
  </w:style>
  <w:style w:type="character" w:customStyle="1" w:styleId="ZkladntextChar">
    <w:name w:val="Základní text Char"/>
    <w:link w:val="Zkladntext"/>
    <w:rsid w:val="00C549C8"/>
    <w:rPr>
      <w:snapToGrid w:val="0"/>
      <w:color w:val="000000"/>
      <w:sz w:val="24"/>
    </w:rPr>
  </w:style>
  <w:style w:type="paragraph" w:styleId="Zkladntextodsazen">
    <w:name w:val="Body Text Indent"/>
    <w:basedOn w:val="Normln"/>
    <w:link w:val="ZkladntextodsazenChar"/>
    <w:rsid w:val="00C549C8"/>
    <w:pPr>
      <w:ind w:left="1776"/>
    </w:pPr>
    <w:rPr>
      <w:rFonts w:ascii="Arial" w:hAnsi="Arial" w:cs="Arial"/>
    </w:rPr>
  </w:style>
  <w:style w:type="character" w:customStyle="1" w:styleId="ZkladntextodsazenChar">
    <w:name w:val="Základní text odsazený Char"/>
    <w:link w:val="Zkladntextodsazen"/>
    <w:rsid w:val="00C549C8"/>
    <w:rPr>
      <w:rFonts w:ascii="Arial" w:hAnsi="Arial" w:cs="Arial"/>
      <w:sz w:val="24"/>
      <w:szCs w:val="24"/>
    </w:rPr>
  </w:style>
  <w:style w:type="paragraph" w:styleId="Zkladntextodsazen2">
    <w:name w:val="Body Text Indent 2"/>
    <w:basedOn w:val="Normln"/>
    <w:link w:val="Zkladntextodsazen2Char"/>
    <w:rsid w:val="00C549C8"/>
    <w:pPr>
      <w:ind w:left="708"/>
    </w:pPr>
    <w:rPr>
      <w:rFonts w:ascii="Arial" w:hAnsi="Arial" w:cs="Arial"/>
    </w:rPr>
  </w:style>
  <w:style w:type="character" w:customStyle="1" w:styleId="Zkladntextodsazen2Char">
    <w:name w:val="Základní text odsazený 2 Char"/>
    <w:link w:val="Zkladntextodsazen2"/>
    <w:rsid w:val="00C549C8"/>
    <w:rPr>
      <w:rFonts w:ascii="Arial" w:hAnsi="Arial" w:cs="Arial"/>
      <w:sz w:val="24"/>
      <w:szCs w:val="24"/>
    </w:rPr>
  </w:style>
  <w:style w:type="paragraph" w:styleId="Zkladntext3">
    <w:name w:val="Body Text 3"/>
    <w:basedOn w:val="Normln"/>
    <w:link w:val="Zkladntext3Char"/>
    <w:rsid w:val="00C549C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rsid w:val="00C549C8"/>
    <w:rPr>
      <w:sz w:val="16"/>
      <w:szCs w:val="16"/>
    </w:rPr>
  </w:style>
  <w:style w:type="paragraph" w:customStyle="1" w:styleId="Import6">
    <w:name w:val="Import 6"/>
    <w:basedOn w:val="Normln"/>
    <w:rsid w:val="00C549C8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spacing w:line="230" w:lineRule="auto"/>
      <w:ind w:left="432"/>
    </w:pPr>
    <w:rPr>
      <w:rFonts w:ascii="Courier New" w:hAnsi="Courier New"/>
      <w:szCs w:val="20"/>
    </w:rPr>
  </w:style>
  <w:style w:type="paragraph" w:customStyle="1" w:styleId="Import7">
    <w:name w:val="Import 7"/>
    <w:basedOn w:val="Normln"/>
    <w:rsid w:val="00C549C8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spacing w:line="230" w:lineRule="auto"/>
      <w:ind w:left="720" w:hanging="288"/>
    </w:pPr>
    <w:rPr>
      <w:rFonts w:ascii="Courier New" w:hAnsi="Courier New"/>
      <w:szCs w:val="20"/>
    </w:rPr>
  </w:style>
  <w:style w:type="character" w:styleId="Hypertextovodkaz">
    <w:name w:val="Hyperlink"/>
    <w:rsid w:val="00C549C8"/>
    <w:rPr>
      <w:color w:val="0000FF"/>
      <w:u w:val="single"/>
    </w:rPr>
  </w:style>
  <w:style w:type="character" w:customStyle="1" w:styleId="ZpatChar">
    <w:name w:val="Zápatí Char"/>
    <w:link w:val="Zpat"/>
    <w:uiPriority w:val="99"/>
    <w:rsid w:val="00C549C8"/>
    <w:rPr>
      <w:sz w:val="24"/>
      <w:szCs w:val="24"/>
    </w:rPr>
  </w:style>
  <w:style w:type="character" w:styleId="slostrnky">
    <w:name w:val="page number"/>
    <w:basedOn w:val="Standardnpsmoodstavce"/>
    <w:rsid w:val="00C549C8"/>
  </w:style>
  <w:style w:type="paragraph" w:customStyle="1" w:styleId="Import0">
    <w:name w:val="Import 0"/>
    <w:basedOn w:val="Normln"/>
    <w:rsid w:val="00BA25D8"/>
    <w:pPr>
      <w:suppressAutoHyphens/>
      <w:spacing w:line="276" w:lineRule="auto"/>
    </w:pPr>
    <w:rPr>
      <w:rFonts w:ascii="Courier New" w:hAnsi="Courier New"/>
      <w:szCs w:val="20"/>
    </w:rPr>
  </w:style>
  <w:style w:type="paragraph" w:styleId="Zkladntextodsazen3">
    <w:name w:val="Body Text Indent 3"/>
    <w:basedOn w:val="Normln"/>
    <w:link w:val="Zkladntextodsazen3Char"/>
    <w:rsid w:val="00BA6136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BA6136"/>
    <w:rPr>
      <w:sz w:val="16"/>
      <w:szCs w:val="16"/>
    </w:rPr>
  </w:style>
  <w:style w:type="paragraph" w:customStyle="1" w:styleId="Import3">
    <w:name w:val="Import 3"/>
    <w:basedOn w:val="Normln"/>
    <w:rsid w:val="00844CDD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spacing w:line="230" w:lineRule="auto"/>
    </w:pPr>
    <w:rPr>
      <w:rFonts w:ascii="Courier New" w:hAnsi="Courier New"/>
      <w:szCs w:val="20"/>
    </w:rPr>
  </w:style>
  <w:style w:type="paragraph" w:customStyle="1" w:styleId="Import5">
    <w:name w:val="Import 5"/>
    <w:basedOn w:val="Import0"/>
    <w:rsid w:val="00844CDD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432" w:hanging="432"/>
    </w:pPr>
  </w:style>
  <w:style w:type="character" w:customStyle="1" w:styleId="Nadpis1Char">
    <w:name w:val="Nadpis 1 Char"/>
    <w:link w:val="Nadpis1"/>
    <w:rsid w:val="008C4F8E"/>
    <w:rPr>
      <w:rFonts w:ascii="Arial" w:hAnsi="Arial"/>
      <w:b/>
      <w:sz w:val="52"/>
    </w:rPr>
  </w:style>
  <w:style w:type="character" w:customStyle="1" w:styleId="Nadpis2Char">
    <w:name w:val="Nadpis 2 Char"/>
    <w:link w:val="Nadpis2"/>
    <w:rsid w:val="008C4F8E"/>
    <w:rPr>
      <w:rFonts w:ascii="Arial Black" w:hAnsi="Arial Black"/>
      <w:b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Nadpis3Char">
    <w:name w:val="Nadpis 3 Char"/>
    <w:link w:val="Nadpis3"/>
    <w:rsid w:val="008C4F8E"/>
    <w:rPr>
      <w:rFonts w:ascii="Arial" w:hAnsi="Arial" w:cs="Arial"/>
      <w:b/>
      <w:bCs/>
      <w:sz w:val="26"/>
      <w:szCs w:val="26"/>
    </w:rPr>
  </w:style>
  <w:style w:type="character" w:customStyle="1" w:styleId="Nadpis4Char">
    <w:name w:val="Nadpis 4 Char"/>
    <w:link w:val="Nadpis4"/>
    <w:rsid w:val="008C4F8E"/>
    <w:rPr>
      <w:rFonts w:ascii="Arial" w:hAnsi="Arial"/>
      <w:b/>
      <w:sz w:val="24"/>
    </w:rPr>
  </w:style>
  <w:style w:type="character" w:customStyle="1" w:styleId="Nadpis5Char">
    <w:name w:val="Nadpis 5 Char"/>
    <w:link w:val="Nadpis5"/>
    <w:rsid w:val="008C4F8E"/>
    <w:rPr>
      <w:rFonts w:ascii="Arial" w:hAnsi="Arial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rsid w:val="008C4F8E"/>
    <w:rPr>
      <w:b/>
      <w:bCs/>
      <w:sz w:val="22"/>
      <w:szCs w:val="22"/>
    </w:rPr>
  </w:style>
  <w:style w:type="character" w:customStyle="1" w:styleId="Nadpis7Char">
    <w:name w:val="Nadpis 7 Char"/>
    <w:link w:val="Nadpis7"/>
    <w:rsid w:val="008C4F8E"/>
    <w:rPr>
      <w:sz w:val="24"/>
      <w:szCs w:val="24"/>
    </w:rPr>
  </w:style>
  <w:style w:type="character" w:customStyle="1" w:styleId="Nadpis8Char">
    <w:name w:val="Nadpis 8 Char"/>
    <w:link w:val="Nadpis8"/>
    <w:rsid w:val="008C4F8E"/>
    <w:rPr>
      <w:i/>
      <w:iCs/>
      <w:sz w:val="24"/>
      <w:szCs w:val="24"/>
    </w:rPr>
  </w:style>
  <w:style w:type="paragraph" w:styleId="Prosttext">
    <w:name w:val="Plain Text"/>
    <w:basedOn w:val="Normln"/>
    <w:link w:val="ProsttextChar"/>
    <w:uiPriority w:val="99"/>
    <w:rsid w:val="008C4F8E"/>
    <w:rPr>
      <w:rFonts w:ascii="Courier New" w:hAnsi="Courier New"/>
      <w:sz w:val="20"/>
      <w:szCs w:val="20"/>
    </w:rPr>
  </w:style>
  <w:style w:type="character" w:customStyle="1" w:styleId="ProsttextChar">
    <w:name w:val="Prostý text Char"/>
    <w:link w:val="Prosttext"/>
    <w:uiPriority w:val="99"/>
    <w:rsid w:val="008C4F8E"/>
    <w:rPr>
      <w:rFonts w:ascii="Courier New" w:hAnsi="Courier New"/>
    </w:rPr>
  </w:style>
  <w:style w:type="paragraph" w:customStyle="1" w:styleId="Import1">
    <w:name w:val="Import 1"/>
    <w:basedOn w:val="Import0"/>
    <w:rsid w:val="008C4F8E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3600"/>
    </w:pPr>
  </w:style>
  <w:style w:type="paragraph" w:customStyle="1" w:styleId="Import4">
    <w:name w:val="Import 4"/>
    <w:basedOn w:val="Import0"/>
    <w:rsid w:val="008C4F8E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4032"/>
    </w:pPr>
  </w:style>
  <w:style w:type="paragraph" w:customStyle="1" w:styleId="Import8">
    <w:name w:val="Import 8"/>
    <w:basedOn w:val="Import0"/>
    <w:rsid w:val="008C4F8E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3888"/>
    </w:pPr>
  </w:style>
  <w:style w:type="paragraph" w:customStyle="1" w:styleId="Import9">
    <w:name w:val="Import 9"/>
    <w:basedOn w:val="Import0"/>
    <w:rsid w:val="008C4F8E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3744"/>
    </w:pPr>
  </w:style>
  <w:style w:type="paragraph" w:customStyle="1" w:styleId="Zkladntextodsazen21">
    <w:name w:val="Základní text odsazený 21"/>
    <w:basedOn w:val="Normln"/>
    <w:rsid w:val="008C4F8E"/>
    <w:pPr>
      <w:ind w:left="709"/>
    </w:pPr>
    <w:rPr>
      <w:szCs w:val="20"/>
    </w:rPr>
  </w:style>
  <w:style w:type="paragraph" w:customStyle="1" w:styleId="Import16">
    <w:name w:val="Import 16"/>
    <w:basedOn w:val="Import0"/>
    <w:rsid w:val="008C4F8E"/>
    <w:pPr>
      <w:tabs>
        <w:tab w:val="left" w:pos="5904"/>
      </w:tabs>
      <w:spacing w:line="230" w:lineRule="auto"/>
    </w:pPr>
  </w:style>
  <w:style w:type="paragraph" w:styleId="Textbubliny">
    <w:name w:val="Balloon Text"/>
    <w:basedOn w:val="Normln"/>
    <w:link w:val="TextbublinyChar"/>
    <w:rsid w:val="008C4F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8C4F8E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8C4F8E"/>
    <w:rPr>
      <w:sz w:val="16"/>
      <w:szCs w:val="16"/>
    </w:rPr>
  </w:style>
  <w:style w:type="paragraph" w:styleId="Textkomente">
    <w:name w:val="annotation text"/>
    <w:basedOn w:val="Normln"/>
    <w:link w:val="TextkomenteChar"/>
    <w:rsid w:val="008C4F8E"/>
    <w:rPr>
      <w:rFonts w:ascii="Arial" w:hAnsi="Arial"/>
      <w:sz w:val="20"/>
      <w:szCs w:val="20"/>
    </w:rPr>
  </w:style>
  <w:style w:type="character" w:customStyle="1" w:styleId="TextkomenteChar">
    <w:name w:val="Text komentáře Char"/>
    <w:link w:val="Textkomente"/>
    <w:rsid w:val="008C4F8E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rsid w:val="008C4F8E"/>
    <w:rPr>
      <w:b/>
      <w:bCs/>
    </w:rPr>
  </w:style>
  <w:style w:type="character" w:customStyle="1" w:styleId="PedmtkomenteChar">
    <w:name w:val="Předmět komentáře Char"/>
    <w:link w:val="Pedmtkomente"/>
    <w:rsid w:val="008C4F8E"/>
    <w:rPr>
      <w:rFonts w:ascii="Arial" w:hAnsi="Arial"/>
      <w:b/>
      <w:bCs/>
    </w:rPr>
  </w:style>
  <w:style w:type="paragraph" w:customStyle="1" w:styleId="tun">
    <w:name w:val="tučný"/>
    <w:basedOn w:val="Normln"/>
    <w:rsid w:val="008C4F8E"/>
    <w:pPr>
      <w:ind w:left="705" w:hanging="705"/>
    </w:pPr>
    <w:rPr>
      <w:rFonts w:ascii="Arial" w:hAnsi="Arial"/>
      <w:sz w:val="20"/>
      <w:szCs w:val="20"/>
    </w:rPr>
  </w:style>
  <w:style w:type="paragraph" w:customStyle="1" w:styleId="SODodstavec">
    <w:name w:val="SOD odstavec"/>
    <w:basedOn w:val="Zkladntext"/>
    <w:autoRedefine/>
    <w:rsid w:val="008C4F8E"/>
    <w:pPr>
      <w:numPr>
        <w:ilvl w:val="1"/>
        <w:numId w:val="14"/>
      </w:numPr>
      <w:spacing w:before="120" w:after="120"/>
      <w:ind w:hanging="539"/>
      <w:jc w:val="both"/>
    </w:pPr>
    <w:rPr>
      <w:snapToGrid/>
      <w:color w:val="auto"/>
      <w:sz w:val="22"/>
      <w:szCs w:val="24"/>
    </w:rPr>
  </w:style>
  <w:style w:type="paragraph" w:styleId="Zkladntext-prvnodsazen">
    <w:name w:val="Body Text First Indent"/>
    <w:basedOn w:val="Zkladntext"/>
    <w:link w:val="Zkladntext-prvnodsazenChar"/>
    <w:rsid w:val="008C4F8E"/>
    <w:pPr>
      <w:spacing w:after="120"/>
      <w:ind w:firstLine="210"/>
    </w:pPr>
    <w:rPr>
      <w:rFonts w:ascii="Arial" w:hAnsi="Arial"/>
      <w:snapToGrid/>
      <w:color w:val="auto"/>
    </w:rPr>
  </w:style>
  <w:style w:type="character" w:customStyle="1" w:styleId="Zkladntext-prvnodsazenChar">
    <w:name w:val="Základní text - první odsazený Char"/>
    <w:link w:val="Zkladntext-prvnodsazen"/>
    <w:rsid w:val="008C4F8E"/>
    <w:rPr>
      <w:rFonts w:ascii="Arial" w:hAnsi="Arial"/>
      <w:snapToGrid w:val="0"/>
      <w:color w:val="000000"/>
      <w:sz w:val="24"/>
    </w:rPr>
  </w:style>
  <w:style w:type="paragraph" w:styleId="Seznam">
    <w:name w:val="List"/>
    <w:basedOn w:val="Normln"/>
    <w:rsid w:val="008C4F8E"/>
    <w:pPr>
      <w:widowControl w:val="0"/>
      <w:ind w:left="283" w:hanging="283"/>
    </w:pPr>
    <w:rPr>
      <w:sz w:val="20"/>
      <w:szCs w:val="20"/>
    </w:rPr>
  </w:style>
  <w:style w:type="paragraph" w:customStyle="1" w:styleId="Level1">
    <w:name w:val="Level 1"/>
    <w:basedOn w:val="Normln"/>
    <w:next w:val="Normln"/>
    <w:rsid w:val="0007795E"/>
    <w:pPr>
      <w:numPr>
        <w:numId w:val="21"/>
      </w:numPr>
      <w:spacing w:after="210" w:line="264" w:lineRule="auto"/>
      <w:jc w:val="both"/>
      <w:outlineLvl w:val="0"/>
    </w:pPr>
    <w:rPr>
      <w:rFonts w:ascii="Arial" w:eastAsia="Arial Unicode MS" w:hAnsi="Arial" w:cs="Arial"/>
      <w:sz w:val="21"/>
      <w:szCs w:val="21"/>
      <w:lang w:val="en-GB" w:eastAsia="zh-CN"/>
    </w:rPr>
  </w:style>
  <w:style w:type="paragraph" w:customStyle="1" w:styleId="Level2">
    <w:name w:val="Level 2"/>
    <w:basedOn w:val="Normln"/>
    <w:next w:val="Normln"/>
    <w:rsid w:val="0007795E"/>
    <w:pPr>
      <w:numPr>
        <w:ilvl w:val="1"/>
        <w:numId w:val="21"/>
      </w:numPr>
      <w:spacing w:after="210" w:line="264" w:lineRule="auto"/>
      <w:jc w:val="both"/>
      <w:outlineLvl w:val="1"/>
    </w:pPr>
    <w:rPr>
      <w:rFonts w:ascii="Arial" w:eastAsia="Arial Unicode MS" w:hAnsi="Arial" w:cs="Arial"/>
      <w:sz w:val="21"/>
      <w:szCs w:val="21"/>
      <w:lang w:val="en-GB" w:eastAsia="zh-CN"/>
    </w:rPr>
  </w:style>
  <w:style w:type="paragraph" w:customStyle="1" w:styleId="Level3">
    <w:name w:val="Level 3"/>
    <w:basedOn w:val="Normln"/>
    <w:next w:val="Normln"/>
    <w:rsid w:val="0007795E"/>
    <w:pPr>
      <w:numPr>
        <w:ilvl w:val="2"/>
        <w:numId w:val="21"/>
      </w:numPr>
      <w:spacing w:after="210" w:line="264" w:lineRule="auto"/>
      <w:jc w:val="both"/>
      <w:outlineLvl w:val="2"/>
    </w:pPr>
    <w:rPr>
      <w:rFonts w:ascii="Arial" w:eastAsia="Arial Unicode MS" w:hAnsi="Arial" w:cs="Arial"/>
      <w:sz w:val="21"/>
      <w:szCs w:val="21"/>
      <w:lang w:val="en-GB" w:eastAsia="zh-CN"/>
    </w:rPr>
  </w:style>
  <w:style w:type="paragraph" w:customStyle="1" w:styleId="Level4">
    <w:name w:val="Level 4"/>
    <w:basedOn w:val="Normln"/>
    <w:next w:val="Normln"/>
    <w:rsid w:val="0007795E"/>
    <w:pPr>
      <w:numPr>
        <w:ilvl w:val="3"/>
        <w:numId w:val="21"/>
      </w:numPr>
      <w:spacing w:after="210" w:line="264" w:lineRule="auto"/>
      <w:jc w:val="both"/>
      <w:outlineLvl w:val="3"/>
    </w:pPr>
    <w:rPr>
      <w:rFonts w:ascii="Arial" w:eastAsia="Arial Unicode MS" w:hAnsi="Arial" w:cs="Arial"/>
      <w:sz w:val="21"/>
      <w:szCs w:val="21"/>
      <w:lang w:val="en-GB" w:eastAsia="zh-CN"/>
    </w:rPr>
  </w:style>
  <w:style w:type="paragraph" w:customStyle="1" w:styleId="Level5">
    <w:name w:val="Level 5"/>
    <w:basedOn w:val="Normln"/>
    <w:next w:val="Normln"/>
    <w:rsid w:val="0007795E"/>
    <w:pPr>
      <w:numPr>
        <w:ilvl w:val="4"/>
        <w:numId w:val="21"/>
      </w:numPr>
      <w:spacing w:after="210" w:line="264" w:lineRule="auto"/>
      <w:jc w:val="both"/>
      <w:outlineLvl w:val="4"/>
    </w:pPr>
    <w:rPr>
      <w:rFonts w:ascii="Arial" w:eastAsia="Arial Unicode MS" w:hAnsi="Arial" w:cs="Arial"/>
      <w:sz w:val="21"/>
      <w:szCs w:val="21"/>
      <w:lang w:val="en-GB" w:eastAsia="zh-CN"/>
    </w:rPr>
  </w:style>
  <w:style w:type="paragraph" w:styleId="Odstavecseseznamem">
    <w:name w:val="List Paragraph"/>
    <w:basedOn w:val="Normln"/>
    <w:link w:val="OdstavecseseznamemChar"/>
    <w:uiPriority w:val="34"/>
    <w:qFormat/>
    <w:rsid w:val="00D421A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OdstavecSmlouvy">
    <w:name w:val="OdstavecSmlouvy"/>
    <w:basedOn w:val="Normln"/>
    <w:rsid w:val="005E39B1"/>
    <w:pPr>
      <w:keepLines/>
      <w:numPr>
        <w:numId w:val="34"/>
      </w:numPr>
      <w:tabs>
        <w:tab w:val="left" w:pos="426"/>
        <w:tab w:val="left" w:pos="1701"/>
      </w:tabs>
      <w:spacing w:after="120"/>
      <w:jc w:val="both"/>
    </w:pPr>
    <w:rPr>
      <w:szCs w:val="20"/>
    </w:rPr>
  </w:style>
  <w:style w:type="character" w:styleId="Siln">
    <w:name w:val="Strong"/>
    <w:uiPriority w:val="22"/>
    <w:qFormat/>
    <w:rsid w:val="00321948"/>
    <w:rPr>
      <w:b/>
      <w:bCs/>
    </w:rPr>
  </w:style>
  <w:style w:type="table" w:styleId="Mkatabulky">
    <w:name w:val="Table Grid"/>
    <w:basedOn w:val="Normlntabulka"/>
    <w:uiPriority w:val="59"/>
    <w:rsid w:val="00192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A4D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ighlight">
    <w:name w:val="highlight"/>
    <w:basedOn w:val="Standardnpsmoodstavce"/>
    <w:rsid w:val="0086725E"/>
  </w:style>
  <w:style w:type="paragraph" w:customStyle="1" w:styleId="Smlouva-slo">
    <w:name w:val="Smlouva-číslo"/>
    <w:basedOn w:val="Normln"/>
    <w:rsid w:val="00A6547A"/>
    <w:pPr>
      <w:widowControl w:val="0"/>
      <w:spacing w:before="120" w:line="240" w:lineRule="atLeast"/>
      <w:jc w:val="both"/>
    </w:pPr>
    <w:rPr>
      <w:snapToGrid w:val="0"/>
      <w:szCs w:val="20"/>
    </w:rPr>
  </w:style>
  <w:style w:type="character" w:customStyle="1" w:styleId="OdstavecseseznamemChar">
    <w:name w:val="Odstavec se seznamem Char"/>
    <w:link w:val="Odstavecseseznamem"/>
    <w:uiPriority w:val="99"/>
    <w:locked/>
    <w:rsid w:val="00EB39D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361F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C4F8E"/>
    <w:pPr>
      <w:keepNext/>
      <w:jc w:val="center"/>
      <w:outlineLvl w:val="0"/>
    </w:pPr>
    <w:rPr>
      <w:rFonts w:ascii="Arial" w:hAnsi="Arial"/>
      <w:b/>
      <w:sz w:val="52"/>
      <w:szCs w:val="20"/>
    </w:rPr>
  </w:style>
  <w:style w:type="paragraph" w:styleId="Nadpis2">
    <w:name w:val="heading 2"/>
    <w:basedOn w:val="Normln"/>
    <w:next w:val="Normln"/>
    <w:link w:val="Nadpis2Char"/>
    <w:qFormat/>
    <w:rsid w:val="008C4F8E"/>
    <w:pPr>
      <w:keepNext/>
      <w:jc w:val="center"/>
      <w:outlineLvl w:val="1"/>
    </w:pPr>
    <w:rPr>
      <w:rFonts w:ascii="Arial Black" w:hAnsi="Arial Black"/>
      <w:b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adpis3">
    <w:name w:val="heading 3"/>
    <w:basedOn w:val="Normln"/>
    <w:next w:val="Normln"/>
    <w:link w:val="Nadpis3Char"/>
    <w:qFormat/>
    <w:rsid w:val="008C4F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8C4F8E"/>
    <w:pPr>
      <w:keepNext/>
      <w:ind w:left="397" w:hanging="397"/>
      <w:jc w:val="both"/>
      <w:outlineLvl w:val="3"/>
    </w:pPr>
    <w:rPr>
      <w:rFonts w:ascii="Arial" w:hAnsi="Arial"/>
      <w:b/>
      <w:szCs w:val="20"/>
    </w:rPr>
  </w:style>
  <w:style w:type="paragraph" w:styleId="Nadpis5">
    <w:name w:val="heading 5"/>
    <w:basedOn w:val="Normln"/>
    <w:next w:val="Normln"/>
    <w:link w:val="Nadpis5Char"/>
    <w:qFormat/>
    <w:rsid w:val="008C4F8E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8C4F8E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qFormat/>
    <w:rsid w:val="008C4F8E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8C4F8E"/>
    <w:pPr>
      <w:spacing w:before="240" w:after="60"/>
      <w:outlineLvl w:val="7"/>
    </w:pPr>
    <w:rPr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D02F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ED02F6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ED02F6"/>
    <w:rPr>
      <w:rFonts w:ascii="Arial MT CE Black" w:hAnsi="Arial MT CE Black"/>
      <w:sz w:val="16"/>
      <w:szCs w:val="20"/>
    </w:rPr>
  </w:style>
  <w:style w:type="paragraph" w:styleId="Nzev">
    <w:name w:val="Title"/>
    <w:basedOn w:val="Normln"/>
    <w:link w:val="NzevChar"/>
    <w:qFormat/>
    <w:rsid w:val="00C549C8"/>
    <w:pPr>
      <w:jc w:val="center"/>
    </w:pPr>
    <w:rPr>
      <w:rFonts w:ascii="Arial" w:hAnsi="Arial" w:cs="Arial"/>
      <w:b/>
      <w:bCs/>
    </w:rPr>
  </w:style>
  <w:style w:type="character" w:customStyle="1" w:styleId="NzevChar">
    <w:name w:val="Název Char"/>
    <w:link w:val="Nzev"/>
    <w:rsid w:val="00C549C8"/>
    <w:rPr>
      <w:rFonts w:ascii="Arial" w:hAnsi="Arial" w:cs="Arial"/>
      <w:b/>
      <w:bCs/>
      <w:sz w:val="24"/>
      <w:szCs w:val="24"/>
    </w:rPr>
  </w:style>
  <w:style w:type="paragraph" w:styleId="Zkladntext">
    <w:name w:val="Body Text"/>
    <w:basedOn w:val="Normln"/>
    <w:link w:val="ZkladntextChar"/>
    <w:rsid w:val="00C549C8"/>
    <w:rPr>
      <w:snapToGrid w:val="0"/>
      <w:color w:val="000000"/>
      <w:szCs w:val="20"/>
    </w:rPr>
  </w:style>
  <w:style w:type="character" w:customStyle="1" w:styleId="ZkladntextChar">
    <w:name w:val="Základní text Char"/>
    <w:link w:val="Zkladntext"/>
    <w:rsid w:val="00C549C8"/>
    <w:rPr>
      <w:snapToGrid w:val="0"/>
      <w:color w:val="000000"/>
      <w:sz w:val="24"/>
    </w:rPr>
  </w:style>
  <w:style w:type="paragraph" w:styleId="Zkladntextodsazen">
    <w:name w:val="Body Text Indent"/>
    <w:basedOn w:val="Normln"/>
    <w:link w:val="ZkladntextodsazenChar"/>
    <w:rsid w:val="00C549C8"/>
    <w:pPr>
      <w:ind w:left="1776"/>
    </w:pPr>
    <w:rPr>
      <w:rFonts w:ascii="Arial" w:hAnsi="Arial" w:cs="Arial"/>
    </w:rPr>
  </w:style>
  <w:style w:type="character" w:customStyle="1" w:styleId="ZkladntextodsazenChar">
    <w:name w:val="Základní text odsazený Char"/>
    <w:link w:val="Zkladntextodsazen"/>
    <w:rsid w:val="00C549C8"/>
    <w:rPr>
      <w:rFonts w:ascii="Arial" w:hAnsi="Arial" w:cs="Arial"/>
      <w:sz w:val="24"/>
      <w:szCs w:val="24"/>
    </w:rPr>
  </w:style>
  <w:style w:type="paragraph" w:styleId="Zkladntextodsazen2">
    <w:name w:val="Body Text Indent 2"/>
    <w:basedOn w:val="Normln"/>
    <w:link w:val="Zkladntextodsazen2Char"/>
    <w:rsid w:val="00C549C8"/>
    <w:pPr>
      <w:ind w:left="708"/>
    </w:pPr>
    <w:rPr>
      <w:rFonts w:ascii="Arial" w:hAnsi="Arial" w:cs="Arial"/>
    </w:rPr>
  </w:style>
  <w:style w:type="character" w:customStyle="1" w:styleId="Zkladntextodsazen2Char">
    <w:name w:val="Základní text odsazený 2 Char"/>
    <w:link w:val="Zkladntextodsazen2"/>
    <w:rsid w:val="00C549C8"/>
    <w:rPr>
      <w:rFonts w:ascii="Arial" w:hAnsi="Arial" w:cs="Arial"/>
      <w:sz w:val="24"/>
      <w:szCs w:val="24"/>
    </w:rPr>
  </w:style>
  <w:style w:type="paragraph" w:styleId="Zkladntext3">
    <w:name w:val="Body Text 3"/>
    <w:basedOn w:val="Normln"/>
    <w:link w:val="Zkladntext3Char"/>
    <w:rsid w:val="00C549C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rsid w:val="00C549C8"/>
    <w:rPr>
      <w:sz w:val="16"/>
      <w:szCs w:val="16"/>
    </w:rPr>
  </w:style>
  <w:style w:type="paragraph" w:customStyle="1" w:styleId="Import6">
    <w:name w:val="Import 6"/>
    <w:basedOn w:val="Normln"/>
    <w:rsid w:val="00C549C8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spacing w:line="230" w:lineRule="auto"/>
      <w:ind w:left="432"/>
    </w:pPr>
    <w:rPr>
      <w:rFonts w:ascii="Courier New" w:hAnsi="Courier New"/>
      <w:szCs w:val="20"/>
    </w:rPr>
  </w:style>
  <w:style w:type="paragraph" w:customStyle="1" w:styleId="Import7">
    <w:name w:val="Import 7"/>
    <w:basedOn w:val="Normln"/>
    <w:rsid w:val="00C549C8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spacing w:line="230" w:lineRule="auto"/>
      <w:ind w:left="720" w:hanging="288"/>
    </w:pPr>
    <w:rPr>
      <w:rFonts w:ascii="Courier New" w:hAnsi="Courier New"/>
      <w:szCs w:val="20"/>
    </w:rPr>
  </w:style>
  <w:style w:type="character" w:styleId="Hypertextovodkaz">
    <w:name w:val="Hyperlink"/>
    <w:rsid w:val="00C549C8"/>
    <w:rPr>
      <w:color w:val="0000FF"/>
      <w:u w:val="single"/>
    </w:rPr>
  </w:style>
  <w:style w:type="character" w:customStyle="1" w:styleId="ZpatChar">
    <w:name w:val="Zápatí Char"/>
    <w:link w:val="Zpat"/>
    <w:uiPriority w:val="99"/>
    <w:rsid w:val="00C549C8"/>
    <w:rPr>
      <w:sz w:val="24"/>
      <w:szCs w:val="24"/>
    </w:rPr>
  </w:style>
  <w:style w:type="character" w:styleId="slostrnky">
    <w:name w:val="page number"/>
    <w:basedOn w:val="Standardnpsmoodstavce"/>
    <w:rsid w:val="00C549C8"/>
  </w:style>
  <w:style w:type="paragraph" w:customStyle="1" w:styleId="Import0">
    <w:name w:val="Import 0"/>
    <w:basedOn w:val="Normln"/>
    <w:rsid w:val="00BA25D8"/>
    <w:pPr>
      <w:suppressAutoHyphens/>
      <w:spacing w:line="276" w:lineRule="auto"/>
    </w:pPr>
    <w:rPr>
      <w:rFonts w:ascii="Courier New" w:hAnsi="Courier New"/>
      <w:szCs w:val="20"/>
    </w:rPr>
  </w:style>
  <w:style w:type="paragraph" w:styleId="Zkladntextodsazen3">
    <w:name w:val="Body Text Indent 3"/>
    <w:basedOn w:val="Normln"/>
    <w:link w:val="Zkladntextodsazen3Char"/>
    <w:rsid w:val="00BA6136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BA6136"/>
    <w:rPr>
      <w:sz w:val="16"/>
      <w:szCs w:val="16"/>
    </w:rPr>
  </w:style>
  <w:style w:type="paragraph" w:customStyle="1" w:styleId="Import3">
    <w:name w:val="Import 3"/>
    <w:basedOn w:val="Normln"/>
    <w:rsid w:val="00844CDD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spacing w:line="230" w:lineRule="auto"/>
    </w:pPr>
    <w:rPr>
      <w:rFonts w:ascii="Courier New" w:hAnsi="Courier New"/>
      <w:szCs w:val="20"/>
    </w:rPr>
  </w:style>
  <w:style w:type="paragraph" w:customStyle="1" w:styleId="Import5">
    <w:name w:val="Import 5"/>
    <w:basedOn w:val="Import0"/>
    <w:rsid w:val="00844CDD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432" w:hanging="432"/>
    </w:pPr>
  </w:style>
  <w:style w:type="character" w:customStyle="1" w:styleId="Nadpis1Char">
    <w:name w:val="Nadpis 1 Char"/>
    <w:link w:val="Nadpis1"/>
    <w:rsid w:val="008C4F8E"/>
    <w:rPr>
      <w:rFonts w:ascii="Arial" w:hAnsi="Arial"/>
      <w:b/>
      <w:sz w:val="52"/>
    </w:rPr>
  </w:style>
  <w:style w:type="character" w:customStyle="1" w:styleId="Nadpis2Char">
    <w:name w:val="Nadpis 2 Char"/>
    <w:link w:val="Nadpis2"/>
    <w:rsid w:val="008C4F8E"/>
    <w:rPr>
      <w:rFonts w:ascii="Arial Black" w:hAnsi="Arial Black"/>
      <w:b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Nadpis3Char">
    <w:name w:val="Nadpis 3 Char"/>
    <w:link w:val="Nadpis3"/>
    <w:rsid w:val="008C4F8E"/>
    <w:rPr>
      <w:rFonts w:ascii="Arial" w:hAnsi="Arial" w:cs="Arial"/>
      <w:b/>
      <w:bCs/>
      <w:sz w:val="26"/>
      <w:szCs w:val="26"/>
    </w:rPr>
  </w:style>
  <w:style w:type="character" w:customStyle="1" w:styleId="Nadpis4Char">
    <w:name w:val="Nadpis 4 Char"/>
    <w:link w:val="Nadpis4"/>
    <w:rsid w:val="008C4F8E"/>
    <w:rPr>
      <w:rFonts w:ascii="Arial" w:hAnsi="Arial"/>
      <w:b/>
      <w:sz w:val="24"/>
    </w:rPr>
  </w:style>
  <w:style w:type="character" w:customStyle="1" w:styleId="Nadpis5Char">
    <w:name w:val="Nadpis 5 Char"/>
    <w:link w:val="Nadpis5"/>
    <w:rsid w:val="008C4F8E"/>
    <w:rPr>
      <w:rFonts w:ascii="Arial" w:hAnsi="Arial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rsid w:val="008C4F8E"/>
    <w:rPr>
      <w:b/>
      <w:bCs/>
      <w:sz w:val="22"/>
      <w:szCs w:val="22"/>
    </w:rPr>
  </w:style>
  <w:style w:type="character" w:customStyle="1" w:styleId="Nadpis7Char">
    <w:name w:val="Nadpis 7 Char"/>
    <w:link w:val="Nadpis7"/>
    <w:rsid w:val="008C4F8E"/>
    <w:rPr>
      <w:sz w:val="24"/>
      <w:szCs w:val="24"/>
    </w:rPr>
  </w:style>
  <w:style w:type="character" w:customStyle="1" w:styleId="Nadpis8Char">
    <w:name w:val="Nadpis 8 Char"/>
    <w:link w:val="Nadpis8"/>
    <w:rsid w:val="008C4F8E"/>
    <w:rPr>
      <w:i/>
      <w:iCs/>
      <w:sz w:val="24"/>
      <w:szCs w:val="24"/>
    </w:rPr>
  </w:style>
  <w:style w:type="paragraph" w:styleId="Prosttext">
    <w:name w:val="Plain Text"/>
    <w:basedOn w:val="Normln"/>
    <w:link w:val="ProsttextChar"/>
    <w:uiPriority w:val="99"/>
    <w:rsid w:val="008C4F8E"/>
    <w:rPr>
      <w:rFonts w:ascii="Courier New" w:hAnsi="Courier New"/>
      <w:sz w:val="20"/>
      <w:szCs w:val="20"/>
    </w:rPr>
  </w:style>
  <w:style w:type="character" w:customStyle="1" w:styleId="ProsttextChar">
    <w:name w:val="Prostý text Char"/>
    <w:link w:val="Prosttext"/>
    <w:uiPriority w:val="99"/>
    <w:rsid w:val="008C4F8E"/>
    <w:rPr>
      <w:rFonts w:ascii="Courier New" w:hAnsi="Courier New"/>
    </w:rPr>
  </w:style>
  <w:style w:type="paragraph" w:customStyle="1" w:styleId="Import1">
    <w:name w:val="Import 1"/>
    <w:basedOn w:val="Import0"/>
    <w:rsid w:val="008C4F8E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3600"/>
    </w:pPr>
  </w:style>
  <w:style w:type="paragraph" w:customStyle="1" w:styleId="Import4">
    <w:name w:val="Import 4"/>
    <w:basedOn w:val="Import0"/>
    <w:rsid w:val="008C4F8E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4032"/>
    </w:pPr>
  </w:style>
  <w:style w:type="paragraph" w:customStyle="1" w:styleId="Import8">
    <w:name w:val="Import 8"/>
    <w:basedOn w:val="Import0"/>
    <w:rsid w:val="008C4F8E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3888"/>
    </w:pPr>
  </w:style>
  <w:style w:type="paragraph" w:customStyle="1" w:styleId="Import9">
    <w:name w:val="Import 9"/>
    <w:basedOn w:val="Import0"/>
    <w:rsid w:val="008C4F8E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3744"/>
    </w:pPr>
  </w:style>
  <w:style w:type="paragraph" w:customStyle="1" w:styleId="Zkladntextodsazen21">
    <w:name w:val="Základní text odsazený 21"/>
    <w:basedOn w:val="Normln"/>
    <w:rsid w:val="008C4F8E"/>
    <w:pPr>
      <w:ind w:left="709"/>
    </w:pPr>
    <w:rPr>
      <w:szCs w:val="20"/>
    </w:rPr>
  </w:style>
  <w:style w:type="paragraph" w:customStyle="1" w:styleId="Import16">
    <w:name w:val="Import 16"/>
    <w:basedOn w:val="Import0"/>
    <w:rsid w:val="008C4F8E"/>
    <w:pPr>
      <w:tabs>
        <w:tab w:val="left" w:pos="5904"/>
      </w:tabs>
      <w:spacing w:line="230" w:lineRule="auto"/>
    </w:pPr>
  </w:style>
  <w:style w:type="paragraph" w:styleId="Textbubliny">
    <w:name w:val="Balloon Text"/>
    <w:basedOn w:val="Normln"/>
    <w:link w:val="TextbublinyChar"/>
    <w:rsid w:val="008C4F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8C4F8E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8C4F8E"/>
    <w:rPr>
      <w:sz w:val="16"/>
      <w:szCs w:val="16"/>
    </w:rPr>
  </w:style>
  <w:style w:type="paragraph" w:styleId="Textkomente">
    <w:name w:val="annotation text"/>
    <w:basedOn w:val="Normln"/>
    <w:link w:val="TextkomenteChar"/>
    <w:rsid w:val="008C4F8E"/>
    <w:rPr>
      <w:rFonts w:ascii="Arial" w:hAnsi="Arial"/>
      <w:sz w:val="20"/>
      <w:szCs w:val="20"/>
    </w:rPr>
  </w:style>
  <w:style w:type="character" w:customStyle="1" w:styleId="TextkomenteChar">
    <w:name w:val="Text komentáře Char"/>
    <w:link w:val="Textkomente"/>
    <w:rsid w:val="008C4F8E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rsid w:val="008C4F8E"/>
    <w:rPr>
      <w:b/>
      <w:bCs/>
    </w:rPr>
  </w:style>
  <w:style w:type="character" w:customStyle="1" w:styleId="PedmtkomenteChar">
    <w:name w:val="Předmět komentáře Char"/>
    <w:link w:val="Pedmtkomente"/>
    <w:rsid w:val="008C4F8E"/>
    <w:rPr>
      <w:rFonts w:ascii="Arial" w:hAnsi="Arial"/>
      <w:b/>
      <w:bCs/>
    </w:rPr>
  </w:style>
  <w:style w:type="paragraph" w:customStyle="1" w:styleId="tun">
    <w:name w:val="tučný"/>
    <w:basedOn w:val="Normln"/>
    <w:rsid w:val="008C4F8E"/>
    <w:pPr>
      <w:ind w:left="705" w:hanging="705"/>
    </w:pPr>
    <w:rPr>
      <w:rFonts w:ascii="Arial" w:hAnsi="Arial"/>
      <w:sz w:val="20"/>
      <w:szCs w:val="20"/>
    </w:rPr>
  </w:style>
  <w:style w:type="paragraph" w:customStyle="1" w:styleId="SODodstavec">
    <w:name w:val="SOD odstavec"/>
    <w:basedOn w:val="Zkladntext"/>
    <w:autoRedefine/>
    <w:rsid w:val="008C4F8E"/>
    <w:pPr>
      <w:numPr>
        <w:ilvl w:val="1"/>
        <w:numId w:val="14"/>
      </w:numPr>
      <w:spacing w:before="120" w:after="120"/>
      <w:ind w:hanging="539"/>
      <w:jc w:val="both"/>
    </w:pPr>
    <w:rPr>
      <w:snapToGrid/>
      <w:color w:val="auto"/>
      <w:sz w:val="22"/>
      <w:szCs w:val="24"/>
    </w:rPr>
  </w:style>
  <w:style w:type="paragraph" w:styleId="Zkladntext-prvnodsazen">
    <w:name w:val="Body Text First Indent"/>
    <w:basedOn w:val="Zkladntext"/>
    <w:link w:val="Zkladntext-prvnodsazenChar"/>
    <w:rsid w:val="008C4F8E"/>
    <w:pPr>
      <w:spacing w:after="120"/>
      <w:ind w:firstLine="210"/>
    </w:pPr>
    <w:rPr>
      <w:rFonts w:ascii="Arial" w:hAnsi="Arial"/>
      <w:snapToGrid/>
      <w:color w:val="auto"/>
    </w:rPr>
  </w:style>
  <w:style w:type="character" w:customStyle="1" w:styleId="Zkladntext-prvnodsazenChar">
    <w:name w:val="Základní text - první odsazený Char"/>
    <w:link w:val="Zkladntext-prvnodsazen"/>
    <w:rsid w:val="008C4F8E"/>
    <w:rPr>
      <w:rFonts w:ascii="Arial" w:hAnsi="Arial"/>
      <w:snapToGrid w:val="0"/>
      <w:color w:val="000000"/>
      <w:sz w:val="24"/>
    </w:rPr>
  </w:style>
  <w:style w:type="paragraph" w:styleId="Seznam">
    <w:name w:val="List"/>
    <w:basedOn w:val="Normln"/>
    <w:rsid w:val="008C4F8E"/>
    <w:pPr>
      <w:widowControl w:val="0"/>
      <w:ind w:left="283" w:hanging="283"/>
    </w:pPr>
    <w:rPr>
      <w:sz w:val="20"/>
      <w:szCs w:val="20"/>
    </w:rPr>
  </w:style>
  <w:style w:type="paragraph" w:customStyle="1" w:styleId="Level1">
    <w:name w:val="Level 1"/>
    <w:basedOn w:val="Normln"/>
    <w:next w:val="Normln"/>
    <w:rsid w:val="0007795E"/>
    <w:pPr>
      <w:numPr>
        <w:numId w:val="21"/>
      </w:numPr>
      <w:spacing w:after="210" w:line="264" w:lineRule="auto"/>
      <w:jc w:val="both"/>
      <w:outlineLvl w:val="0"/>
    </w:pPr>
    <w:rPr>
      <w:rFonts w:ascii="Arial" w:eastAsia="Arial Unicode MS" w:hAnsi="Arial" w:cs="Arial"/>
      <w:sz w:val="21"/>
      <w:szCs w:val="21"/>
      <w:lang w:val="en-GB" w:eastAsia="zh-CN"/>
    </w:rPr>
  </w:style>
  <w:style w:type="paragraph" w:customStyle="1" w:styleId="Level2">
    <w:name w:val="Level 2"/>
    <w:basedOn w:val="Normln"/>
    <w:next w:val="Normln"/>
    <w:rsid w:val="0007795E"/>
    <w:pPr>
      <w:numPr>
        <w:ilvl w:val="1"/>
        <w:numId w:val="21"/>
      </w:numPr>
      <w:spacing w:after="210" w:line="264" w:lineRule="auto"/>
      <w:jc w:val="both"/>
      <w:outlineLvl w:val="1"/>
    </w:pPr>
    <w:rPr>
      <w:rFonts w:ascii="Arial" w:eastAsia="Arial Unicode MS" w:hAnsi="Arial" w:cs="Arial"/>
      <w:sz w:val="21"/>
      <w:szCs w:val="21"/>
      <w:lang w:val="en-GB" w:eastAsia="zh-CN"/>
    </w:rPr>
  </w:style>
  <w:style w:type="paragraph" w:customStyle="1" w:styleId="Level3">
    <w:name w:val="Level 3"/>
    <w:basedOn w:val="Normln"/>
    <w:next w:val="Normln"/>
    <w:rsid w:val="0007795E"/>
    <w:pPr>
      <w:numPr>
        <w:ilvl w:val="2"/>
        <w:numId w:val="21"/>
      </w:numPr>
      <w:spacing w:after="210" w:line="264" w:lineRule="auto"/>
      <w:jc w:val="both"/>
      <w:outlineLvl w:val="2"/>
    </w:pPr>
    <w:rPr>
      <w:rFonts w:ascii="Arial" w:eastAsia="Arial Unicode MS" w:hAnsi="Arial" w:cs="Arial"/>
      <w:sz w:val="21"/>
      <w:szCs w:val="21"/>
      <w:lang w:val="en-GB" w:eastAsia="zh-CN"/>
    </w:rPr>
  </w:style>
  <w:style w:type="paragraph" w:customStyle="1" w:styleId="Level4">
    <w:name w:val="Level 4"/>
    <w:basedOn w:val="Normln"/>
    <w:next w:val="Normln"/>
    <w:rsid w:val="0007795E"/>
    <w:pPr>
      <w:numPr>
        <w:ilvl w:val="3"/>
        <w:numId w:val="21"/>
      </w:numPr>
      <w:spacing w:after="210" w:line="264" w:lineRule="auto"/>
      <w:jc w:val="both"/>
      <w:outlineLvl w:val="3"/>
    </w:pPr>
    <w:rPr>
      <w:rFonts w:ascii="Arial" w:eastAsia="Arial Unicode MS" w:hAnsi="Arial" w:cs="Arial"/>
      <w:sz w:val="21"/>
      <w:szCs w:val="21"/>
      <w:lang w:val="en-GB" w:eastAsia="zh-CN"/>
    </w:rPr>
  </w:style>
  <w:style w:type="paragraph" w:customStyle="1" w:styleId="Level5">
    <w:name w:val="Level 5"/>
    <w:basedOn w:val="Normln"/>
    <w:next w:val="Normln"/>
    <w:rsid w:val="0007795E"/>
    <w:pPr>
      <w:numPr>
        <w:ilvl w:val="4"/>
        <w:numId w:val="21"/>
      </w:numPr>
      <w:spacing w:after="210" w:line="264" w:lineRule="auto"/>
      <w:jc w:val="both"/>
      <w:outlineLvl w:val="4"/>
    </w:pPr>
    <w:rPr>
      <w:rFonts w:ascii="Arial" w:eastAsia="Arial Unicode MS" w:hAnsi="Arial" w:cs="Arial"/>
      <w:sz w:val="21"/>
      <w:szCs w:val="21"/>
      <w:lang w:val="en-GB" w:eastAsia="zh-CN"/>
    </w:rPr>
  </w:style>
  <w:style w:type="paragraph" w:styleId="Odstavecseseznamem">
    <w:name w:val="List Paragraph"/>
    <w:basedOn w:val="Normln"/>
    <w:link w:val="OdstavecseseznamemChar"/>
    <w:uiPriority w:val="34"/>
    <w:qFormat/>
    <w:rsid w:val="00D421A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OdstavecSmlouvy">
    <w:name w:val="OdstavecSmlouvy"/>
    <w:basedOn w:val="Normln"/>
    <w:rsid w:val="005E39B1"/>
    <w:pPr>
      <w:keepLines/>
      <w:numPr>
        <w:numId w:val="34"/>
      </w:numPr>
      <w:tabs>
        <w:tab w:val="left" w:pos="426"/>
        <w:tab w:val="left" w:pos="1701"/>
      </w:tabs>
      <w:spacing w:after="120"/>
      <w:jc w:val="both"/>
    </w:pPr>
    <w:rPr>
      <w:szCs w:val="20"/>
    </w:rPr>
  </w:style>
  <w:style w:type="character" w:styleId="Siln">
    <w:name w:val="Strong"/>
    <w:uiPriority w:val="22"/>
    <w:qFormat/>
    <w:rsid w:val="00321948"/>
    <w:rPr>
      <w:b/>
      <w:bCs/>
    </w:rPr>
  </w:style>
  <w:style w:type="table" w:styleId="Mkatabulky">
    <w:name w:val="Table Grid"/>
    <w:basedOn w:val="Normlntabulka"/>
    <w:uiPriority w:val="59"/>
    <w:rsid w:val="00192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A4D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ighlight">
    <w:name w:val="highlight"/>
    <w:basedOn w:val="Standardnpsmoodstavce"/>
    <w:rsid w:val="0086725E"/>
  </w:style>
  <w:style w:type="paragraph" w:customStyle="1" w:styleId="Smlouva-slo">
    <w:name w:val="Smlouva-číslo"/>
    <w:basedOn w:val="Normln"/>
    <w:rsid w:val="00A6547A"/>
    <w:pPr>
      <w:widowControl w:val="0"/>
      <w:spacing w:before="120" w:line="240" w:lineRule="atLeast"/>
      <w:jc w:val="both"/>
    </w:pPr>
    <w:rPr>
      <w:snapToGrid w:val="0"/>
      <w:szCs w:val="20"/>
    </w:rPr>
  </w:style>
  <w:style w:type="character" w:customStyle="1" w:styleId="OdstavecseseznamemChar">
    <w:name w:val="Odstavec se seznamem Char"/>
    <w:link w:val="Odstavecseseznamem"/>
    <w:uiPriority w:val="99"/>
    <w:locked/>
    <w:rsid w:val="00EB39D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1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i&#353;ka%20Kud&#283;lkov&#225;\AppData\Roaming\Microsoft\&#352;ablony\S-Invest%20hlav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00393F-22D3-489B-BFAC-420E0B355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S-Invest hlav</Template>
  <TotalTime>18</TotalTime>
  <Pages>23</Pages>
  <Words>8832</Words>
  <Characters>53054</Characters>
  <Application>Microsoft Office Word</Application>
  <DocSecurity>0</DocSecurity>
  <Lines>442</Lines>
  <Paragraphs>123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61763</CharactersWithSpaces>
  <SharedDoc>false</SharedDoc>
  <HLinks>
    <vt:vector size="12" baseType="variant">
      <vt:variant>
        <vt:i4>2883585</vt:i4>
      </vt:variant>
      <vt:variant>
        <vt:i4>2</vt:i4>
      </vt:variant>
      <vt:variant>
        <vt:i4>0</vt:i4>
      </vt:variant>
      <vt:variant>
        <vt:i4>5</vt:i4>
      </vt:variant>
      <vt:variant>
        <vt:lpwstr>mailto:obec@skrben.cz</vt:lpwstr>
      </vt:variant>
      <vt:variant>
        <vt:lpwstr/>
      </vt:variant>
      <vt:variant>
        <vt:i4>2883585</vt:i4>
      </vt:variant>
      <vt:variant>
        <vt:i4>0</vt:i4>
      </vt:variant>
      <vt:variant>
        <vt:i4>0</vt:i4>
      </vt:variant>
      <vt:variant>
        <vt:i4>5</vt:i4>
      </vt:variant>
      <vt:variant>
        <vt:lpwstr>mailto:obec@skrben.cz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uživatel</cp:lastModifiedBy>
  <cp:revision>13</cp:revision>
  <cp:lastPrinted>2013-08-19T13:40:00Z</cp:lastPrinted>
  <dcterms:created xsi:type="dcterms:W3CDTF">2018-02-09T09:04:00Z</dcterms:created>
  <dcterms:modified xsi:type="dcterms:W3CDTF">2018-02-09T09:39:00Z</dcterms:modified>
</cp:coreProperties>
</file>