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4CE" w:rsidRPr="002346FE" w:rsidRDefault="00BA04CE" w:rsidP="001F12AA">
      <w:pPr>
        <w:widowControl w:val="0"/>
        <w:shd w:val="clear" w:color="auto" w:fill="FFFFFF"/>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r w:rsidR="00C605E9">
        <w:t>__________</w:t>
      </w:r>
      <w:r w:rsidR="00C605E9">
        <w:tab/>
      </w:r>
      <w:r w:rsidR="001F12AA">
        <w:tab/>
      </w:r>
      <w:r w:rsidR="0002498C" w:rsidRPr="002346FE">
        <w:t>Číslo zakázky zhotovitele</w:t>
      </w:r>
      <w:r w:rsidRPr="002346FE">
        <w:t>:</w:t>
      </w:r>
      <w:r w:rsidR="00C605E9">
        <w:t xml:space="preserve"> __________</w:t>
      </w:r>
    </w:p>
    <w:p w:rsidR="005A6F6A" w:rsidRPr="002346FE" w:rsidRDefault="005A6F6A" w:rsidP="001F12AA">
      <w:pPr>
        <w:spacing w:before="240" w:after="240"/>
        <w:jc w:val="center"/>
        <w:rPr>
          <w:rFonts w:ascii="Calibri" w:hAnsi="Calibri"/>
          <w:b/>
        </w:rPr>
      </w:pPr>
      <w:r w:rsidRPr="002346FE">
        <w:rPr>
          <w:rFonts w:ascii="Calibri" w:hAnsi="Calibri"/>
          <w:b/>
        </w:rPr>
        <w:t xml:space="preserve">na kompletní </w:t>
      </w:r>
      <w:r w:rsidR="00B8075C" w:rsidRPr="00955D16">
        <w:rPr>
          <w:rFonts w:ascii="Calibri" w:hAnsi="Calibri"/>
          <w:b/>
        </w:rPr>
        <w:t>provedení díla</w:t>
      </w:r>
    </w:p>
    <w:p w:rsidR="005A6F6A" w:rsidRPr="004F0E49" w:rsidRDefault="00F35C7B" w:rsidP="001F12AA">
      <w:pPr>
        <w:spacing w:after="120" w:line="276" w:lineRule="auto"/>
        <w:jc w:val="center"/>
        <w:rPr>
          <w:rFonts w:ascii="Calibri" w:hAnsi="Calibri" w:cs="Arial"/>
          <w:b/>
        </w:rPr>
      </w:pPr>
      <w:r w:rsidRPr="004F0E49">
        <w:rPr>
          <w:rFonts w:ascii="Calibri" w:hAnsi="Calibri"/>
          <w:b/>
        </w:rPr>
        <w:t>„</w:t>
      </w:r>
      <w:r w:rsidR="00851D5D" w:rsidRPr="004F0E49">
        <w:rPr>
          <w:rFonts w:ascii="Calibri" w:hAnsi="Calibri"/>
          <w:b/>
        </w:rPr>
        <w:t>Plastická výzdoba a barevné vrstvy v interiéru bývalé kavárny Herzog, Broumov – 1. etapa</w:t>
      </w:r>
      <w:r w:rsidRPr="004F0E49">
        <w:rPr>
          <w:rFonts w:ascii="Calibri" w:hAnsi="Calibri"/>
          <w:b/>
        </w:rPr>
        <w:t>“</w:t>
      </w:r>
    </w:p>
    <w:p w:rsidR="00282FE4" w:rsidRPr="00F36595" w:rsidRDefault="00282FE4" w:rsidP="00282FE4">
      <w:pPr>
        <w:pStyle w:val="Nadpis1"/>
      </w:pPr>
      <w:r w:rsidRPr="00F36595">
        <w:t>SMLUVNÍ STRANY</w:t>
      </w:r>
    </w:p>
    <w:p w:rsidR="00163917" w:rsidRPr="009B34DA" w:rsidRDefault="00BA04CE" w:rsidP="009B34DA">
      <w:pPr>
        <w:pStyle w:val="Bezmezer"/>
        <w:spacing w:before="240" w:after="12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550 01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 xml:space="preserve">IČ: 00272523 </w:t>
      </w:r>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DIČ: CZ00272523</w:t>
      </w:r>
    </w:p>
    <w:p w:rsidR="00163917" w:rsidRPr="00163917" w:rsidRDefault="00163917"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r w:rsidR="0016625F">
        <w:rPr>
          <w:rFonts w:asciiTheme="minorHAnsi" w:hAnsiTheme="minorHAnsi" w:cs="Calibri"/>
        </w:rPr>
        <w:t>Ing. Jaroslav Bitnar, starosta města</w:t>
      </w:r>
    </w:p>
    <w:p w:rsidR="00714618" w:rsidRDefault="00163917" w:rsidP="0005359B">
      <w:pPr>
        <w:pStyle w:val="Bezmezer"/>
        <w:spacing w:line="360" w:lineRule="auto"/>
        <w:jc w:val="both"/>
        <w:rPr>
          <w:rFonts w:cs="Calibri"/>
        </w:rPr>
      </w:pPr>
      <w:r w:rsidRPr="00163917">
        <w:rPr>
          <w:rFonts w:asciiTheme="minorHAnsi" w:hAnsiTheme="minorHAnsi" w:cs="Calibri"/>
        </w:rPr>
        <w:t>K technickému jednání je oprávněn:</w:t>
      </w:r>
      <w:r w:rsidRPr="002346FE">
        <w:rPr>
          <w:rFonts w:cs="Calibri"/>
        </w:rPr>
        <w:t xml:space="preserve"> </w:t>
      </w:r>
      <w:r w:rsidR="00714618">
        <w:rPr>
          <w:rFonts w:cs="Calibri"/>
        </w:rPr>
        <w:t>Mgr. Jaroslav Betáš</w:t>
      </w:r>
      <w:r w:rsidR="0005359B">
        <w:rPr>
          <w:rFonts w:cs="Calibri"/>
        </w:rPr>
        <w:tab/>
      </w:r>
    </w:p>
    <w:p w:rsidR="00163917" w:rsidRPr="00163917" w:rsidRDefault="00163917" w:rsidP="0005359B">
      <w:pPr>
        <w:pStyle w:val="Bezmezer"/>
        <w:spacing w:line="360" w:lineRule="auto"/>
        <w:jc w:val="both"/>
        <w:rPr>
          <w:rFonts w:asciiTheme="minorHAnsi" w:hAnsiTheme="minorHAnsi" w:cs="Calibri"/>
        </w:rPr>
      </w:pPr>
      <w:r w:rsidRPr="002346FE">
        <w:rPr>
          <w:rFonts w:cs="Calibri"/>
        </w:rPr>
        <w:t>Telefon</w:t>
      </w:r>
      <w:r w:rsidR="0005359B">
        <w:rPr>
          <w:rFonts w:cs="Calibri"/>
        </w:rPr>
        <w:t>:</w:t>
      </w:r>
      <w:r>
        <w:rPr>
          <w:rFonts w:cs="Calibri"/>
        </w:rPr>
        <w:t xml:space="preserve"> </w:t>
      </w:r>
      <w:r w:rsidR="00714618">
        <w:rPr>
          <w:rFonts w:cs="Calibri"/>
        </w:rPr>
        <w:t>739 527 540</w:t>
      </w:r>
      <w:r w:rsidR="0005359B">
        <w:rPr>
          <w:rFonts w:cs="Calibri"/>
        </w:rPr>
        <w:tab/>
      </w:r>
      <w:r>
        <w:rPr>
          <w:rFonts w:cs="Calibri"/>
        </w:rPr>
        <w:t>E</w:t>
      </w:r>
      <w:r w:rsidR="00292CB1">
        <w:rPr>
          <w:rFonts w:cs="Calibri"/>
        </w:rPr>
        <w:t>-</w:t>
      </w:r>
      <w:r>
        <w:rPr>
          <w:rFonts w:cs="Calibri"/>
        </w:rPr>
        <w:t xml:space="preserve">mail: </w:t>
      </w:r>
      <w:r w:rsidR="00714618">
        <w:rPr>
          <w:rFonts w:cs="Calibri"/>
        </w:rPr>
        <w:t>betas</w:t>
      </w:r>
      <w:r w:rsidR="0016625F">
        <w:rPr>
          <w:rFonts w:cs="Calibri"/>
        </w:rPr>
        <w:t>@broumov-mesto.cz</w:t>
      </w:r>
    </w:p>
    <w:p w:rsidR="004B3EF6" w:rsidRPr="0005359B" w:rsidRDefault="00BA04CE" w:rsidP="0005359B">
      <w:pPr>
        <w:pStyle w:val="Zhlav"/>
        <w:tabs>
          <w:tab w:val="clear" w:pos="4536"/>
          <w:tab w:val="clear" w:pos="9072"/>
          <w:tab w:val="left" w:pos="0"/>
        </w:tabs>
        <w:spacing w:before="480" w:after="12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784472121"/>
          <w:placeholder>
            <w:docPart w:val="DefaultPlaceholder_1081868574"/>
          </w:placeholder>
        </w:sdtPr>
        <w:sdtEndPr>
          <w:rPr>
            <w:highlight w:val="yellow"/>
          </w:rPr>
        </w:sdtEndPr>
        <w:sdtContent>
          <w:r w:rsidR="004D2C36">
            <w:rPr>
              <w:highlight w:val="yellow"/>
            </w:rPr>
            <w:tab/>
          </w:r>
          <w:r w:rsidR="004D2C36">
            <w:rPr>
              <w:highlight w:val="yellow"/>
            </w:rPr>
            <w:tab/>
          </w:r>
        </w:sdtContent>
      </w:sdt>
    </w:p>
    <w:p w:rsidR="006726D3" w:rsidRDefault="007A0652" w:rsidP="0005359B">
      <w:pPr>
        <w:pStyle w:val="Bezmezer"/>
        <w:spacing w:line="360" w:lineRule="auto"/>
        <w:jc w:val="both"/>
      </w:pPr>
      <w:r>
        <w:lastRenderedPageBreak/>
        <w:t>Se sídlem:</w:t>
      </w:r>
      <w:r w:rsidR="009B34DA">
        <w:t xml:space="preserve"> </w:t>
      </w:r>
      <w:sdt>
        <w:sdtPr>
          <w:id w:val="-293146824"/>
          <w:placeholder>
            <w:docPart w:val="DefaultPlaceholder_1081868574"/>
          </w:placeholder>
        </w:sdtPr>
        <w:sdtEndPr>
          <w:rPr>
            <w:highlight w:val="yellow"/>
          </w:rPr>
        </w:sdtEndPr>
        <w:sdtContent>
          <w:r w:rsidR="009B34DA" w:rsidRPr="009B34DA">
            <w:rPr>
              <w:highlight w:val="yellow"/>
            </w:rPr>
            <w:t>__________</w:t>
          </w:r>
        </w:sdtContent>
      </w:sdt>
    </w:p>
    <w:p w:rsidR="004B3EF6" w:rsidRPr="00EA6956" w:rsidRDefault="004B3EF6" w:rsidP="0005359B">
      <w:pPr>
        <w:pStyle w:val="Bezmezer"/>
        <w:spacing w:line="360" w:lineRule="auto"/>
        <w:jc w:val="both"/>
      </w:pPr>
      <w:r w:rsidRPr="00EA6956">
        <w:t xml:space="preserve">Zastoupený: </w:t>
      </w:r>
      <w:sdt>
        <w:sdtPr>
          <w:id w:val="-1697688143"/>
          <w:placeholder>
            <w:docPart w:val="DefaultPlaceholder_1081868574"/>
          </w:placeholder>
        </w:sdtPr>
        <w:sdtEndPr>
          <w:rPr>
            <w:highlight w:val="yellow"/>
          </w:rPr>
        </w:sdtEndPr>
        <w:sdtContent>
          <w:r w:rsidR="009B34DA" w:rsidRPr="009B34DA">
            <w:rPr>
              <w:highlight w:val="yellow"/>
            </w:rPr>
            <w:t>__________</w:t>
          </w:r>
        </w:sdtContent>
      </w:sdt>
    </w:p>
    <w:p w:rsidR="00163917" w:rsidRDefault="007A0652" w:rsidP="0005359B">
      <w:pPr>
        <w:pStyle w:val="Bezmezer"/>
        <w:spacing w:line="360" w:lineRule="auto"/>
        <w:jc w:val="both"/>
      </w:pPr>
      <w:r>
        <w:t xml:space="preserve">IČ: </w:t>
      </w:r>
      <w:sdt>
        <w:sdtPr>
          <w:id w:val="-1058627343"/>
          <w:placeholder>
            <w:docPart w:val="DefaultPlaceholder_1081868574"/>
          </w:placeholder>
        </w:sdtPr>
        <w:sdtEndPr>
          <w:rPr>
            <w:highlight w:val="yellow"/>
          </w:rPr>
        </w:sdtEndPr>
        <w:sdtContent>
          <w:r w:rsidR="009B34DA" w:rsidRPr="009B34DA">
            <w:rPr>
              <w:highlight w:val="yellow"/>
            </w:rPr>
            <w:t>__________</w:t>
          </w:r>
        </w:sdtContent>
      </w:sdt>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 xml:space="preserve">DIČ: </w:t>
      </w:r>
      <w:sdt>
        <w:sdtPr>
          <w:rPr>
            <w:rFonts w:asciiTheme="minorHAnsi" w:hAnsiTheme="minorHAnsi" w:cs="Arial"/>
            <w:sz w:val="22"/>
            <w:szCs w:val="22"/>
          </w:rPr>
          <w:id w:val="-1357884481"/>
          <w:placeholder>
            <w:docPart w:val="DefaultPlaceholder_1081868574"/>
          </w:placeholder>
        </w:sdtPr>
        <w:sdtEndPr>
          <w:rPr>
            <w:highlight w:val="yellow"/>
          </w:rPr>
        </w:sdtEndPr>
        <w:sdtContent>
          <w:r w:rsidR="009B34DA" w:rsidRPr="009B34DA">
            <w:rPr>
              <w:rFonts w:asciiTheme="minorHAnsi" w:hAnsiTheme="minorHAnsi" w:cs="Arial"/>
              <w:sz w:val="22"/>
              <w:szCs w:val="22"/>
              <w:highlight w:val="yellow"/>
            </w:rPr>
            <w:t>__________</w:t>
          </w:r>
        </w:sdtContent>
      </w:sdt>
    </w:p>
    <w:p w:rsidR="006726D3" w:rsidRDefault="007A0652" w:rsidP="0005359B">
      <w:pPr>
        <w:pStyle w:val="Bezmezer"/>
        <w:spacing w:line="360" w:lineRule="auto"/>
        <w:jc w:val="both"/>
      </w:pPr>
      <w:r>
        <w:t>Bankovní spojení:</w:t>
      </w:r>
      <w:r w:rsidR="009B34DA">
        <w:t xml:space="preserve"> </w:t>
      </w:r>
      <w:sdt>
        <w:sdtPr>
          <w:id w:val="684943634"/>
          <w:placeholder>
            <w:docPart w:val="DefaultPlaceholder_1081868574"/>
          </w:placeholder>
        </w:sdtPr>
        <w:sdtEndPr>
          <w:rPr>
            <w:highlight w:val="yellow"/>
          </w:rPr>
        </w:sdtEndPr>
        <w:sdtContent>
          <w:r w:rsidR="009B34DA" w:rsidRPr="009B34DA">
            <w:rPr>
              <w:highlight w:val="yellow"/>
            </w:rPr>
            <w:t>_________</w:t>
          </w:r>
        </w:sdtContent>
      </w:sdt>
      <w:r w:rsidR="009B34DA" w:rsidRPr="009B34DA">
        <w:rPr>
          <w:highlight w:val="yellow"/>
        </w:rPr>
        <w:t>_</w:t>
      </w:r>
    </w:p>
    <w:p w:rsidR="004B3EF6" w:rsidRPr="00EA6956" w:rsidRDefault="007A0652" w:rsidP="0005359B">
      <w:pPr>
        <w:pStyle w:val="Bezmezer"/>
        <w:spacing w:line="360" w:lineRule="auto"/>
        <w:jc w:val="both"/>
      </w:pPr>
      <w:r>
        <w:t>Číslo účtu:</w:t>
      </w:r>
      <w:r w:rsidR="009B34DA">
        <w:t xml:space="preserve"> </w:t>
      </w:r>
      <w:sdt>
        <w:sdtPr>
          <w:id w:val="1113557739"/>
          <w:placeholder>
            <w:docPart w:val="DefaultPlaceholder_1081868574"/>
          </w:placeholder>
        </w:sdtPr>
        <w:sdtEndPr>
          <w:rPr>
            <w:highlight w:val="yellow"/>
          </w:rPr>
        </w:sdtEndPr>
        <w:sdtContent>
          <w:r w:rsidR="009B34DA" w:rsidRPr="009B34DA">
            <w:rPr>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1307708089"/>
          <w:placeholder>
            <w:docPart w:val="DefaultPlaceholder_1081868574"/>
          </w:placeholder>
        </w:sdtPr>
        <w:sdtEndPr>
          <w:rPr>
            <w:highlight w:val="yellow"/>
          </w:rPr>
        </w:sdtEndPr>
        <w:sdtContent>
          <w:r w:rsidRPr="0005359B">
            <w:rPr>
              <w:rFonts w:asciiTheme="minorHAnsi" w:hAnsiTheme="minorHAnsi" w:cs="Calibri"/>
              <w:highlight w:val="yellow"/>
            </w:rPr>
            <w:t>__________</w:t>
          </w:r>
        </w:sdtContent>
      </w:sdt>
    </w:p>
    <w:p w:rsidR="0005359B" w:rsidRPr="00B72F23"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K technickému jednání je oprávněn:</w:t>
      </w:r>
      <w:r w:rsidRPr="002346FE">
        <w:rPr>
          <w:rFonts w:cs="Calibri"/>
        </w:rPr>
        <w:t xml:space="preserve"> </w:t>
      </w:r>
      <w:sdt>
        <w:sdtPr>
          <w:rPr>
            <w:rFonts w:cs="Calibri"/>
          </w:rPr>
          <w:id w:val="609935213"/>
          <w:placeholder>
            <w:docPart w:val="DefaultPlaceholder_1081868574"/>
          </w:placeholder>
        </w:sdtPr>
        <w:sdtEndPr>
          <w:rPr>
            <w:highlight w:val="yellow"/>
          </w:rPr>
        </w:sdtEndPr>
        <w:sdtContent>
          <w:r w:rsidRPr="0005359B">
            <w:rPr>
              <w:rFonts w:cs="Calibri"/>
              <w:highlight w:val="yellow"/>
            </w:rPr>
            <w:t>__________</w:t>
          </w:r>
        </w:sdtContent>
      </w:sdt>
      <w:r>
        <w:rPr>
          <w:rFonts w:cs="Calibri"/>
        </w:rPr>
        <w:tab/>
      </w:r>
      <w:r w:rsidRPr="002346FE">
        <w:rPr>
          <w:rFonts w:cs="Calibri"/>
        </w:rPr>
        <w:t>Telefon</w:t>
      </w:r>
      <w:r>
        <w:rPr>
          <w:rFonts w:cs="Calibri"/>
        </w:rPr>
        <w:t xml:space="preserve">: </w:t>
      </w:r>
      <w:sdt>
        <w:sdtPr>
          <w:rPr>
            <w:rFonts w:cs="Calibri"/>
          </w:rPr>
          <w:id w:val="-1240020867"/>
          <w:placeholder>
            <w:docPart w:val="DefaultPlaceholder_1081868574"/>
          </w:placeholder>
        </w:sdtPr>
        <w:sdtEndPr>
          <w:rPr>
            <w:highlight w:val="yellow"/>
          </w:rPr>
        </w:sdtEndPr>
        <w:sdtContent>
          <w:r w:rsidRPr="00B72F23">
            <w:rPr>
              <w:rFonts w:cs="Calibri"/>
              <w:highlight w:val="yellow"/>
            </w:rPr>
            <w:t>__________</w:t>
          </w:r>
        </w:sdtContent>
      </w:sdt>
      <w:r w:rsidRPr="00B72F23">
        <w:rPr>
          <w:rFonts w:cs="Calibri"/>
        </w:rPr>
        <w:tab/>
        <w:t>E</w:t>
      </w:r>
      <w:r w:rsidR="00885601">
        <w:rPr>
          <w:rFonts w:cs="Calibri"/>
        </w:rPr>
        <w:t>-</w:t>
      </w:r>
      <w:r w:rsidRPr="00B72F23">
        <w:rPr>
          <w:rFonts w:cs="Calibri"/>
        </w:rPr>
        <w:t xml:space="preserve">mail: </w:t>
      </w:r>
      <w:sdt>
        <w:sdtPr>
          <w:rPr>
            <w:rFonts w:cs="Calibri"/>
          </w:rPr>
          <w:id w:val="-787197771"/>
          <w:placeholder>
            <w:docPart w:val="DefaultPlaceholder_1081868574"/>
          </w:placeholder>
        </w:sdtPr>
        <w:sdtEndPr>
          <w:rPr>
            <w:highlight w:val="yellow"/>
          </w:rPr>
        </w:sdtEndPr>
        <w:sdtContent>
          <w:r w:rsidRPr="00B72F23">
            <w:rPr>
              <w:rFonts w:cs="Calibri"/>
              <w:highlight w:val="yellow"/>
            </w:rPr>
            <w:t>__________</w:t>
          </w:r>
        </w:sdtContent>
      </w:sdt>
    </w:p>
    <w:p w:rsidR="00343F7B" w:rsidRPr="00B72F23" w:rsidRDefault="00343F7B" w:rsidP="00343F7B">
      <w:pPr>
        <w:tabs>
          <w:tab w:val="left" w:pos="567"/>
        </w:tabs>
        <w:spacing w:line="360" w:lineRule="auto"/>
        <w:ind w:left="284" w:hanging="284"/>
        <w:jc w:val="both"/>
        <w:rPr>
          <w:rFonts w:ascii="Calibri" w:hAnsi="Calibri"/>
          <w:sz w:val="22"/>
          <w:szCs w:val="22"/>
        </w:rPr>
      </w:pPr>
      <w:r w:rsidRPr="00B72F23">
        <w:rPr>
          <w:rFonts w:ascii="Calibri" w:hAnsi="Calibri"/>
          <w:sz w:val="22"/>
          <w:szCs w:val="22"/>
        </w:rPr>
        <w:t>V případě vyplnění údaje o DIČ zhotovitel potvrzuje, že je plátcem DPH, v opačném případě nikoli.</w:t>
      </w:r>
    </w:p>
    <w:p w:rsidR="009B34DA" w:rsidRPr="00B72F23" w:rsidRDefault="009B34DA" w:rsidP="0005359B">
      <w:pPr>
        <w:tabs>
          <w:tab w:val="left" w:pos="567"/>
        </w:tabs>
        <w:spacing w:line="360" w:lineRule="auto"/>
        <w:ind w:left="284" w:hanging="284"/>
        <w:jc w:val="both"/>
        <w:rPr>
          <w:rFonts w:ascii="Calibri" w:hAnsi="Calibri"/>
          <w:sz w:val="22"/>
          <w:szCs w:val="22"/>
          <w:highlight w:val="yellow"/>
        </w:rPr>
      </w:pPr>
    </w:p>
    <w:p w:rsidR="0005359B" w:rsidRPr="00EA6956" w:rsidRDefault="0005359B" w:rsidP="0005359B">
      <w:pPr>
        <w:tabs>
          <w:tab w:val="left" w:pos="567"/>
        </w:tabs>
        <w:spacing w:line="240" w:lineRule="atLeast"/>
        <w:ind w:left="284" w:hanging="284"/>
        <w:jc w:val="both"/>
        <w:rPr>
          <w:rFonts w:ascii="Calibri" w:hAnsi="Calibri"/>
          <w:sz w:val="22"/>
          <w:szCs w:val="22"/>
        </w:rPr>
      </w:pPr>
    </w:p>
    <w:p w:rsidR="005A6F6A" w:rsidRPr="002346FE" w:rsidRDefault="005A6F6A" w:rsidP="002346FE">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C605E9" w:rsidRDefault="00C605E9">
      <w:r>
        <w:br w:type="page"/>
      </w:r>
    </w:p>
    <w:p w:rsidR="005A6F6A" w:rsidRPr="00282FE4" w:rsidRDefault="005A6F6A" w:rsidP="00282FE4">
      <w:pPr>
        <w:pStyle w:val="Nadpis1"/>
      </w:pPr>
      <w:r w:rsidRPr="00282FE4">
        <w:lastRenderedPageBreak/>
        <w:t>PŘEDMĚT PLNĚNÍ</w:t>
      </w:r>
    </w:p>
    <w:p w:rsidR="00E14A3F" w:rsidRPr="00955D16" w:rsidRDefault="005A6F6A" w:rsidP="00282FE4">
      <w:pPr>
        <w:pStyle w:val="Bod2rove"/>
      </w:pPr>
      <w:r w:rsidRPr="00E14A3F">
        <w:t xml:space="preserve">Předmětem plnění díla </w:t>
      </w:r>
      <w:r w:rsidRPr="001029AE">
        <w:t>„</w:t>
      </w:r>
      <w:r w:rsidR="00851D5D">
        <w:rPr>
          <w:rFonts w:ascii="Calibri" w:hAnsi="Calibri"/>
          <w:b/>
        </w:rPr>
        <w:t>P</w:t>
      </w:r>
      <w:r w:rsidR="00851D5D" w:rsidRPr="00CD17EE">
        <w:rPr>
          <w:rFonts w:ascii="Calibri" w:hAnsi="Calibri"/>
          <w:b/>
        </w:rPr>
        <w:t>lastická výzdoba a barevné vrstvy v interiéru bývalé kavárny Herzog, Broumov</w:t>
      </w:r>
      <w:r w:rsidR="00851D5D">
        <w:rPr>
          <w:rFonts w:ascii="Calibri" w:hAnsi="Calibri"/>
          <w:b/>
        </w:rPr>
        <w:t xml:space="preserve"> – 1. etapa</w:t>
      </w:r>
      <w:r w:rsidR="007A7582" w:rsidRPr="001029AE">
        <w:t>“</w:t>
      </w:r>
      <w:r w:rsidRPr="00955D16">
        <w:t xml:space="preserve"> </w:t>
      </w:r>
      <w:r w:rsidR="00410E8A" w:rsidRPr="00955D16">
        <w:t xml:space="preserve"> je jeho kompletní </w:t>
      </w:r>
      <w:r w:rsidRPr="00955D16">
        <w:t>proveden</w:t>
      </w:r>
      <w:r w:rsidR="00410E8A" w:rsidRPr="00955D16">
        <w:t>í</w:t>
      </w:r>
      <w:r w:rsidRPr="00955D16">
        <w:t xml:space="preserve"> v rozsahu a v souladu </w:t>
      </w:r>
      <w:r w:rsidR="00163917" w:rsidRPr="00955D16">
        <w:t>se zadávacími podmínkami objednatele</w:t>
      </w:r>
      <w:r w:rsidR="00651AE1" w:rsidRPr="00955D16">
        <w:t xml:space="preserve">, které jsou obsaženy ve výzvě objednatele ze dne </w:t>
      </w:r>
      <w:r w:rsidR="00851D5D">
        <w:t>15</w:t>
      </w:r>
      <w:r w:rsidR="00CC6FE1">
        <w:t>.0</w:t>
      </w:r>
      <w:r w:rsidR="00851D5D">
        <w:t>3</w:t>
      </w:r>
      <w:r w:rsidR="00CC6FE1">
        <w:t>.2022</w:t>
      </w:r>
      <w:r w:rsidRPr="00955D16">
        <w:t>.</w:t>
      </w:r>
      <w:r w:rsidR="00911BA3" w:rsidRPr="00955D16">
        <w:t xml:space="preserve"> </w:t>
      </w:r>
    </w:p>
    <w:p w:rsidR="00E14A3F" w:rsidRPr="00955D16" w:rsidRDefault="005A6F6A" w:rsidP="00282FE4">
      <w:pPr>
        <w:pStyle w:val="Bod2rove"/>
      </w:pPr>
      <w:r w:rsidRPr="00955D16">
        <w:t>Kompletní</w:t>
      </w:r>
      <w:r w:rsidR="00B8075C" w:rsidRPr="00955D16">
        <w:t>m</w:t>
      </w:r>
      <w:r w:rsidRPr="00955D16">
        <w:t xml:space="preserve"> </w:t>
      </w:r>
      <w:r w:rsidR="00B8075C" w:rsidRPr="00955D16">
        <w:t>provedením díla</w:t>
      </w:r>
      <w:r w:rsidRPr="00955D16">
        <w:t xml:space="preserve"> </w:t>
      </w:r>
      <w:r w:rsidR="005143B9" w:rsidRPr="001029AE">
        <w:t>„</w:t>
      </w:r>
      <w:r w:rsidR="00851D5D">
        <w:rPr>
          <w:rFonts w:ascii="Calibri" w:hAnsi="Calibri"/>
          <w:b/>
        </w:rPr>
        <w:t>P</w:t>
      </w:r>
      <w:r w:rsidR="00851D5D" w:rsidRPr="00CD17EE">
        <w:rPr>
          <w:rFonts w:ascii="Calibri" w:hAnsi="Calibri"/>
          <w:b/>
        </w:rPr>
        <w:t>lastická výzdoba a barevné vrstvy v interiéru bývalé kavárny Herzog, Broumov</w:t>
      </w:r>
      <w:r w:rsidR="00851D5D">
        <w:rPr>
          <w:rFonts w:ascii="Calibri" w:hAnsi="Calibri"/>
          <w:b/>
        </w:rPr>
        <w:t xml:space="preserve"> – 1. etapa</w:t>
      </w:r>
      <w:r w:rsidR="005143B9" w:rsidRPr="001029AE">
        <w:t>“</w:t>
      </w:r>
      <w:r w:rsidRPr="001029AE">
        <w:t xml:space="preserve"> s</w:t>
      </w:r>
      <w:r w:rsidRPr="00955D16">
        <w:t xml:space="preserve">e rozumí pro účely této smlouvy dodávka a montáž všech věcí, prací nebo služeb nutných pro řádné a úplné provedení smluveného předmětu díla v rozsahu dle článku </w:t>
      </w:r>
      <w:proofErr w:type="gramStart"/>
      <w:r w:rsidRPr="00955D16">
        <w:t>2.1. této</w:t>
      </w:r>
      <w:proofErr w:type="gramEnd"/>
      <w:r w:rsidRPr="00955D16">
        <w:t xml:space="preserve"> smlouvy, provedení všech předepsaných </w:t>
      </w:r>
      <w:r w:rsidR="00410E8A" w:rsidRPr="00955D16">
        <w:t>vyjádření a povolení</w:t>
      </w:r>
      <w:r w:rsidRPr="00955D16">
        <w:t xml:space="preserve"> umožňujících objednateli řádné užívání díla v souladu s touto smlouvou.</w:t>
      </w:r>
      <w:r w:rsidR="00326B9C" w:rsidRPr="00955D16">
        <w:t xml:space="preserve"> </w:t>
      </w:r>
    </w:p>
    <w:p w:rsidR="00E14A3F" w:rsidRPr="00955D16" w:rsidRDefault="005A6F6A" w:rsidP="00282FE4">
      <w:pPr>
        <w:pStyle w:val="Bod2rove"/>
        <w:rPr>
          <w:rFonts w:ascii="Calibri" w:hAnsi="Calibri"/>
        </w:rPr>
      </w:pPr>
      <w:r w:rsidRPr="00955D16">
        <w:rPr>
          <w:rFonts w:ascii="Calibri" w:hAnsi="Calibri"/>
        </w:rPr>
        <w:t xml:space="preserve">Předmět smlouvy dále zahrnuje </w:t>
      </w:r>
      <w:r w:rsidR="00410E8A" w:rsidRPr="00955D16">
        <w:rPr>
          <w:rFonts w:ascii="Calibri" w:hAnsi="Calibri"/>
        </w:rPr>
        <w:t xml:space="preserve">také </w:t>
      </w:r>
      <w:r w:rsidRPr="00955D16">
        <w:rPr>
          <w:rFonts w:ascii="Calibri" w:hAnsi="Calibri"/>
        </w:rPr>
        <w:t>získání příslušných protokolů, certifikátů, atestů, záručních listů</w:t>
      </w:r>
      <w:r w:rsidR="00410E8A" w:rsidRPr="00955D16">
        <w:rPr>
          <w:rFonts w:ascii="Calibri" w:hAnsi="Calibri"/>
        </w:rPr>
        <w:t xml:space="preserve"> apod. a</w:t>
      </w:r>
      <w:r w:rsidRPr="00955D16">
        <w:rPr>
          <w:rFonts w:ascii="Calibri" w:hAnsi="Calibri"/>
        </w:rPr>
        <w:t xml:space="preserve">  poskytnutí záruk za celé dílo a odstraňování vad v záruční lhůtě.</w:t>
      </w:r>
    </w:p>
    <w:p w:rsidR="00E14A3F" w:rsidRDefault="005A6F6A" w:rsidP="00282FE4">
      <w:pPr>
        <w:pStyle w:val="Bod2rove"/>
        <w:rPr>
          <w:rFonts w:ascii="Calibri" w:hAnsi="Calibri"/>
        </w:rPr>
      </w:pPr>
      <w:r w:rsidRPr="00E14A3F">
        <w:rPr>
          <w:rFonts w:ascii="Calibri" w:hAnsi="Calibri"/>
        </w:rPr>
        <w:t>Objednatel si vyhrazuje právo doplnit předmět díla o další práce a dodávky. Objednatel je povinen přistoupit na případné přiměřené oddálení smluvního termínu plnění díla, pokud takto požadované vícepráce svým finančním objemem překročí 10</w:t>
      </w:r>
      <w:r w:rsidR="0091655E" w:rsidRPr="00E14A3F">
        <w:rPr>
          <w:rFonts w:ascii="Calibri" w:hAnsi="Calibri"/>
        </w:rPr>
        <w:t xml:space="preserve"> </w:t>
      </w:r>
      <w:r w:rsidRPr="00E14A3F">
        <w:rPr>
          <w:rFonts w:ascii="Calibri" w:hAnsi="Calibri"/>
        </w:rPr>
        <w:t>% celkové ceny díla sjednané za provedení díla. Tato povinnost objednatele platí i tehdy, když objednatel uplatní takové vícepráce, které ačkoliv nepřekročí 10</w:t>
      </w:r>
      <w:r w:rsidR="0091655E" w:rsidRPr="00E14A3F">
        <w:rPr>
          <w:rFonts w:ascii="Calibri" w:hAnsi="Calibri"/>
        </w:rPr>
        <w:t xml:space="preserve"> </w:t>
      </w:r>
      <w:r w:rsidRPr="00E14A3F">
        <w:rPr>
          <w:rFonts w:ascii="Calibri" w:hAnsi="Calibri"/>
        </w:rPr>
        <w:t>% z celkové ceny díla, již nebude reálné zajistit v původním smluvním termínu ani s přijetím mimořádných opatření zhotovitele.</w:t>
      </w:r>
    </w:p>
    <w:p w:rsidR="00E14A3F" w:rsidRDefault="005A6F6A" w:rsidP="00282FE4">
      <w:pPr>
        <w:pStyle w:val="Bod2rove"/>
        <w:rPr>
          <w:rFonts w:ascii="Calibri" w:hAnsi="Calibri"/>
        </w:rPr>
      </w:pPr>
      <w:r w:rsidRPr="00E14A3F">
        <w:rPr>
          <w:rFonts w:ascii="Calibri" w:hAnsi="Calibri"/>
        </w:rPr>
        <w:t xml:space="preserve">Dojde-li při realizaci díla k jakýmkoliv změnám, doplňkům nebo rozšíření předmětu díla, vyplývajících z podmínek při provádění díla, z odborných znalostí </w:t>
      </w:r>
      <w:r w:rsidR="00410E8A">
        <w:rPr>
          <w:rFonts w:ascii="Calibri" w:hAnsi="Calibri"/>
        </w:rPr>
        <w:t xml:space="preserve">zhotovitele, </w:t>
      </w:r>
      <w:r w:rsidRPr="00E14A3F">
        <w:rPr>
          <w:rFonts w:ascii="Calibri" w:hAnsi="Calibri"/>
        </w:rPr>
        <w:t xml:space="preserve">je zhotovitel povinen bez zbytečného odkladu provést soupis těchto změn, doplňků nebo rozšíření, ocenit jej podle článku 4 této smlouvy a předložit tento soupis objednateli k odsouhlasení. Teprve po jeho </w:t>
      </w:r>
      <w:r w:rsidRPr="00E14A3F">
        <w:rPr>
          <w:rFonts w:ascii="Calibri" w:hAnsi="Calibri"/>
        </w:rPr>
        <w:lastRenderedPageBreak/>
        <w:t>odsouhlasení má zhotovitel právo na realizaci těchto změn a na jejich úhradu. Pokud tak zhotovitel neučiní, má se za to, že práce a dodávky jím realizované byly v předmětu díla a v jeho ceně zahrnuty.</w:t>
      </w:r>
    </w:p>
    <w:p w:rsidR="00E14A3F" w:rsidRDefault="005A6F6A" w:rsidP="00282FE4">
      <w:pPr>
        <w:pStyle w:val="Bod2rove"/>
        <w:rPr>
          <w:rFonts w:ascii="Calibri" w:hAnsi="Calibri"/>
        </w:rPr>
      </w:pPr>
      <w:r w:rsidRPr="00E14A3F">
        <w:rPr>
          <w:rFonts w:ascii="Calibri" w:hAnsi="Calibri"/>
        </w:rPr>
        <w:t>Dojde-li při realizaci předmětu díla k jakýmkoliv změnám, doplňkům nebo rozšíření předmětu díla (vícepracím či méně</w:t>
      </w:r>
      <w:r w:rsidR="00651AE1" w:rsidRPr="00E14A3F">
        <w:rPr>
          <w:rFonts w:ascii="Calibri" w:hAnsi="Calibri"/>
        </w:rPr>
        <w:t xml:space="preserve"> </w:t>
      </w:r>
      <w:r w:rsidRPr="00E14A3F">
        <w:rPr>
          <w:rFonts w:ascii="Calibri" w:hAnsi="Calibri"/>
        </w:rPr>
        <w:t>pracím) na základě požadavku objednatele, je objednatel povinen předat zhotoviteli soupis těchto změn, který zhotovitel ocení podle článku 4.</w:t>
      </w:r>
      <w:r w:rsidR="00E4645E">
        <w:rPr>
          <w:rFonts w:ascii="Calibri" w:hAnsi="Calibri"/>
        </w:rPr>
        <w:t xml:space="preserve"> </w:t>
      </w:r>
      <w:r w:rsidR="00E4645E" w:rsidRPr="000C3B03">
        <w:rPr>
          <w:rFonts w:ascii="Calibri" w:hAnsi="Calibri"/>
        </w:rPr>
        <w:t>této smlouvy.</w:t>
      </w:r>
      <w:r w:rsidR="00E4645E">
        <w:rPr>
          <w:rFonts w:ascii="Calibri" w:hAnsi="Calibri"/>
          <w:color w:val="FF0000"/>
        </w:rPr>
        <w:t xml:space="preserve"> </w:t>
      </w:r>
    </w:p>
    <w:p w:rsidR="00E14A3F" w:rsidRDefault="005A6F6A" w:rsidP="00282FE4">
      <w:pPr>
        <w:pStyle w:val="Bod2rove"/>
        <w:rPr>
          <w:rFonts w:ascii="Calibri" w:hAnsi="Calibri"/>
        </w:rPr>
      </w:pPr>
      <w:r w:rsidRPr="00E14A3F">
        <w:rPr>
          <w:rFonts w:ascii="Calibri" w:hAnsi="Calibri"/>
        </w:rPr>
        <w:t>O změnách, doplňcích nebo rozšíření předmětu díla (vícepracích i méně pracích), odsouhla</w:t>
      </w:r>
      <w:r w:rsidR="0091655E" w:rsidRPr="00E14A3F">
        <w:rPr>
          <w:rFonts w:ascii="Calibri" w:hAnsi="Calibri"/>
        </w:rPr>
        <w:t xml:space="preserve">sených dle článku </w:t>
      </w:r>
      <w:smartTag w:uri="urn:schemas-microsoft-com:office:smarttags" w:element="metricconverter">
        <w:smartTagPr>
          <w:attr w:name="ProductID" w:val="2.5 a"/>
        </w:smartTagPr>
        <w:r w:rsidR="0091655E" w:rsidRPr="00E14A3F">
          <w:rPr>
            <w:rFonts w:ascii="Calibri" w:hAnsi="Calibri"/>
          </w:rPr>
          <w:t>2.5 a</w:t>
        </w:r>
      </w:smartTag>
      <w:r w:rsidR="0091655E" w:rsidRPr="00E14A3F">
        <w:rPr>
          <w:rFonts w:ascii="Calibri" w:hAnsi="Calibri"/>
        </w:rPr>
        <w:t xml:space="preserve"> požadovaných dle článku 2.6</w:t>
      </w:r>
      <w:r w:rsidRPr="00E14A3F">
        <w:rPr>
          <w:rFonts w:ascii="Calibri" w:hAnsi="Calibri"/>
        </w:rPr>
        <w:t xml:space="preserve"> této smlouvy uzavřou obě strany dodatek ke smlouvě o dílo, ve kterém dohodnou i případnou úpravu termínu dokončení díla a ceny díla.</w:t>
      </w:r>
    </w:p>
    <w:p w:rsidR="00E14A3F" w:rsidRPr="00E14A3F" w:rsidRDefault="005A6F6A" w:rsidP="00282FE4">
      <w:pPr>
        <w:pStyle w:val="Bod2rove"/>
        <w:rPr>
          <w:rFonts w:ascii="Calibri" w:hAnsi="Calibri"/>
        </w:rPr>
      </w:pPr>
      <w:r w:rsidRPr="00E14A3F">
        <w:rPr>
          <w:rFonts w:ascii="Calibri" w:hAnsi="Calibri"/>
        </w:rPr>
        <w:t xml:space="preserve">Předmětem díla je všechno to, co je uvedeno </w:t>
      </w:r>
      <w:r w:rsidR="000C346E">
        <w:rPr>
          <w:rFonts w:ascii="Calibri" w:hAnsi="Calibri"/>
        </w:rPr>
        <w:t xml:space="preserve">v </w:t>
      </w:r>
      <w:r w:rsidR="00234785" w:rsidRPr="000C3B03">
        <w:rPr>
          <w:rFonts w:ascii="Calibri" w:hAnsi="Calibri"/>
        </w:rPr>
        <w:t>zadávacích podmínkách objednatele</w:t>
      </w:r>
      <w:r w:rsidR="001F7E8D">
        <w:rPr>
          <w:rFonts w:ascii="Calibri" w:hAnsi="Calibri"/>
        </w:rPr>
        <w:t xml:space="preserve">, </w:t>
      </w:r>
      <w:r w:rsidRPr="00E14A3F">
        <w:rPr>
          <w:rFonts w:ascii="Calibri" w:hAnsi="Calibri"/>
        </w:rPr>
        <w:t xml:space="preserve">v nabídkovém rozpočtu zhotovitele ze dne </w:t>
      </w:r>
      <w:sdt>
        <w:sdtPr>
          <w:rPr>
            <w:rFonts w:ascii="Calibri" w:hAnsi="Calibri"/>
          </w:rPr>
          <w:id w:val="1157969733"/>
          <w:placeholder>
            <w:docPart w:val="DefaultPlaceholder_1081868574"/>
          </w:placeholder>
        </w:sdtPr>
        <w:sdtEndPr>
          <w:rPr>
            <w:highlight w:val="yellow"/>
          </w:rPr>
        </w:sdtEndPr>
        <w:sdtContent>
          <w:r w:rsidR="001F7E8D" w:rsidRPr="001F7E8D">
            <w:rPr>
              <w:rFonts w:ascii="Calibri" w:hAnsi="Calibri"/>
              <w:highlight w:val="yellow"/>
            </w:rPr>
            <w:t>_____</w:t>
          </w:r>
        </w:sdtContent>
      </w:sdt>
      <w:r w:rsidR="001F7E8D">
        <w:rPr>
          <w:rFonts w:ascii="Calibri" w:hAnsi="Calibri"/>
        </w:rPr>
        <w:t xml:space="preserve"> </w:t>
      </w:r>
      <w:r w:rsidRPr="00E14A3F">
        <w:rPr>
          <w:rFonts w:ascii="Calibri" w:hAnsi="Calibri"/>
        </w:rPr>
        <w:t>a v této smlouvě o díl</w:t>
      </w:r>
      <w:r w:rsidR="00975228">
        <w:rPr>
          <w:rFonts w:ascii="Calibri" w:hAnsi="Calibri"/>
        </w:rPr>
        <w:t>o</w:t>
      </w:r>
      <w:r w:rsidRPr="00E14A3F">
        <w:rPr>
          <w:rFonts w:ascii="Calibri" w:hAnsi="Calibri"/>
        </w:rPr>
        <w:t xml:space="preserve">. </w:t>
      </w:r>
    </w:p>
    <w:p w:rsidR="00E14A3F" w:rsidRDefault="005A6F6A" w:rsidP="00282FE4">
      <w:pPr>
        <w:pStyle w:val="Bod2rove"/>
        <w:rPr>
          <w:rFonts w:ascii="Calibri" w:hAnsi="Calibri"/>
        </w:rPr>
      </w:pPr>
      <w:r w:rsidRPr="00E14A3F">
        <w:rPr>
          <w:rFonts w:ascii="Calibri" w:hAnsi="Calibri"/>
        </w:rPr>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5A6F6A" w:rsidRPr="00282FE4" w:rsidRDefault="005A6F6A" w:rsidP="00282FE4">
      <w:pPr>
        <w:pStyle w:val="Nadpis1"/>
      </w:pPr>
      <w:r w:rsidRPr="00282FE4">
        <w:t>DOBA, MÍSTO A ZPŮSOB PLNĚNÍ SMLOUVY</w:t>
      </w:r>
    </w:p>
    <w:p w:rsidR="008D54A2" w:rsidRPr="00282FE4" w:rsidRDefault="00D82A27" w:rsidP="00282FE4">
      <w:pPr>
        <w:pStyle w:val="Bod2rove"/>
      </w:pPr>
      <w:r w:rsidRPr="000C3B03">
        <w:t xml:space="preserve">Zhotovitel je povinen </w:t>
      </w:r>
      <w:r w:rsidR="003B331C" w:rsidRPr="000C3B03">
        <w:t xml:space="preserve">započít práce na provádění díla </w:t>
      </w:r>
      <w:r w:rsidRPr="000C3B03">
        <w:t xml:space="preserve">v souladu s podmínkami této smlouvy </w:t>
      </w:r>
      <w:r w:rsidR="003B331C" w:rsidRPr="000C3B03">
        <w:t xml:space="preserve">dne </w:t>
      </w:r>
      <w:proofErr w:type="gramStart"/>
      <w:r w:rsidR="001029AE">
        <w:t>1</w:t>
      </w:r>
      <w:r w:rsidR="006D3C63">
        <w:t>9</w:t>
      </w:r>
      <w:r w:rsidR="001029AE">
        <w:t>.04.2022</w:t>
      </w:r>
      <w:proofErr w:type="gramEnd"/>
      <w:r w:rsidR="001F7E8D" w:rsidRPr="001029AE">
        <w:t>.</w:t>
      </w:r>
      <w:r w:rsidR="003B331C" w:rsidRPr="001029AE">
        <w:rPr>
          <w:rFonts w:cs="Calibri"/>
        </w:rPr>
        <w:t xml:space="preserve"> </w:t>
      </w:r>
      <w:r w:rsidR="008D54A2" w:rsidRPr="001029AE">
        <w:t>V</w:t>
      </w:r>
      <w:r w:rsidR="008D54A2" w:rsidRPr="000C3B03">
        <w:t> případě, že je zhotoviteli před uvedeným datem známo, že v uvedený den práce na díle nezapočne, je o tom povinen neprodleně informovat objednatele. Splnění uvedené informační povinnosti jej však nezbavuje povinnosti zaplatit objednateli smluvní pokutu dle čl. 8.1.2.</w:t>
      </w:r>
      <w:r w:rsidR="008D54A2" w:rsidRPr="000C3B03">
        <w:rPr>
          <w:rFonts w:cs="Calibri"/>
        </w:rPr>
        <w:t xml:space="preserve"> této smlouvy.</w:t>
      </w:r>
    </w:p>
    <w:p w:rsidR="00E14A3F" w:rsidRPr="00F9080D" w:rsidRDefault="00D82A27" w:rsidP="00282FE4">
      <w:pPr>
        <w:pStyle w:val="Bod2rove"/>
        <w:rPr>
          <w:color w:val="FF0000"/>
        </w:rPr>
      </w:pPr>
      <w:r w:rsidRPr="00E14A3F">
        <w:lastRenderedPageBreak/>
        <w:t xml:space="preserve">Zhotovitel je povinen provést kompletní dílo v souladu s podmínkami této smlouvy a odevzdat je po řádném a úplném dokončení objednateli ve lhůtě do </w:t>
      </w:r>
      <w:r w:rsidR="006E3E61">
        <w:t>31.12.2022.</w:t>
      </w:r>
    </w:p>
    <w:p w:rsidR="00E14A3F" w:rsidRDefault="005A6F6A" w:rsidP="00282FE4">
      <w:pPr>
        <w:pStyle w:val="Bod2rove"/>
      </w:pPr>
      <w:r w:rsidRPr="00E14A3F">
        <w:t>Obě smluvní strany se dohodly, že případné vícepráce, jejichž finanční objem nepřekročí 10% ze sjednané celkové ceny díla</w:t>
      </w:r>
      <w:r w:rsidR="001F7E8D">
        <w:t>,</w:t>
      </w:r>
      <w:r w:rsidRPr="00E14A3F">
        <w:t xml:space="preserve"> nebudou mít vliv na termín dokončení díla a dílo bude dokončeno ve sjednaném termínu dle této smlouvy. Toto neplatí, pokud nastanou okolnosti uvedené v poslední větě článku 2.</w:t>
      </w:r>
      <w:r w:rsidR="00B61A95" w:rsidRPr="00E14A3F">
        <w:t xml:space="preserve"> </w:t>
      </w:r>
      <w:r w:rsidR="00D37656">
        <w:t>4</w:t>
      </w:r>
      <w:r w:rsidRPr="00E14A3F">
        <w:t>. této smlouvy, na jejichž základě se strany dohodnou jinak.</w:t>
      </w:r>
    </w:p>
    <w:p w:rsidR="001F7E8D" w:rsidRDefault="005A6F6A" w:rsidP="00282FE4">
      <w:pPr>
        <w:pStyle w:val="Bod2rove"/>
      </w:pPr>
      <w:r w:rsidRPr="001F7E8D">
        <w:t xml:space="preserve">Dílo je považováno za dokončené a objednatel je </w:t>
      </w:r>
      <w:r w:rsidR="000B026F" w:rsidRPr="001F7E8D">
        <w:t>oprávněn</w:t>
      </w:r>
      <w:r w:rsidRPr="001F7E8D">
        <w:t xml:space="preserve"> jej převzít, bylo-li objednateli předáno v</w:t>
      </w:r>
      <w:r w:rsidR="00806A50" w:rsidRPr="001F7E8D">
        <w:t> </w:t>
      </w:r>
      <w:r w:rsidRPr="001F7E8D">
        <w:t>souladu s požadavky této smlouvy bez zjevných vad a nedodělků a byl-li o předání a převzetí díla sepsán zápis o konečném převzetí díla, který byl potvrzen oběma smluvními stranami.</w:t>
      </w:r>
    </w:p>
    <w:p w:rsidR="00343F7B" w:rsidRPr="00B72F23" w:rsidRDefault="005A6F6A" w:rsidP="00343F7B">
      <w:pPr>
        <w:pStyle w:val="Bod2rove"/>
      </w:pPr>
      <w:r w:rsidRPr="00B72F23">
        <w:t>Zhotovitel se zavazuje provést dílo vlastním jménem, na svůj náklad a na vlastní odpovědnost.</w:t>
      </w:r>
      <w:r w:rsidR="00AE3A70" w:rsidRPr="00B72F23">
        <w:t xml:space="preserve"> </w:t>
      </w:r>
      <w:r w:rsidR="00343F7B" w:rsidRPr="00B72F23">
        <w:t xml:space="preserve">V případě použití poddodavatelů k provedení díla či jeho části je zhotovitel povinen nejpozději 5 pracovních dnů před tímto použitím objednateli předat písemný seznam všech svých poddodavatelů, tak jako každou změnu v něm. Má-li objednatel proti poddodavateli zhotovitele oprávněné námitky, je povinen je zhotoviteli písemně sdělit do 3 dnů ode dne, kdy se o poddodavateli dozvěděl. Zhotovitel se zavazuje nepoužít při provádění díla poddodavatele, proti kterým objednatel takové námitky vyslovil.  </w:t>
      </w:r>
    </w:p>
    <w:p w:rsidR="00E14A3F" w:rsidRDefault="005A6F6A" w:rsidP="00282FE4">
      <w:pPr>
        <w:pStyle w:val="Bod2rove"/>
      </w:pPr>
      <w:r w:rsidRPr="00B72F23">
        <w:t xml:space="preserve">Zhotovitel a jeho </w:t>
      </w:r>
      <w:r w:rsidR="00AE3A70" w:rsidRPr="00B72F23">
        <w:t xml:space="preserve">případní </w:t>
      </w:r>
      <w:r w:rsidR="00343F7B" w:rsidRPr="00B72F23">
        <w:t>pod</w:t>
      </w:r>
      <w:r w:rsidRPr="00B72F23">
        <w:t>dodavatelé</w:t>
      </w:r>
      <w:r w:rsidRPr="00E14A3F">
        <w:t xml:space="preserve"> (třetí osoby) budou při provádění díla postupovat s odbornou péčí. Věci, práce a služby, které jsou předmětem této smlouvy</w:t>
      </w:r>
      <w:r w:rsidR="0091655E" w:rsidRPr="00E14A3F">
        <w:t>,</w:t>
      </w:r>
      <w:r w:rsidRPr="00E14A3F">
        <w:t xml:space="preserve"> zhotovitel dodá nebo provede v takovém rozsahu a jakosti, aby výsledkem bylo kompletní, plynule, bezpečně a spolehlivě využitelné dílo, odpovídající podmínkám stanoveným touto smlouvou a účelu použití.</w:t>
      </w:r>
    </w:p>
    <w:p w:rsidR="008B7628" w:rsidRPr="00B72F23" w:rsidRDefault="008B7628" w:rsidP="008B7628">
      <w:pPr>
        <w:pStyle w:val="Bod2rove"/>
      </w:pPr>
      <w:r w:rsidRPr="00E14A3F">
        <w:t xml:space="preserve">Zhotovitel se zavazuje dodržovat zákony, obecně závazné předpisy, technické normy včetně doporučení, platné v České republice, jakož i podmínky </w:t>
      </w:r>
      <w:r w:rsidRPr="00E14A3F">
        <w:lastRenderedPageBreak/>
        <w:t xml:space="preserve">této smlouvy včetně oboustranně přijatých změn a dodatků k ní. Zhotovitel se rovněž bude řídit výchozími podklady objednatele, pokyny objednatele v souladu s jeho zájmy i vyjádřeními kompetentních </w:t>
      </w:r>
      <w:r w:rsidRPr="00B72F23">
        <w:t>orgánů státní správy České republiky, která mohou ovlivňovat provádění smlouvy a kt</w:t>
      </w:r>
      <w:r w:rsidR="00343F7B" w:rsidRPr="00B72F23">
        <w:t>erými jsou zhotovitel a jeho pod</w:t>
      </w:r>
      <w:r w:rsidRPr="00B72F23">
        <w:t>dodavatelé vázáni.</w:t>
      </w:r>
    </w:p>
    <w:p w:rsidR="005A6F6A" w:rsidRPr="00B72F23" w:rsidRDefault="005A6F6A" w:rsidP="00282FE4">
      <w:pPr>
        <w:pStyle w:val="Bod2rove"/>
      </w:pPr>
      <w:r w:rsidRPr="00B72F23">
        <w:t>Místem plnění je</w:t>
      </w:r>
      <w:r w:rsidR="001F7E8D" w:rsidRPr="00B72F23">
        <w:t xml:space="preserve"> </w:t>
      </w:r>
      <w:r w:rsidR="006D3C63" w:rsidRPr="00110EFA">
        <w:rPr>
          <w:rFonts w:ascii="Calibri" w:hAnsi="Calibri"/>
          <w:color w:val="000000" w:themeColor="text1"/>
        </w:rPr>
        <w:t xml:space="preserve">Broumov – </w:t>
      </w:r>
      <w:r w:rsidR="006D3C63">
        <w:rPr>
          <w:rFonts w:ascii="Calibri" w:hAnsi="Calibri"/>
          <w:color w:val="000000" w:themeColor="text1"/>
        </w:rPr>
        <w:t>měšťanský dům, interiér bývalé kavárny Herzog, Mírové náměstí 104, Broumov</w:t>
      </w:r>
      <w:r w:rsidR="008B7628" w:rsidRPr="00B72F23">
        <w:t>.</w:t>
      </w:r>
    </w:p>
    <w:p w:rsidR="005A6F6A" w:rsidRPr="00B72F23" w:rsidRDefault="005A6F6A" w:rsidP="00282FE4">
      <w:pPr>
        <w:pStyle w:val="Nadpis1"/>
      </w:pPr>
      <w:r w:rsidRPr="00B72F23">
        <w:t>CENA DÍLA</w:t>
      </w:r>
    </w:p>
    <w:p w:rsidR="005A6F6A" w:rsidRDefault="005A6F6A" w:rsidP="00282FE4">
      <w:pPr>
        <w:pStyle w:val="Bod2rove"/>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5A6F6A" w:rsidRPr="00EA6956" w:rsidRDefault="005A6F6A" w:rsidP="00F643D6">
      <w:pPr>
        <w:tabs>
          <w:tab w:val="left" w:pos="3402"/>
        </w:tabs>
        <w:spacing w:before="240"/>
        <w:ind w:left="567"/>
        <w:rPr>
          <w:rFonts w:ascii="Calibri" w:hAnsi="Calibri"/>
          <w:sz w:val="22"/>
          <w:szCs w:val="22"/>
        </w:rPr>
      </w:pPr>
      <w:r w:rsidRPr="00EA6956">
        <w:rPr>
          <w:rFonts w:ascii="Calibri" w:hAnsi="Calibri"/>
          <w:sz w:val="22"/>
          <w:szCs w:val="22"/>
        </w:rPr>
        <w:t xml:space="preserve">Cena bez DPH </w:t>
      </w:r>
      <w:r w:rsidRPr="00EA6956">
        <w:rPr>
          <w:rFonts w:ascii="Calibri" w:hAnsi="Calibri"/>
          <w:sz w:val="22"/>
          <w:szCs w:val="22"/>
        </w:rPr>
        <w:tab/>
      </w:r>
      <w:r w:rsidR="00F643D6">
        <w:rPr>
          <w:rFonts w:ascii="Calibri" w:hAnsi="Calibri"/>
          <w:sz w:val="22"/>
          <w:szCs w:val="22"/>
        </w:rPr>
        <w:t>__________</w:t>
      </w:r>
      <w:r w:rsidR="00C83D5B">
        <w:rPr>
          <w:rFonts w:ascii="Calibri" w:hAnsi="Calibri"/>
          <w:sz w:val="22"/>
          <w:szCs w:val="22"/>
        </w:rPr>
        <w:t xml:space="preserve"> </w:t>
      </w:r>
      <w:r w:rsidR="00072266" w:rsidRPr="00EA6956">
        <w:rPr>
          <w:rFonts w:ascii="Calibri" w:hAnsi="Calibri"/>
          <w:sz w:val="22"/>
          <w:szCs w:val="22"/>
        </w:rPr>
        <w:t>Kč</w:t>
      </w:r>
    </w:p>
    <w:p w:rsidR="005032D9" w:rsidRPr="00EA6956" w:rsidRDefault="005A6F6A" w:rsidP="00F643D6">
      <w:pPr>
        <w:tabs>
          <w:tab w:val="left" w:pos="3402"/>
        </w:tabs>
        <w:ind w:left="567"/>
        <w:rPr>
          <w:rFonts w:ascii="Calibri" w:hAnsi="Calibri"/>
          <w:sz w:val="22"/>
          <w:szCs w:val="22"/>
        </w:rPr>
      </w:pPr>
      <w:r w:rsidRPr="00EA6956">
        <w:rPr>
          <w:rFonts w:ascii="Calibri" w:hAnsi="Calibri"/>
          <w:sz w:val="22"/>
          <w:szCs w:val="22"/>
        </w:rPr>
        <w:t xml:space="preserve">DPH </w:t>
      </w:r>
      <w:r w:rsidRPr="00EA6956">
        <w:rPr>
          <w:rFonts w:ascii="Calibri" w:hAnsi="Calibri"/>
          <w:sz w:val="22"/>
          <w:szCs w:val="22"/>
        </w:rPr>
        <w:tab/>
      </w:r>
      <w:r w:rsidR="00F643D6">
        <w:rPr>
          <w:rFonts w:ascii="Calibri" w:hAnsi="Calibri"/>
          <w:sz w:val="22"/>
          <w:szCs w:val="22"/>
        </w:rPr>
        <w:t>__________</w:t>
      </w:r>
      <w:r w:rsidR="00C83D5B">
        <w:rPr>
          <w:rFonts w:ascii="Calibri" w:hAnsi="Calibri"/>
          <w:sz w:val="22"/>
          <w:szCs w:val="22"/>
        </w:rPr>
        <w:t xml:space="preserve"> </w:t>
      </w:r>
      <w:r w:rsidR="00072266" w:rsidRPr="00EA6956">
        <w:rPr>
          <w:rFonts w:ascii="Calibri" w:hAnsi="Calibri"/>
          <w:sz w:val="22"/>
          <w:szCs w:val="22"/>
        </w:rPr>
        <w:t>Kč</w:t>
      </w:r>
    </w:p>
    <w:p w:rsidR="005A6F6A" w:rsidRPr="00EA6956" w:rsidRDefault="005A6F6A" w:rsidP="00F643D6">
      <w:pPr>
        <w:tabs>
          <w:tab w:val="left" w:pos="3402"/>
        </w:tabs>
        <w:spacing w:after="24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r w:rsidR="00F643D6">
        <w:rPr>
          <w:rFonts w:ascii="Calibri" w:hAnsi="Calibri"/>
          <w:sz w:val="22"/>
          <w:szCs w:val="22"/>
        </w:rPr>
        <w:t>__________</w:t>
      </w:r>
      <w:r w:rsidR="009350B3">
        <w:rPr>
          <w:rFonts w:ascii="Calibri" w:hAnsi="Calibri"/>
          <w:sz w:val="22"/>
          <w:szCs w:val="22"/>
        </w:rPr>
        <w:t xml:space="preserve"> </w:t>
      </w:r>
      <w:r w:rsidR="00072266" w:rsidRPr="00EA6956">
        <w:rPr>
          <w:rFonts w:ascii="Calibri" w:hAnsi="Calibri"/>
          <w:sz w:val="22"/>
          <w:szCs w:val="22"/>
        </w:rPr>
        <w:t>Kč</w:t>
      </w:r>
      <w:r w:rsidR="009350B3">
        <w:rPr>
          <w:rFonts w:ascii="Calibri" w:hAnsi="Calibri"/>
          <w:sz w:val="22"/>
          <w:szCs w:val="22"/>
        </w:rPr>
        <w:t xml:space="preserve"> </w:t>
      </w:r>
      <w:r w:rsidR="009350B3" w:rsidRPr="000C3B03">
        <w:rPr>
          <w:rFonts w:ascii="Calibri" w:hAnsi="Calibri"/>
          <w:sz w:val="22"/>
          <w:szCs w:val="22"/>
        </w:rPr>
        <w:t xml:space="preserve">(slovy: </w:t>
      </w:r>
      <w:r w:rsidR="00F643D6">
        <w:rPr>
          <w:rFonts w:ascii="Calibri" w:hAnsi="Calibri"/>
          <w:sz w:val="22"/>
          <w:szCs w:val="22"/>
        </w:rPr>
        <w:t xml:space="preserve">______ </w:t>
      </w:r>
      <w:r w:rsidR="009350B3" w:rsidRPr="000C3B03">
        <w:rPr>
          <w:rFonts w:ascii="Calibri" w:hAnsi="Calibri"/>
          <w:sz w:val="22"/>
          <w:szCs w:val="22"/>
        </w:rPr>
        <w:t>korun českých).</w:t>
      </w:r>
    </w:p>
    <w:p w:rsidR="00E14A3F" w:rsidRDefault="005A6F6A" w:rsidP="00E14A3F">
      <w:pPr>
        <w:ind w:left="567"/>
        <w:jc w:val="both"/>
        <w:rPr>
          <w:rFonts w:ascii="Calibri" w:hAnsi="Calibri"/>
          <w:sz w:val="22"/>
          <w:szCs w:val="22"/>
        </w:rPr>
      </w:pPr>
      <w:r w:rsidRPr="00EA6956">
        <w:rPr>
          <w:rFonts w:ascii="Calibri" w:hAnsi="Calibri"/>
          <w:sz w:val="22"/>
          <w:szCs w:val="22"/>
        </w:rPr>
        <w:t>Smluvní cena může být měněna pouze za podmínek, které jsou stanoveny v této smlouvě o dílo.</w:t>
      </w:r>
      <w:r w:rsidR="008D22DB" w:rsidRPr="008D22DB">
        <w:t xml:space="preserve"> </w:t>
      </w:r>
      <w:r w:rsidR="008D22DB" w:rsidRPr="008D22DB">
        <w:rPr>
          <w:rFonts w:ascii="Calibri" w:hAnsi="Calibri"/>
          <w:sz w:val="22"/>
          <w:szCs w:val="22"/>
        </w:rPr>
        <w:t>Zhotovitel bere na sebe nebezpečí změny okolností.</w:t>
      </w:r>
    </w:p>
    <w:p w:rsidR="00F643D6" w:rsidRDefault="005A6F6A" w:rsidP="00282FE4">
      <w:pPr>
        <w:pStyle w:val="Bod2rove"/>
        <w:rPr>
          <w:rFonts w:ascii="Calibri" w:hAnsi="Calibri"/>
        </w:rPr>
      </w:pPr>
      <w:r w:rsidRPr="00F643D6">
        <w:rPr>
          <w:rFonts w:ascii="Calibri" w:hAnsi="Calibri"/>
        </w:rPr>
        <w:t xml:space="preserve">Smluvní cena je stanovena na základě </w:t>
      </w:r>
      <w:r w:rsidR="00806A50" w:rsidRPr="00F643D6">
        <w:rPr>
          <w:rFonts w:ascii="Calibri" w:hAnsi="Calibri"/>
        </w:rPr>
        <w:t>z</w:t>
      </w:r>
      <w:r w:rsidR="006B717C">
        <w:rPr>
          <w:rFonts w:ascii="Calibri" w:hAnsi="Calibri"/>
        </w:rPr>
        <w:t xml:space="preserve">adávacích podmínek objednatele </w:t>
      </w:r>
      <w:r w:rsidR="00487827" w:rsidRPr="00F643D6">
        <w:rPr>
          <w:rFonts w:ascii="Calibri" w:hAnsi="Calibri"/>
        </w:rPr>
        <w:t>a</w:t>
      </w:r>
      <w:r w:rsidR="00AE3A70" w:rsidRPr="00F643D6">
        <w:rPr>
          <w:rFonts w:ascii="Calibri" w:hAnsi="Calibri"/>
        </w:rPr>
        <w:t> </w:t>
      </w:r>
      <w:r w:rsidRPr="00F643D6">
        <w:rPr>
          <w:rFonts w:ascii="Calibri" w:hAnsi="Calibri"/>
        </w:rPr>
        <w:t>nabídkov</w:t>
      </w:r>
      <w:r w:rsidR="00806A50" w:rsidRPr="00F643D6">
        <w:rPr>
          <w:rFonts w:ascii="Calibri" w:hAnsi="Calibri"/>
        </w:rPr>
        <w:t>ého</w:t>
      </w:r>
      <w:r w:rsidRPr="00F643D6">
        <w:rPr>
          <w:rFonts w:ascii="Calibri" w:hAnsi="Calibri"/>
        </w:rPr>
        <w:t xml:space="preserve"> rozpočt</w:t>
      </w:r>
      <w:r w:rsidR="00806A50" w:rsidRPr="00F643D6">
        <w:rPr>
          <w:rFonts w:ascii="Calibri" w:hAnsi="Calibri"/>
        </w:rPr>
        <w:t>u</w:t>
      </w:r>
      <w:r w:rsidRPr="00F643D6">
        <w:rPr>
          <w:rFonts w:ascii="Calibri" w:hAnsi="Calibri"/>
        </w:rPr>
        <w:t xml:space="preserve"> zhotovitele ze dne</w:t>
      </w:r>
      <w:r w:rsidR="005141CC" w:rsidRPr="00F643D6">
        <w:rPr>
          <w:rFonts w:ascii="Calibri" w:hAnsi="Calibri"/>
        </w:rPr>
        <w:t xml:space="preserve"> </w:t>
      </w:r>
      <w:sdt>
        <w:sdtPr>
          <w:rPr>
            <w:rFonts w:ascii="Calibri" w:hAnsi="Calibri"/>
          </w:rPr>
          <w:id w:val="-836922427"/>
          <w:placeholder>
            <w:docPart w:val="DefaultPlaceholder_1081868574"/>
          </w:placeholder>
        </w:sdtPr>
        <w:sdtEndPr>
          <w:rPr>
            <w:highlight w:val="yellow"/>
          </w:rPr>
        </w:sdtEndPr>
        <w:sdtContent>
          <w:bookmarkStart w:id="0" w:name="_GoBack"/>
          <w:r w:rsidR="00F643D6" w:rsidRPr="00F643D6">
            <w:rPr>
              <w:rFonts w:ascii="Calibri" w:hAnsi="Calibri"/>
              <w:highlight w:val="yellow"/>
            </w:rPr>
            <w:t>_______</w:t>
          </w:r>
          <w:bookmarkEnd w:id="0"/>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282FE4">
      <w:pPr>
        <w:pStyle w:val="Bod2rove"/>
        <w:rPr>
          <w:rFonts w:ascii="Calibri" w:hAnsi="Calibri"/>
        </w:rPr>
      </w:pPr>
      <w:r w:rsidRPr="00F643D6">
        <w:rPr>
          <w:rFonts w:ascii="Calibri" w:hAnsi="Calibri"/>
        </w:rPr>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 xml:space="preserve">Způsob ocenění případných víceprací je uveden v odst. </w:t>
      </w:r>
      <w:r w:rsidR="008B37E6" w:rsidRPr="00552794">
        <w:rPr>
          <w:rFonts w:ascii="Calibri" w:hAnsi="Calibri"/>
        </w:rPr>
        <w:t>4.</w:t>
      </w:r>
      <w:r w:rsidR="00D37656" w:rsidRPr="00552794">
        <w:rPr>
          <w:rFonts w:ascii="Calibri" w:hAnsi="Calibri"/>
        </w:rPr>
        <w:t>9</w:t>
      </w:r>
      <w:r w:rsidR="008B37E6" w:rsidRPr="00552794">
        <w:rPr>
          <w:rFonts w:ascii="Calibri" w:hAnsi="Calibri"/>
        </w:rPr>
        <w:t>.</w:t>
      </w:r>
      <w:r w:rsidR="008B37E6" w:rsidRPr="00F643D6">
        <w:rPr>
          <w:rFonts w:ascii="Calibri" w:hAnsi="Calibri"/>
          <w:color w:val="FF0000"/>
        </w:rPr>
        <w:t xml:space="preserve"> </w:t>
      </w:r>
    </w:p>
    <w:p w:rsidR="00E14A3F" w:rsidRDefault="005A6F6A" w:rsidP="00282FE4">
      <w:pPr>
        <w:pStyle w:val="Bod2rove"/>
        <w:rPr>
          <w:rFonts w:ascii="Calibri" w:hAnsi="Calibri"/>
        </w:rPr>
      </w:pPr>
      <w:r w:rsidRPr="00E14A3F">
        <w:rPr>
          <w:rFonts w:ascii="Calibri" w:hAnsi="Calibri"/>
        </w:rPr>
        <w:lastRenderedPageBreak/>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8B7628" w:rsidRDefault="008B7628" w:rsidP="008B7628">
      <w:pPr>
        <w:pStyle w:val="Bod2rove"/>
        <w:rPr>
          <w:rFonts w:ascii="Calibri" w:hAnsi="Calibri"/>
        </w:rPr>
      </w:pPr>
      <w:r w:rsidRPr="005D02AC">
        <w:rPr>
          <w:rFonts w:ascii="Calibri" w:hAnsi="Calibri"/>
        </w:rPr>
        <w:t>Zhotovitel potvrzuje, že sjednaná cena obsahuje zisk zhotovitele a veškeré náklady nutné k řádnému a úplnému dokončení díla v rozsahu dle čl.</w:t>
      </w:r>
      <w:r w:rsidR="007E2204">
        <w:rPr>
          <w:rFonts w:ascii="Calibri" w:hAnsi="Calibri"/>
        </w:rPr>
        <w:t xml:space="preserve"> </w:t>
      </w:r>
      <w:r w:rsidRPr="005D02AC">
        <w:rPr>
          <w:rFonts w:ascii="Calibri" w:hAnsi="Calibri"/>
        </w:rPr>
        <w:t>2 této smlouvy. Zhotovitel dále potvrzuje, že smluvní cena obsahuje očekávaný vývoj cen k datu konečného převzetí díla objednatelem.</w:t>
      </w:r>
    </w:p>
    <w:p w:rsidR="00E14A3F" w:rsidRDefault="005A6F6A" w:rsidP="00282FE4">
      <w:pPr>
        <w:pStyle w:val="Bod2rove"/>
        <w:rPr>
          <w:rFonts w:ascii="Calibri" w:hAnsi="Calibri"/>
        </w:rPr>
      </w:pPr>
      <w:r w:rsidRPr="00E14A3F">
        <w:rPr>
          <w:rFonts w:ascii="Calibri" w:hAnsi="Calibri"/>
        </w:rPr>
        <w:t>Veškeré vícepráce, méně 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282FE4">
      <w:pPr>
        <w:pStyle w:val="Bod2rove"/>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282FE4">
      <w:pPr>
        <w:pStyle w:val="Bod2rove"/>
        <w:rPr>
          <w:rFonts w:ascii="Calibri" w:hAnsi="Calibri"/>
        </w:rPr>
      </w:pPr>
      <w:r w:rsidRPr="00E14A3F">
        <w:rPr>
          <w:rFonts w:ascii="Calibri" w:hAnsi="Calibri"/>
        </w:rPr>
        <w:t>Oceňování víceprací či méně prací bude prováděno následujícím způsobem:</w:t>
      </w:r>
    </w:p>
    <w:p w:rsidR="00A05E46" w:rsidRDefault="005A6F6A" w:rsidP="00282FE4">
      <w:pPr>
        <w:pStyle w:val="Bod2rove"/>
        <w:numPr>
          <w:ilvl w:val="0"/>
          <w:numId w:val="31"/>
        </w:numPr>
      </w:pPr>
      <w:r w:rsidRPr="00EA6956">
        <w:t>Na základě písemného soupisu víceprací odsouhlaseného oběma smluvními stranami doplní zhotovitel jednotkové ceny v té výši, kterou použ</w:t>
      </w:r>
      <w:r w:rsidR="008B37E6">
        <w:t xml:space="preserve">il pro sestavení nabídkové ceny, </w:t>
      </w:r>
      <w:r w:rsidR="008B37E6" w:rsidRPr="000C3B03">
        <w:t>a to i v případě, že dojde k dohodě o posunutí termínu pro dokončení díla.</w:t>
      </w:r>
      <w:r w:rsidR="008B37E6" w:rsidRPr="00A05E46">
        <w:rPr>
          <w:color w:val="FF0000"/>
        </w:rPr>
        <w:t xml:space="preserve"> </w:t>
      </w:r>
      <w:r w:rsidRPr="00EA6956">
        <w:t xml:space="preserve">Nebudou-li práce, které jsou předmětem víceprací obsaženy v rozpočtu zhotovitele, </w:t>
      </w:r>
      <w:r w:rsidR="008B7628" w:rsidRPr="005D02AC">
        <w:rPr>
          <w:rFonts w:ascii="Calibri" w:hAnsi="Calibri"/>
        </w:rPr>
        <w:t>budou dodatečně oceněny cenami v</w:t>
      </w:r>
      <w:r w:rsidR="008B7628">
        <w:rPr>
          <w:rFonts w:ascii="Calibri" w:hAnsi="Calibri"/>
        </w:rPr>
        <w:t> </w:t>
      </w:r>
      <w:r w:rsidR="008B7628" w:rsidRPr="005D02AC">
        <w:rPr>
          <w:rFonts w:ascii="Calibri" w:hAnsi="Calibri"/>
        </w:rPr>
        <w:t>rozpočtu za příslušné práce věcně jim nejbližšími. Takto oceněné vícepráce budou fakturovány po uzavření příslušného dodatku</w:t>
      </w:r>
      <w:r w:rsidR="00A05E46">
        <w:t>;</w:t>
      </w:r>
    </w:p>
    <w:p w:rsidR="005A6F6A" w:rsidRPr="00EA6956" w:rsidRDefault="00AF061C" w:rsidP="00282FE4">
      <w:pPr>
        <w:pStyle w:val="Bod2rove"/>
        <w:numPr>
          <w:ilvl w:val="0"/>
          <w:numId w:val="31"/>
        </w:numPr>
      </w:pPr>
      <w:r w:rsidRPr="000C3B03">
        <w:t>O c</w:t>
      </w:r>
      <w:r w:rsidR="005A6F6A" w:rsidRPr="00EA6956">
        <w:t>enu prací, které nebudou zhotovitelem provedeny (méně práce) a v nabídkovém rozpočtu zhotovitele nebo ve výkazu výměr objednatele byly k řádnému dokončení díla předpokládány, bude snížena cena díla.</w:t>
      </w:r>
    </w:p>
    <w:p w:rsidR="005A6F6A" w:rsidRPr="00F643D6" w:rsidRDefault="005A6F6A" w:rsidP="00282FE4">
      <w:pPr>
        <w:pStyle w:val="Nadpis1"/>
      </w:pPr>
      <w:r w:rsidRPr="00282FE4">
        <w:lastRenderedPageBreak/>
        <w:t>PLATEBNÍ</w:t>
      </w:r>
      <w:r w:rsidRPr="00F643D6">
        <w:t xml:space="preserve"> PODMÍNKY</w:t>
      </w:r>
    </w:p>
    <w:p w:rsidR="00E14A3F" w:rsidRDefault="005A6F6A" w:rsidP="00282FE4">
      <w:pPr>
        <w:pStyle w:val="Bod2rove"/>
      </w:pPr>
      <w:r w:rsidRPr="00E14A3F">
        <w:t>Objednatel uhradí zhotoviteli smluvní cenu díla na základě daňových dokladů (faktur), které vystaví zhotovitel.</w:t>
      </w:r>
    </w:p>
    <w:p w:rsidR="00E14A3F" w:rsidRPr="00552794" w:rsidRDefault="005A6F6A" w:rsidP="00282FE4">
      <w:pPr>
        <w:pStyle w:val="Bod2rove"/>
      </w:pPr>
      <w:r w:rsidRPr="00552794">
        <w:t>Podkladem pro vystavení a nedílnou součástí každého daňového dokladu musí být objednatelem odsouhlasený a potvrzený soupis provedených prací a dodávek, oceněný dle článku 4 této smlouvy, který vypracuje zhotovitel vždy k poslednímu kalendářnímu dni příslušného měsíce. Objednatel je povinen se vyjádřit ke zhotovitelem předloženému soupisu provedených prací a dodávek do pěti kalendářních dnů od data doručení soupisu.</w:t>
      </w:r>
      <w:r w:rsidR="00DB05EB" w:rsidRPr="00552794">
        <w:t xml:space="preserve"> </w:t>
      </w:r>
      <w:r w:rsidR="00A13314" w:rsidRPr="00552794">
        <w:t>Zhotovitel vystaví a objednatel uhradí zhotoviteli daňové doklady do výše 90 % ceny díla dle čl. 4 této smlouvy. Daňový doklad na zbývající část ceny díla bude moci zhotovitel vystavit a objednatel uhradit po dokončení, předání a převzetí díla a</w:t>
      </w:r>
      <w:r w:rsidR="00975228" w:rsidRPr="00552794">
        <w:t> </w:t>
      </w:r>
      <w:r w:rsidR="00A13314" w:rsidRPr="00552794">
        <w:t>odstranění případných vad a nedodělků dle skutečně provedených a odsouhlasených prací</w:t>
      </w:r>
      <w:r w:rsidR="00DB05EB" w:rsidRPr="00552794">
        <w:t>. Zálohy se neposkytují</w:t>
      </w:r>
      <w:r w:rsidR="008B7628" w:rsidRPr="00552794">
        <w:t>.</w:t>
      </w:r>
      <w:r w:rsidR="008B37E6" w:rsidRPr="00552794">
        <w:t xml:space="preserve"> </w:t>
      </w:r>
    </w:p>
    <w:p w:rsidR="00E14A3F" w:rsidRDefault="005A6F6A" w:rsidP="00282FE4">
      <w:pPr>
        <w:pStyle w:val="Bod2rove"/>
      </w:pPr>
      <w:r w:rsidRPr="00E14A3F">
        <w:t>Nedojde-li mezi oběma stranami k dohodě při odsouhlasení množství nebo druhu provedených prací a dodávek, je zhotovitel oprávněn fakturovat pouze práce, u kterých došlo k dohodě.</w:t>
      </w:r>
    </w:p>
    <w:p w:rsidR="00E14A3F" w:rsidRDefault="005A6F6A" w:rsidP="00282FE4">
      <w:pPr>
        <w:pStyle w:val="Bod2rove"/>
      </w:pPr>
      <w:r w:rsidRPr="00E14A3F">
        <w:t>Plnění zhotovitele v rozsahu objednatelem potvrzeného soupisu prací a dodávek bude považováno za samostatné zdanitelné plnění ve smyslu přísl. ust. zákona č. 235/2004 Sb. o dani z přidané hodnoty, v jeho platném znění.</w:t>
      </w:r>
    </w:p>
    <w:p w:rsidR="00463DB6" w:rsidRDefault="005A6F6A" w:rsidP="00282FE4">
      <w:pPr>
        <w:pStyle w:val="Bod2rove"/>
      </w:pPr>
      <w:r w:rsidRPr="00463DB6">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282FE4">
      <w:pPr>
        <w:pStyle w:val="Bod2rove"/>
      </w:pPr>
      <w:r w:rsidRPr="00463DB6">
        <w:t>Daňový doklad bude obsahovat všechny náležitosti dle platných předpisů. V daňovém dokladu bude oddělena daň z přidané hodnoty a uveden způsob jejího stanovení.</w:t>
      </w:r>
    </w:p>
    <w:p w:rsidR="005A6F6A" w:rsidRPr="00EA6956" w:rsidRDefault="005A6F6A">
      <w:pPr>
        <w:ind w:left="567" w:hanging="567"/>
        <w:jc w:val="both"/>
        <w:rPr>
          <w:rFonts w:ascii="Calibri" w:hAnsi="Calibri"/>
          <w:sz w:val="22"/>
          <w:szCs w:val="22"/>
        </w:rPr>
      </w:pPr>
      <w:r w:rsidRPr="00EA6956">
        <w:rPr>
          <w:rFonts w:ascii="Calibri" w:hAnsi="Calibri"/>
          <w:sz w:val="22"/>
          <w:szCs w:val="22"/>
        </w:rPr>
        <w:lastRenderedPageBreak/>
        <w:tab/>
        <w:t>Daňový doklad dále musí obsahovat:</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 xml:space="preserve">předmět dodávky a název </w:t>
      </w:r>
      <w:r w:rsidR="00C1373A">
        <w:rPr>
          <w:rFonts w:ascii="Calibri" w:hAnsi="Calibri"/>
          <w:sz w:val="22"/>
          <w:szCs w:val="22"/>
        </w:rPr>
        <w:t>díla</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EB12E3">
      <w:pPr>
        <w:pStyle w:val="Odstavecseseznamem"/>
        <w:numPr>
          <w:ilvl w:val="0"/>
          <w:numId w:val="10"/>
        </w:numPr>
        <w:jc w:val="both"/>
        <w:rPr>
          <w:rFonts w:ascii="Calibri" w:hAnsi="Calibri"/>
          <w:sz w:val="22"/>
          <w:szCs w:val="22"/>
        </w:rPr>
      </w:pPr>
      <w:r w:rsidRPr="00463DB6">
        <w:rPr>
          <w:rFonts w:ascii="Calibri" w:hAnsi="Calibri"/>
          <w:sz w:val="22"/>
          <w:szCs w:val="22"/>
        </w:rPr>
        <w:t>účtovanou částku rozdělenou na vlastní platbu a DPH v jednotlivých sazbách</w:t>
      </w:r>
    </w:p>
    <w:p w:rsidR="005A6F6A" w:rsidRPr="00463DB6" w:rsidRDefault="005A6F6A" w:rsidP="00EB12E3">
      <w:pPr>
        <w:pStyle w:val="Odstavecseseznamem"/>
        <w:numPr>
          <w:ilvl w:val="0"/>
          <w:numId w:val="10"/>
        </w:numPr>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EB12E3">
      <w:pPr>
        <w:pStyle w:val="Odstavecseseznamem"/>
        <w:numPr>
          <w:ilvl w:val="0"/>
          <w:numId w:val="10"/>
        </w:numPr>
        <w:jc w:val="both"/>
        <w:rPr>
          <w:rFonts w:ascii="Calibri" w:hAnsi="Calibri"/>
          <w:sz w:val="22"/>
          <w:szCs w:val="22"/>
        </w:rPr>
      </w:pPr>
      <w:r w:rsidRPr="00463DB6">
        <w:rPr>
          <w:rFonts w:ascii="Calibri" w:hAnsi="Calibri"/>
          <w:sz w:val="22"/>
          <w:szCs w:val="22"/>
        </w:rPr>
        <w:t>razítko a podpis zhotovitele</w:t>
      </w:r>
    </w:p>
    <w:p w:rsidR="005A6F6A" w:rsidRPr="00463DB6" w:rsidRDefault="00E97288" w:rsidP="00F643D6">
      <w:pPr>
        <w:pStyle w:val="Odstavecseseznamem"/>
        <w:numPr>
          <w:ilvl w:val="0"/>
          <w:numId w:val="10"/>
        </w:numPr>
        <w:spacing w:after="120"/>
        <w:ind w:left="1281" w:hanging="357"/>
        <w:jc w:val="both"/>
        <w:rPr>
          <w:rFonts w:ascii="Calibri" w:hAnsi="Calibri"/>
          <w:sz w:val="22"/>
          <w:szCs w:val="22"/>
        </w:rPr>
      </w:pPr>
      <w:r w:rsidRPr="00463DB6">
        <w:rPr>
          <w:rFonts w:ascii="Calibri" w:hAnsi="Calibri"/>
          <w:sz w:val="22"/>
          <w:szCs w:val="22"/>
        </w:rPr>
        <w:t>Objednatelem</w:t>
      </w:r>
      <w:r w:rsidR="005A6F6A" w:rsidRPr="00463DB6">
        <w:rPr>
          <w:rFonts w:ascii="Calibri" w:hAnsi="Calibri"/>
          <w:sz w:val="22"/>
          <w:szCs w:val="22"/>
        </w:rPr>
        <w:t xml:space="preserve"> odsouhlasený soupis provedených prací a dodávek jako přílohu</w:t>
      </w:r>
    </w:p>
    <w:p w:rsidR="00463DB6" w:rsidRPr="000C3B03" w:rsidRDefault="005A6F6A" w:rsidP="00282FE4">
      <w:pPr>
        <w:pStyle w:val="Bod2rove"/>
      </w:pPr>
      <w:r w:rsidRPr="00463DB6">
        <w:t>Platby bude objednatel provádět bezhotovostním převodem na účet zhotovitele</w:t>
      </w:r>
      <w:r w:rsidR="007F125E" w:rsidRPr="00463DB6">
        <w:t xml:space="preserve"> </w:t>
      </w:r>
      <w:r w:rsidR="007F125E" w:rsidRPr="000C3B03">
        <w:t>uvedený v</w:t>
      </w:r>
      <w:r w:rsidR="004921B3" w:rsidRPr="000C3B03">
        <w:t xml:space="preserve"> čl 1. </w:t>
      </w:r>
      <w:r w:rsidR="007F125E" w:rsidRPr="000C3B03">
        <w:t xml:space="preserve"> této smlouvy</w:t>
      </w:r>
      <w:r w:rsidRPr="000C3B03">
        <w:t>.</w:t>
      </w:r>
    </w:p>
    <w:p w:rsidR="00463DB6" w:rsidRDefault="005A6F6A" w:rsidP="00282FE4">
      <w:pPr>
        <w:pStyle w:val="Bod2rove"/>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282FE4">
      <w:pPr>
        <w:pStyle w:val="Bod2rove"/>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91655E" w:rsidRPr="00463DB6">
        <w:t xml:space="preserve"> </w:t>
      </w:r>
      <w:r w:rsidR="005A6F6A" w:rsidRPr="00463DB6">
        <w:t xml:space="preserve">5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B72F23" w:rsidRDefault="005A6F6A" w:rsidP="00282FE4">
      <w:pPr>
        <w:pStyle w:val="Bod2rove"/>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B72F23" w:rsidRDefault="005A6F6A" w:rsidP="00343F7B">
      <w:pPr>
        <w:pStyle w:val="Nadpis1"/>
        <w:spacing w:after="0"/>
      </w:pPr>
      <w:r w:rsidRPr="00B72F23">
        <w:lastRenderedPageBreak/>
        <w:t>ZABEZPEČENÍ JAKOSTI DÍLA, NORMY, PŘEDPISY</w:t>
      </w:r>
    </w:p>
    <w:p w:rsidR="00343F7B" w:rsidRPr="00B72F23" w:rsidRDefault="00343F7B" w:rsidP="00343F7B">
      <w:pPr>
        <w:pStyle w:val="Nadpis1"/>
        <w:numPr>
          <w:ilvl w:val="0"/>
          <w:numId w:val="0"/>
        </w:numPr>
        <w:spacing w:before="0"/>
        <w:ind w:left="360"/>
      </w:pPr>
      <w:r w:rsidRPr="00B72F23">
        <w:t>NAPLNĚNÍ ZÁSAD ODPOVĚDNÉHO ZADÁVÁNÍ A INOVACÍ</w:t>
      </w:r>
    </w:p>
    <w:p w:rsidR="00DC4C77" w:rsidRPr="004370CC" w:rsidRDefault="00DC4C77" w:rsidP="00DC4C77">
      <w:pPr>
        <w:pStyle w:val="Bod2rove"/>
      </w:pPr>
      <w:r w:rsidRPr="00B72F23">
        <w:t>Zhotovitel odpovídá za to, že veškeré práce, služby, výrobky a věci budou provedeny</w:t>
      </w:r>
      <w:r w:rsidRPr="004370CC">
        <w:t xml:space="preserve"> v jakosti a rozsahu sjednaném touto smlouvou, v souladu s obecně platnými předpisy a že dílo bude odpovídat objednatelem zhotoviteli pro plnění předmětu díla poskytnutým zadávacím podmínkám, pokud není v ostatních článcích této smlouvy stanoveno jinak.</w:t>
      </w:r>
    </w:p>
    <w:p w:rsidR="00463DB6" w:rsidRDefault="005A6F6A" w:rsidP="00282FE4">
      <w:pPr>
        <w:pStyle w:val="Bod2rove"/>
      </w:pPr>
      <w:r w:rsidRPr="00463DB6">
        <w:t>Zhotovitel je povinen objednateli nebo jeho zástupci umožnit v průběhu realizace smlouvy kontrolu a vyzkoušení díla a jakékoliv jeho části, včetně věcí, aby se objednatel mohl ujistit, že jsou v souladu se smlouvou.</w:t>
      </w:r>
    </w:p>
    <w:p w:rsidR="00DC4C77" w:rsidRDefault="00DC4C77" w:rsidP="00DC4C77">
      <w:pPr>
        <w:pStyle w:val="Bod2rove"/>
      </w:pPr>
      <w:r w:rsidRPr="00463DB6">
        <w:t xml:space="preserve">Zhotovitel předá objednateli příslušná </w:t>
      </w:r>
      <w:r>
        <w:t>vyjádření a povolení</w:t>
      </w:r>
      <w:r w:rsidRPr="00463DB6">
        <w:t>. Pokud nebude smluvními stranami dohodnuto jinak, předá zhotovitel tyto doklady nejpozději 5 dní před zahájením přejímacího řízení.</w:t>
      </w:r>
    </w:p>
    <w:p w:rsidR="00DC4C77" w:rsidRDefault="00DC4C77" w:rsidP="00DC4C77">
      <w:pPr>
        <w:pStyle w:val="Bod2rove"/>
      </w:pPr>
      <w:r w:rsidRPr="00463DB6">
        <w:t>Dílo dodávané podle této smlouvy musí vyhovovat v den podpisu protokolu konečného předání díla zhotovitelem všem normám včetně doporučení a právním před</w:t>
      </w:r>
      <w:r>
        <w:t>pisům platným v České republice</w:t>
      </w:r>
      <w:r w:rsidRPr="00463DB6">
        <w:t>.</w:t>
      </w:r>
    </w:p>
    <w:p w:rsidR="00343F7B" w:rsidRPr="00B72F23" w:rsidRDefault="00343F7B" w:rsidP="00343F7B">
      <w:pPr>
        <w:pStyle w:val="Bod2rove"/>
      </w:pPr>
      <w:r w:rsidRPr="00B72F23">
        <w:t>Nad rámec výše uvedeného se zhotovitel, za účelem naplnění zásad odpovědného zadávání a inovací a ve snaze o trvale udržitelný rozvoj objednateli zavazuje, že po celou dobu plnění smlouvy zajistí:</w:t>
      </w:r>
    </w:p>
    <w:p w:rsidR="00343F7B" w:rsidRPr="00B72F23" w:rsidRDefault="00343F7B" w:rsidP="00343F7B">
      <w:pPr>
        <w:pStyle w:val="Bod2rove"/>
        <w:numPr>
          <w:ilvl w:val="0"/>
          <w:numId w:val="12"/>
        </w:numPr>
        <w:ind w:left="851" w:hanging="284"/>
      </w:pPr>
      <w:r w:rsidRPr="00B72F23">
        <w:t>důstojné pracovní podmínky, plnění povinností vyplývajících z předpisů pracovněprávních, z oblasti zaměstnanosti a bezpečnosti ochrany zdraví při práci vůči všem osobám, které se na plnění smlouvy budou podílet,</w:t>
      </w:r>
    </w:p>
    <w:p w:rsidR="00343F7B" w:rsidRPr="00B72F23" w:rsidRDefault="00343F7B" w:rsidP="00343F7B">
      <w:pPr>
        <w:pStyle w:val="Bod2rove"/>
        <w:numPr>
          <w:ilvl w:val="0"/>
          <w:numId w:val="12"/>
        </w:numPr>
        <w:ind w:left="851" w:hanging="284"/>
      </w:pPr>
      <w:r w:rsidRPr="00B72F23">
        <w:t>řádné a včasné plnění finančních závazků svým poddodavatelům,</w:t>
      </w:r>
    </w:p>
    <w:p w:rsidR="00343F7B" w:rsidRPr="00B72F23" w:rsidRDefault="00343F7B" w:rsidP="00343F7B">
      <w:pPr>
        <w:pStyle w:val="Bod2rove"/>
        <w:numPr>
          <w:ilvl w:val="0"/>
          <w:numId w:val="12"/>
        </w:numPr>
        <w:ind w:left="851" w:hanging="284"/>
      </w:pPr>
      <w:r w:rsidRPr="00B72F23">
        <w:t xml:space="preserve">eliminaci negativních dopadů na životní prostředí a na okolí, pokud jde zejm. o hluk, prach a vibrace, </w:t>
      </w:r>
    </w:p>
    <w:p w:rsidR="00343F7B" w:rsidRPr="00B72F23" w:rsidRDefault="00343F7B" w:rsidP="00343F7B">
      <w:pPr>
        <w:pStyle w:val="Bod2rove"/>
        <w:numPr>
          <w:ilvl w:val="0"/>
          <w:numId w:val="12"/>
        </w:numPr>
        <w:ind w:left="851" w:hanging="284"/>
      </w:pPr>
      <w:r w:rsidRPr="00B72F23">
        <w:rPr>
          <w:rFonts w:ascii="Calibri" w:hAnsi="Calibri"/>
        </w:rPr>
        <w:t>použití inovativních řešení, pokud jsou hospodárné a efektivní a zajistí požadovanou kvalitu předmětu zakázky,</w:t>
      </w:r>
    </w:p>
    <w:p w:rsidR="00343F7B" w:rsidRPr="00B72F23" w:rsidRDefault="00343F7B" w:rsidP="00343F7B">
      <w:pPr>
        <w:pStyle w:val="Bod2rove"/>
        <w:numPr>
          <w:ilvl w:val="0"/>
          <w:numId w:val="0"/>
        </w:numPr>
        <w:ind w:left="851"/>
      </w:pPr>
      <w:r w:rsidRPr="00B72F23">
        <w:lastRenderedPageBreak/>
        <w:t xml:space="preserve">a to i u svých případných dodavatelů.  </w:t>
      </w:r>
    </w:p>
    <w:p w:rsidR="005A6F6A" w:rsidRPr="00463DB6" w:rsidRDefault="005A6F6A" w:rsidP="00282FE4">
      <w:pPr>
        <w:pStyle w:val="Bod2rove"/>
      </w:pPr>
      <w:r w:rsidRPr="00B72F23">
        <w:t>Pokud není v ostatních ustanoveních této smlouvy</w:t>
      </w:r>
      <w:r w:rsidRPr="00463DB6">
        <w:t xml:space="preserve"> dohodnuto jinak, veškerá rizika a náklady spojené se získáním dokladů dle článku 6. této smlouvy nese zhotovitel a jsou zahrnuty ve smluvní ceně.</w:t>
      </w:r>
    </w:p>
    <w:p w:rsidR="005A6F6A" w:rsidRPr="00282FE4" w:rsidRDefault="00465A86" w:rsidP="00282FE4">
      <w:pPr>
        <w:pStyle w:val="Nadpis1"/>
      </w:pPr>
      <w:r w:rsidRPr="00282FE4">
        <w:t>ZÁRUKA ZA JAKOST</w:t>
      </w:r>
    </w:p>
    <w:p w:rsidR="005A6F6A" w:rsidRPr="00463DB6" w:rsidRDefault="005A6F6A" w:rsidP="00282FE4">
      <w:pPr>
        <w:pStyle w:val="Bod2rove"/>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E67FE8" w:rsidP="00282FE4">
      <w:pPr>
        <w:pStyle w:val="Bod2rove"/>
      </w:pPr>
      <w:r w:rsidRPr="00836A49">
        <w:t xml:space="preserve">Zhotovitel odpovídá za vady díla uvedené v článku 7.1 této smlouvy, které budou zjištěny v záruční době, která je stanovena na </w:t>
      </w:r>
      <w:r w:rsidRPr="00E04228">
        <w:t>60</w:t>
      </w:r>
      <w:r w:rsidRPr="00836A49">
        <w:t xml:space="preserve"> měsíců</w:t>
      </w:r>
      <w:r>
        <w:t xml:space="preserve">. </w:t>
      </w:r>
      <w:r w:rsidRPr="000C3B03">
        <w:t xml:space="preserve"> </w:t>
      </w:r>
    </w:p>
    <w:p w:rsidR="00463DB6" w:rsidRDefault="005A6F6A" w:rsidP="00282FE4">
      <w:pPr>
        <w:pStyle w:val="Bod2rove"/>
      </w:pPr>
      <w:r w:rsidRPr="00463DB6">
        <w:t>Oznámení vady (reklamace), včetně popisu vady musí objednatel sdělit zhotoviteli písemně bez zbytečného odkladu, k rukám odpovědného zástupce zhotovitele dle článku 1 této smlouvy, avšak nejpozději do 10 pracovních dnů poté, kdy vadu zjistil. Objednatel umožní zhotoviteli na jeho žádost přístup k dílu s cílem prověřit příčinu vady.</w:t>
      </w:r>
    </w:p>
    <w:p w:rsidR="00D73879" w:rsidRDefault="00463DB6" w:rsidP="00282FE4">
      <w:pPr>
        <w:pStyle w:val="Bod2rove"/>
      </w:pPr>
      <w:r w:rsidRPr="00D73879">
        <w:t>V</w:t>
      </w:r>
      <w:r w:rsidR="005A6F6A" w:rsidRPr="00D73879">
        <w:t> případě zjištění, že dílo vykazuje vady, objednatel, aniž by tím omezil své ostatní nároky dané mu touto smlouvou, včetně nároku na náhradu škody a smluvní pokutu, má nárok požadovat bezplatné 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282FE4">
      <w:pPr>
        <w:pStyle w:val="Bod2rove"/>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w:t>
      </w:r>
      <w:r w:rsidRPr="00D73879">
        <w:lastRenderedPageBreak/>
        <w:t xml:space="preserve">přiměřenou slevu ze smluvní ceny nebo po předchozím vyrozumění zhotovitele vadu odstranit sám nebo ji nechat odstranit, a sice na náklady zhotovitele, aniž by tím objednatel omezil jakákoliv svá práva daná mu touto smlouvou. Zhotovitel je povinen nahradit objednateli výdaje a </w:t>
      </w:r>
      <w:r w:rsidR="00C364A9" w:rsidRPr="000C3B03">
        <w:t>vzniklou škodu</w:t>
      </w:r>
      <w:r w:rsidRPr="00D73879">
        <w:t>, které byly s odstraněním vady zajištěné objednatelem spojeny, a to do 21 (</w:t>
      </w:r>
      <w:r w:rsidR="009241BD" w:rsidRPr="00D73879">
        <w:t xml:space="preserve">slovy: </w:t>
      </w:r>
      <w:r w:rsidR="00CF7486">
        <w:t>d</w:t>
      </w:r>
      <w:r w:rsidRPr="00D73879">
        <w:t>vacetijedna) kalendářních dnů po obdržení příslušného platebního dokladu objednatele.</w:t>
      </w:r>
      <w:r w:rsidR="00465A86" w:rsidRPr="00D73879">
        <w:t xml:space="preserve"> </w:t>
      </w:r>
    </w:p>
    <w:p w:rsidR="00463DB6" w:rsidRDefault="00465A86" w:rsidP="00282FE4">
      <w:pPr>
        <w:pStyle w:val="Bod2rove"/>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282FE4">
      <w:pPr>
        <w:pStyle w:val="Bod2rove"/>
      </w:pPr>
      <w:r w:rsidRPr="00463DB6">
        <w:t>Odstranění vady nemá vliv na nárok objednatele na smluvní pokutu a náhradu všech škod ve prospěch objednatele.</w:t>
      </w:r>
    </w:p>
    <w:p w:rsidR="00B51F98" w:rsidRDefault="005A6F6A" w:rsidP="00282FE4">
      <w:pPr>
        <w:pStyle w:val="Bod2rove"/>
      </w:pPr>
      <w:r w:rsidRPr="00B51F98">
        <w:t>Objednatel má vůči zhotoviteli rovněž nárok na úhradu škody vzešlé z vady díla. Zhotovitel je povinen tomuto nároku objednatele vyhovět.</w:t>
      </w:r>
    </w:p>
    <w:p w:rsidR="005A6F6A" w:rsidRPr="00463DB6" w:rsidRDefault="005A6F6A" w:rsidP="00282FE4">
      <w:pPr>
        <w:pStyle w:val="Bod2rove"/>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číslo smlouvy o dílo</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datum uplatnění a č.j. reklamace</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EB12E3">
      <w:pPr>
        <w:pStyle w:val="Odstavecseseznamem"/>
        <w:numPr>
          <w:ilvl w:val="0"/>
          <w:numId w:val="13"/>
        </w:numPr>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8124C2">
      <w:pPr>
        <w:pStyle w:val="Nadpis1"/>
      </w:pPr>
      <w:r w:rsidRPr="008124C2">
        <w:t>SMLUVNÍ POKUTY</w:t>
      </w:r>
      <w:r w:rsidR="005562FD" w:rsidRPr="008124C2">
        <w:t xml:space="preserve"> </w:t>
      </w:r>
    </w:p>
    <w:p w:rsidR="005A6F6A" w:rsidRPr="00463DB6" w:rsidRDefault="005A6F6A" w:rsidP="008124C2">
      <w:pPr>
        <w:pStyle w:val="Bod2rove"/>
      </w:pPr>
      <w:r w:rsidRPr="00463DB6">
        <w:t xml:space="preserve">V případě porušení povinností daných zhotoviteli touto smlouvou, s výjimkou případů podle ustanovení článku 13 této smlouvy, má objednatel nárok, aniž by tím omezil svá ostatní práva podle této smlouvy, včetně práva na náhradu škody, vůči zhotoviteli uplatnit a zhotovitel má povinnost zaplatit </w:t>
      </w:r>
      <w:r w:rsidRPr="00463DB6">
        <w:lastRenderedPageBreak/>
        <w:t>smluvní pokutu. Povinnosti podléhající smluvní pokutě a výše smluvní pokuty jsou následující:</w:t>
      </w:r>
    </w:p>
    <w:p w:rsidR="00463DB6" w:rsidRPr="00955D16" w:rsidRDefault="005A6F6A" w:rsidP="00EB12E3">
      <w:pPr>
        <w:pStyle w:val="Odstavecseseznamem"/>
        <w:numPr>
          <w:ilvl w:val="2"/>
          <w:numId w:val="14"/>
        </w:numPr>
        <w:ind w:left="1134" w:hanging="567"/>
        <w:jc w:val="both"/>
        <w:rPr>
          <w:rFonts w:ascii="Calibri" w:hAnsi="Calibri"/>
          <w:sz w:val="22"/>
          <w:szCs w:val="22"/>
        </w:rPr>
      </w:pPr>
      <w:r w:rsidRPr="00463DB6">
        <w:rPr>
          <w:rFonts w:ascii="Calibri" w:hAnsi="Calibri"/>
          <w:sz w:val="22"/>
          <w:szCs w:val="22"/>
        </w:rPr>
        <w:t>Jestliže bude zhotovitel v prodlení s </w:t>
      </w:r>
      <w:r w:rsidRPr="00955D16">
        <w:rPr>
          <w:rFonts w:ascii="Calibri" w:hAnsi="Calibri"/>
          <w:sz w:val="22"/>
          <w:szCs w:val="22"/>
        </w:rPr>
        <w:t xml:space="preserve">termínem plnění díla dle článku </w:t>
      </w:r>
      <w:r w:rsidR="005562FD" w:rsidRPr="00955D16">
        <w:rPr>
          <w:rFonts w:ascii="Calibri" w:hAnsi="Calibri"/>
          <w:sz w:val="22"/>
          <w:szCs w:val="22"/>
        </w:rPr>
        <w:t>3.2.</w:t>
      </w:r>
      <w:r w:rsidR="0091655E" w:rsidRPr="00955D16">
        <w:rPr>
          <w:rFonts w:ascii="Calibri" w:hAnsi="Calibri"/>
          <w:sz w:val="22"/>
          <w:szCs w:val="22"/>
        </w:rPr>
        <w:t xml:space="preserve"> této</w:t>
      </w:r>
      <w:r w:rsidRPr="00955D16">
        <w:rPr>
          <w:rFonts w:ascii="Calibri" w:hAnsi="Calibri"/>
          <w:sz w:val="22"/>
          <w:szCs w:val="22"/>
        </w:rPr>
        <w:t xml:space="preserve"> smlouvy, bude povinen zaplatit objednateli smluvní pokutu ve výši</w:t>
      </w:r>
      <w:r w:rsidR="003B46BC" w:rsidRPr="00955D16">
        <w:rPr>
          <w:rFonts w:ascii="Calibri" w:hAnsi="Calibri"/>
          <w:sz w:val="22"/>
          <w:szCs w:val="22"/>
        </w:rPr>
        <w:t xml:space="preserve"> </w:t>
      </w:r>
      <w:r w:rsidR="005A402C" w:rsidRPr="00955D16">
        <w:rPr>
          <w:rFonts w:ascii="Calibri" w:hAnsi="Calibri"/>
          <w:sz w:val="22"/>
          <w:szCs w:val="22"/>
        </w:rPr>
        <w:t>0,2</w:t>
      </w:r>
      <w:r w:rsidR="003B46BC" w:rsidRPr="00955D16">
        <w:rPr>
          <w:rFonts w:ascii="Calibri" w:hAnsi="Calibri"/>
          <w:sz w:val="22"/>
          <w:szCs w:val="22"/>
        </w:rPr>
        <w:t xml:space="preserve"> % ze sjednané ceny za dílo včetně DPH, nejméně však </w:t>
      </w:r>
      <w:r w:rsidR="005A402C" w:rsidRPr="00955D16">
        <w:rPr>
          <w:rFonts w:ascii="Calibri" w:hAnsi="Calibri"/>
          <w:sz w:val="22"/>
          <w:szCs w:val="22"/>
        </w:rPr>
        <w:t>1</w:t>
      </w:r>
      <w:r w:rsidR="003B46BC" w:rsidRPr="00955D16">
        <w:rPr>
          <w:rFonts w:ascii="Calibri" w:hAnsi="Calibri"/>
          <w:sz w:val="22"/>
          <w:szCs w:val="22"/>
        </w:rPr>
        <w:t>.000 Kč</w:t>
      </w:r>
      <w:r w:rsidR="00B644DC" w:rsidRPr="00955D16">
        <w:rPr>
          <w:rFonts w:ascii="Calibri" w:hAnsi="Calibri"/>
          <w:sz w:val="22"/>
          <w:szCs w:val="22"/>
        </w:rPr>
        <w:t xml:space="preserve"> </w:t>
      </w:r>
      <w:r w:rsidRPr="00955D16">
        <w:rPr>
          <w:rFonts w:ascii="Calibri" w:hAnsi="Calibri"/>
          <w:sz w:val="22"/>
          <w:szCs w:val="22"/>
        </w:rPr>
        <w:t>za každý i započatý kalendářní den prodlení.</w:t>
      </w:r>
    </w:p>
    <w:p w:rsidR="00463DB6" w:rsidRPr="00955D16" w:rsidRDefault="005A6F6A" w:rsidP="00EB12E3">
      <w:pPr>
        <w:pStyle w:val="Odstavecseseznamem"/>
        <w:numPr>
          <w:ilvl w:val="2"/>
          <w:numId w:val="14"/>
        </w:numPr>
        <w:ind w:left="1134" w:hanging="567"/>
        <w:jc w:val="both"/>
        <w:rPr>
          <w:rFonts w:ascii="Calibri" w:hAnsi="Calibri"/>
          <w:sz w:val="22"/>
          <w:szCs w:val="22"/>
        </w:rPr>
      </w:pPr>
      <w:r w:rsidRPr="00955D16">
        <w:rPr>
          <w:rFonts w:ascii="Calibri" w:hAnsi="Calibri"/>
          <w:sz w:val="22"/>
          <w:szCs w:val="22"/>
        </w:rPr>
        <w:t xml:space="preserve">Jestliže bude zhotovitel v prodlení s termínem zahájení prací na díle dle článku </w:t>
      </w:r>
      <w:r w:rsidR="0091655E" w:rsidRPr="00955D16">
        <w:rPr>
          <w:rFonts w:ascii="Calibri" w:hAnsi="Calibri"/>
          <w:sz w:val="22"/>
          <w:szCs w:val="22"/>
        </w:rPr>
        <w:t>3.</w:t>
      </w:r>
      <w:r w:rsidR="005562FD" w:rsidRPr="00955D16">
        <w:rPr>
          <w:rFonts w:ascii="Calibri" w:hAnsi="Calibri"/>
          <w:sz w:val="22"/>
          <w:szCs w:val="22"/>
        </w:rPr>
        <w:t>1.</w:t>
      </w:r>
      <w:r w:rsidR="0091655E" w:rsidRPr="00955D16">
        <w:rPr>
          <w:rFonts w:ascii="Calibri" w:hAnsi="Calibri"/>
          <w:sz w:val="22"/>
          <w:szCs w:val="22"/>
        </w:rPr>
        <w:t xml:space="preserve"> této</w:t>
      </w:r>
      <w:r w:rsidRPr="00955D16">
        <w:rPr>
          <w:rFonts w:ascii="Calibri" w:hAnsi="Calibri"/>
          <w:sz w:val="22"/>
          <w:szCs w:val="22"/>
        </w:rPr>
        <w:t xml:space="preserve"> smlouvy, bude povinen zaplatit objed</w:t>
      </w:r>
      <w:r w:rsidR="008C4F08" w:rsidRPr="00955D16">
        <w:rPr>
          <w:rFonts w:ascii="Calibri" w:hAnsi="Calibri"/>
          <w:sz w:val="22"/>
          <w:szCs w:val="22"/>
        </w:rPr>
        <w:t>nateli smluvní pokutu ve výši</w:t>
      </w:r>
      <w:r w:rsidR="003B46BC" w:rsidRPr="00955D16">
        <w:rPr>
          <w:rFonts w:ascii="Calibri" w:hAnsi="Calibri"/>
          <w:sz w:val="22"/>
          <w:szCs w:val="22"/>
        </w:rPr>
        <w:t xml:space="preserve"> </w:t>
      </w:r>
      <w:r w:rsidR="005A402C" w:rsidRPr="00955D16">
        <w:rPr>
          <w:rFonts w:ascii="Calibri" w:hAnsi="Calibri"/>
          <w:sz w:val="22"/>
          <w:szCs w:val="22"/>
        </w:rPr>
        <w:t xml:space="preserve">0,2 </w:t>
      </w:r>
      <w:r w:rsidR="003B46BC" w:rsidRPr="00955D16">
        <w:rPr>
          <w:rFonts w:ascii="Calibri" w:hAnsi="Calibri"/>
          <w:sz w:val="22"/>
          <w:szCs w:val="22"/>
        </w:rPr>
        <w:t xml:space="preserve"> % ze sjednané ceny za dílo včetně DPH, nejméně však </w:t>
      </w:r>
      <w:r w:rsidR="005A402C" w:rsidRPr="00955D16">
        <w:rPr>
          <w:rFonts w:ascii="Calibri" w:hAnsi="Calibri"/>
          <w:sz w:val="22"/>
          <w:szCs w:val="22"/>
        </w:rPr>
        <w:t>1</w:t>
      </w:r>
      <w:r w:rsidR="00CA3A8C" w:rsidRPr="00955D16">
        <w:rPr>
          <w:rFonts w:ascii="Calibri" w:hAnsi="Calibri"/>
          <w:sz w:val="22"/>
          <w:szCs w:val="22"/>
        </w:rPr>
        <w:t>.000</w:t>
      </w:r>
      <w:r w:rsidR="009241BD" w:rsidRPr="00955D16">
        <w:rPr>
          <w:rFonts w:ascii="Calibri" w:hAnsi="Calibri"/>
          <w:sz w:val="22"/>
          <w:szCs w:val="22"/>
        </w:rPr>
        <w:t xml:space="preserve"> </w:t>
      </w:r>
      <w:r w:rsidRPr="00955D16">
        <w:rPr>
          <w:rFonts w:ascii="Calibri" w:hAnsi="Calibri"/>
          <w:sz w:val="22"/>
          <w:szCs w:val="22"/>
        </w:rPr>
        <w:t>Kč</w:t>
      </w:r>
      <w:r w:rsidR="00CA3A8C" w:rsidRPr="00955D16">
        <w:rPr>
          <w:rFonts w:ascii="Calibri" w:hAnsi="Calibri"/>
          <w:sz w:val="22"/>
          <w:szCs w:val="22"/>
        </w:rPr>
        <w:t xml:space="preserve"> </w:t>
      </w:r>
      <w:r w:rsidRPr="00955D16">
        <w:rPr>
          <w:rFonts w:ascii="Calibri" w:hAnsi="Calibri"/>
          <w:sz w:val="22"/>
          <w:szCs w:val="22"/>
        </w:rPr>
        <w:t>za každý i</w:t>
      </w:r>
      <w:r w:rsidR="009241BD" w:rsidRPr="00955D16">
        <w:rPr>
          <w:rFonts w:ascii="Calibri" w:hAnsi="Calibri"/>
          <w:sz w:val="22"/>
          <w:szCs w:val="22"/>
        </w:rPr>
        <w:t> </w:t>
      </w:r>
      <w:r w:rsidRPr="00955D16">
        <w:rPr>
          <w:rFonts w:ascii="Calibri" w:hAnsi="Calibri"/>
          <w:sz w:val="22"/>
          <w:szCs w:val="22"/>
        </w:rPr>
        <w:t>započatý kalendářní den prodlení.</w:t>
      </w:r>
    </w:p>
    <w:p w:rsidR="005A6F6A" w:rsidRPr="00955D16" w:rsidRDefault="005A6F6A" w:rsidP="00EB12E3">
      <w:pPr>
        <w:pStyle w:val="Odstavecseseznamem"/>
        <w:numPr>
          <w:ilvl w:val="2"/>
          <w:numId w:val="14"/>
        </w:numPr>
        <w:ind w:left="1134" w:hanging="567"/>
        <w:jc w:val="both"/>
        <w:rPr>
          <w:rFonts w:ascii="Calibri" w:hAnsi="Calibri"/>
          <w:sz w:val="22"/>
          <w:szCs w:val="22"/>
        </w:rPr>
      </w:pPr>
      <w:r w:rsidRPr="00955D16">
        <w:rPr>
          <w:rFonts w:ascii="Calibri" w:hAnsi="Calibri"/>
          <w:sz w:val="22"/>
          <w:szCs w:val="22"/>
        </w:rPr>
        <w:t>Smluvní pokuta za nedodržení termínu odstranění vady díla</w:t>
      </w:r>
      <w:r w:rsidR="00975228" w:rsidRPr="00955D16">
        <w:rPr>
          <w:rFonts w:ascii="Calibri" w:hAnsi="Calibri"/>
          <w:sz w:val="22"/>
          <w:szCs w:val="22"/>
        </w:rPr>
        <w:t>:</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955D16">
        <w:rPr>
          <w:rFonts w:ascii="Calibri" w:hAnsi="Calibri"/>
          <w:sz w:val="22"/>
          <w:szCs w:val="22"/>
        </w:rPr>
        <w:t>Smluvní pokuta za nedodržení termínu odstranění vady</w:t>
      </w:r>
      <w:r w:rsidRPr="000C3B03">
        <w:rPr>
          <w:rFonts w:ascii="Calibri" w:hAnsi="Calibri"/>
          <w:sz w:val="22"/>
          <w:szCs w:val="22"/>
        </w:rPr>
        <w:t xml:space="preserve"> díla po dobu prvních 3 kalendářních dnů prodlení od sjednaného termínu dle článku </w:t>
      </w:r>
      <w:r w:rsidR="0091655E" w:rsidRPr="000C3B03">
        <w:rPr>
          <w:rFonts w:ascii="Calibri" w:hAnsi="Calibri"/>
          <w:sz w:val="22"/>
          <w:szCs w:val="22"/>
        </w:rPr>
        <w:t>7.5 této</w:t>
      </w:r>
      <w:r w:rsidRPr="000C3B03">
        <w:rPr>
          <w:rFonts w:ascii="Calibri" w:hAnsi="Calibri"/>
          <w:sz w:val="22"/>
          <w:szCs w:val="22"/>
        </w:rPr>
        <w:t xml:space="preserve"> smlouvy o dílo činí </w:t>
      </w:r>
      <w:r w:rsidR="00E67FE8">
        <w:rPr>
          <w:rFonts w:ascii="Calibri" w:hAnsi="Calibri"/>
          <w:sz w:val="22"/>
          <w:szCs w:val="22"/>
        </w:rPr>
        <w:t>5</w:t>
      </w:r>
      <w:r w:rsidR="009241BD" w:rsidRPr="000C3B03">
        <w:rPr>
          <w:rFonts w:ascii="Calibri" w:hAnsi="Calibri"/>
          <w:sz w:val="22"/>
          <w:szCs w:val="22"/>
        </w:rPr>
        <w:t>00</w:t>
      </w:r>
      <w:r w:rsidRPr="000C3B03">
        <w:rPr>
          <w:rFonts w:ascii="Calibri" w:hAnsi="Calibri"/>
          <w:sz w:val="22"/>
          <w:szCs w:val="22"/>
        </w:rPr>
        <w:t xml:space="preserve"> Kč za každý i započatý kalendářní den prodlení a vadu.</w:t>
      </w:r>
    </w:p>
    <w:p w:rsidR="00343F7B" w:rsidRPr="00B72F23" w:rsidRDefault="005A6F6A" w:rsidP="00343F7B">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 xml:space="preserve">Smluvní pokuta za nedodržení termínu odstranění vady díla od 4. kalendářního dne </w:t>
      </w:r>
      <w:r w:rsidRPr="00B72F23">
        <w:rPr>
          <w:rFonts w:ascii="Calibri" w:hAnsi="Calibri"/>
          <w:sz w:val="22"/>
          <w:szCs w:val="22"/>
        </w:rPr>
        <w:t xml:space="preserve">prodlení od sjednaného termínu odstranění dle článku 7.5 této smlouvy činí </w:t>
      </w:r>
      <w:r w:rsidR="00E67FE8" w:rsidRPr="00B72F23">
        <w:rPr>
          <w:rFonts w:ascii="Calibri" w:hAnsi="Calibri"/>
          <w:sz w:val="22"/>
          <w:szCs w:val="22"/>
        </w:rPr>
        <w:t>1.5</w:t>
      </w:r>
      <w:r w:rsidRPr="00B72F23">
        <w:rPr>
          <w:rFonts w:ascii="Calibri" w:hAnsi="Calibri"/>
          <w:sz w:val="22"/>
          <w:szCs w:val="22"/>
        </w:rPr>
        <w:t>00</w:t>
      </w:r>
      <w:r w:rsidR="009241BD" w:rsidRPr="00B72F23">
        <w:rPr>
          <w:rFonts w:ascii="Calibri" w:hAnsi="Calibri"/>
          <w:sz w:val="22"/>
          <w:szCs w:val="22"/>
        </w:rPr>
        <w:t xml:space="preserve"> </w:t>
      </w:r>
      <w:r w:rsidRPr="00B72F23">
        <w:rPr>
          <w:rFonts w:ascii="Calibri" w:hAnsi="Calibri"/>
          <w:sz w:val="22"/>
          <w:szCs w:val="22"/>
        </w:rPr>
        <w:t xml:space="preserve">Kč </w:t>
      </w:r>
      <w:r w:rsidR="009241BD" w:rsidRPr="00B72F23">
        <w:rPr>
          <w:rFonts w:ascii="Calibri" w:hAnsi="Calibri"/>
          <w:sz w:val="22"/>
          <w:szCs w:val="22"/>
        </w:rPr>
        <w:t xml:space="preserve">za </w:t>
      </w:r>
      <w:r w:rsidRPr="00B72F23">
        <w:rPr>
          <w:rFonts w:ascii="Calibri" w:hAnsi="Calibri"/>
          <w:sz w:val="22"/>
          <w:szCs w:val="22"/>
        </w:rPr>
        <w:t>každý i započatý kalendářní den prodlení a vadu.</w:t>
      </w:r>
    </w:p>
    <w:p w:rsidR="00343F7B" w:rsidRPr="00B72F23" w:rsidRDefault="00343F7B" w:rsidP="00343F7B">
      <w:pPr>
        <w:pStyle w:val="Odstavecseseznamem"/>
        <w:numPr>
          <w:ilvl w:val="2"/>
          <w:numId w:val="14"/>
        </w:numPr>
        <w:ind w:left="1134" w:hanging="567"/>
        <w:jc w:val="both"/>
        <w:rPr>
          <w:rFonts w:ascii="Calibri" w:hAnsi="Calibri"/>
          <w:sz w:val="22"/>
          <w:szCs w:val="22"/>
        </w:rPr>
      </w:pPr>
      <w:r w:rsidRPr="00B72F23">
        <w:rPr>
          <w:rFonts w:ascii="Calibri" w:hAnsi="Calibri"/>
          <w:sz w:val="22"/>
          <w:szCs w:val="22"/>
        </w:rPr>
        <w:t xml:space="preserve">Smluvní pokuta za nedodržení zásad dle článku 6.6. této smlouvy, a to ve výši 10.000 Kč za každé zjištěné nezajištění tam uvedených závazků, resp. ve výši 1.000 Kč za  každý i započatý kalendářní den prodlení zhotovitele s </w:t>
      </w:r>
      <w:r w:rsidRPr="00B72F23">
        <w:rPr>
          <w:rFonts w:asciiTheme="minorHAnsi" w:hAnsiTheme="minorHAnsi"/>
          <w:sz w:val="22"/>
          <w:szCs w:val="22"/>
        </w:rPr>
        <w:t>plněním finančních závazků svým poddodavatelům.</w:t>
      </w:r>
    </w:p>
    <w:p w:rsidR="00343F7B" w:rsidRPr="00B72F23" w:rsidRDefault="00343F7B" w:rsidP="00343F7B">
      <w:pPr>
        <w:pStyle w:val="Odstavecseseznamem"/>
        <w:numPr>
          <w:ilvl w:val="2"/>
          <w:numId w:val="14"/>
        </w:numPr>
        <w:ind w:left="1134" w:hanging="567"/>
        <w:jc w:val="both"/>
        <w:rPr>
          <w:rFonts w:ascii="Calibri" w:hAnsi="Calibri"/>
          <w:sz w:val="22"/>
          <w:szCs w:val="22"/>
        </w:rPr>
      </w:pPr>
      <w:r w:rsidRPr="00B72F23">
        <w:rPr>
          <w:rFonts w:asciiTheme="minorHAnsi" w:hAnsiTheme="minorHAnsi"/>
          <w:sz w:val="22"/>
          <w:szCs w:val="22"/>
        </w:rPr>
        <w:t>Smluvní pokuta za porušení povinností zhotovitele uvedených v článku 3.6. této smlouvy, a to ve výši 10.000 Kč za každé zjištěné porušení.</w:t>
      </w:r>
    </w:p>
    <w:p w:rsidR="00343F7B" w:rsidRDefault="00343F7B" w:rsidP="00343F7B">
      <w:pPr>
        <w:pStyle w:val="Bod2rove"/>
        <w:numPr>
          <w:ilvl w:val="0"/>
          <w:numId w:val="0"/>
        </w:numPr>
        <w:ind w:left="1440"/>
      </w:pPr>
    </w:p>
    <w:p w:rsidR="00463DB6" w:rsidRDefault="005A6F6A" w:rsidP="008124C2">
      <w:pPr>
        <w:pStyle w:val="Bod2rove"/>
      </w:pPr>
      <w:r w:rsidRPr="00463DB6">
        <w:lastRenderedPageBreak/>
        <w:t>Oprávněnost nároku na smluvní pokutu není podmíněna žádnými formálními úkony ze strany objednatele.</w:t>
      </w:r>
    </w:p>
    <w:p w:rsidR="00463DB6" w:rsidRPr="000C3B03" w:rsidRDefault="005A6F6A" w:rsidP="008124C2">
      <w:pPr>
        <w:pStyle w:val="Bod2rove"/>
      </w:pPr>
      <w:r w:rsidRPr="00E26C8F">
        <w:t xml:space="preserve">Zhotovitel zaplatí smluvní pokutu podle článku 8 této smlouvy na účet objednatele během 21 (dvacetijedna) kalendářních dnů po obdržení vyúčtování smluvní pokuty. Objednatel je oprávněn, 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8124C2">
      <w:pPr>
        <w:pStyle w:val="Bod2rove"/>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8124C2">
      <w:pPr>
        <w:pStyle w:val="Bod2rove"/>
      </w:pPr>
      <w:r w:rsidRPr="000C3B03">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8124C2">
      <w:pPr>
        <w:pStyle w:val="Bod2rove"/>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8124C2" w:rsidRDefault="0091655E" w:rsidP="008124C2">
      <w:pPr>
        <w:pStyle w:val="Nadpis1"/>
      </w:pPr>
      <w:r w:rsidRPr="008124C2">
        <w:t>SPOLUPŮSOBENÍ OBJEDNATELE</w:t>
      </w:r>
    </w:p>
    <w:p w:rsidR="00E67FE8" w:rsidRPr="00797F8D" w:rsidRDefault="00E67FE8" w:rsidP="00E67FE8">
      <w:pPr>
        <w:pStyle w:val="Bod2rove"/>
      </w:pPr>
      <w:r w:rsidRPr="00797F8D">
        <w:t>Zhotovitel si sám a na vlastní náklady obstará všechny věci a doklady potřebné pro řádné a úplné provedení díla s výjimkou těch, k jejichž obstarání se zavázal objednatel v článku</w:t>
      </w:r>
      <w:r>
        <w:t xml:space="preserve"> 9</w:t>
      </w:r>
      <w:r w:rsidRPr="00797F8D">
        <w:t>.2 této smlouvy.</w:t>
      </w:r>
    </w:p>
    <w:p w:rsidR="005A6F6A" w:rsidRPr="00EB78B3" w:rsidRDefault="005A6F6A" w:rsidP="008124C2">
      <w:pPr>
        <w:pStyle w:val="Bod2rove"/>
      </w:pPr>
      <w:r w:rsidRPr="00EB78B3">
        <w:t xml:space="preserve">Zhotovitel je povinen se seznámit se všemi informacemi, údaji a jinými dokumenty, které jsou součástí smlouvy o dílo nebo byly v souvislosti s ní poskytnuty objednatelem zhotoviteli. Pokud by některé informace, údaje nebo </w:t>
      </w:r>
      <w:r w:rsidRPr="00EB78B3">
        <w:lastRenderedPageBreak/>
        <w:t>hodnoty dodané objednatelem nebyly dostatečné nebo kompletní, aby dovolily provádění díla, je v takovém případě povinností zhotovitele upozornit objednatele na tuto skutečnost.</w:t>
      </w:r>
    </w:p>
    <w:p w:rsidR="005A6F6A" w:rsidRPr="008124C2" w:rsidRDefault="005A6F6A" w:rsidP="008124C2">
      <w:pPr>
        <w:pStyle w:val="Nadpis1"/>
      </w:pPr>
      <w:r w:rsidRPr="008124C2">
        <w:t>PÉČE O DÍLO, ODPOVĚDNOST ZHOTOVITELE ZA ŠKODY, NÁHRADA ŠKODY</w:t>
      </w:r>
    </w:p>
    <w:p w:rsidR="00EB78B3" w:rsidRDefault="005A6F6A" w:rsidP="008124C2">
      <w:pPr>
        <w:pStyle w:val="Bod2rove"/>
      </w:pPr>
      <w:r w:rsidRPr="00EB78B3">
        <w:t xml:space="preserve">Nehledě na převod vlastnického práva k dílu nebo dílčím částem díla podle ustanovení čl.12.1. této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8124C2">
      <w:pPr>
        <w:pStyle w:val="Bod2rove"/>
      </w:pPr>
      <w:r w:rsidRPr="00EB78B3">
        <w:t>Vznikne-li na díle nebo jakékoliv části díla škoda, ztráta nebo jakákoliv jiná újma v době do předání díla objednateli, s výjimkou případů vymezených v ustanovení článku 1</w:t>
      </w:r>
      <w:r w:rsidR="00E67FE8">
        <w:t>2</w:t>
      </w:r>
      <w:r w:rsidRPr="00EB78B3">
        <w:t xml:space="preserve"> této smlouvy, odstraní zhotovitel na své náklady vzniklou škodu, ztrátu nebo jinou újmu a uvede dílo nebo jeho části včetně věcí ve všech ohledech do bezvadného stavu a do souladu s podmínkami smlouvy.</w:t>
      </w:r>
    </w:p>
    <w:p w:rsidR="00EB78B3" w:rsidRDefault="005A6F6A" w:rsidP="008124C2">
      <w:pPr>
        <w:pStyle w:val="Bod2rove"/>
      </w:pPr>
      <w:r w:rsidRPr="00EB78B3">
        <w:t xml:space="preserve">Zhotovitel je rovněž odpovědný za jakékoliv ztráty nebo škody na díle či majetku objednatele </w:t>
      </w:r>
      <w:r w:rsidRPr="00292CB1">
        <w:t>a</w:t>
      </w:r>
      <w:r w:rsidR="00E20F50" w:rsidRPr="00292CB1">
        <w:t> </w:t>
      </w:r>
      <w:r w:rsidR="00343F7B" w:rsidRPr="00292CB1">
        <w:t>pod</w:t>
      </w:r>
      <w:r w:rsidRPr="00292CB1">
        <w:t>dodavatelů</w:t>
      </w:r>
      <w:r w:rsidRPr="00EB78B3">
        <w:t xml:space="preserve"> objednatele, způsobené zhotovitelem nebo jeho </w:t>
      </w:r>
      <w:r w:rsidR="00343F7B">
        <w:t>pod</w:t>
      </w:r>
      <w:r w:rsidRPr="00EB78B3">
        <w:t>dodavateli v průběhu provádění jakýchkoliv prací a služeb při plnění nebo v souvislosti s plněním povinností podle této smlouvy, včetně povinností podle ustanovení článku 7 této smlouvy.</w:t>
      </w:r>
    </w:p>
    <w:p w:rsidR="005A6F6A" w:rsidRPr="00EB78B3" w:rsidRDefault="005A6F6A" w:rsidP="008124C2">
      <w:pPr>
        <w:pStyle w:val="Bod2rove"/>
      </w:pPr>
      <w:r w:rsidRPr="00EB78B3">
        <w:t>Porušením povinnosti zhotovitele zajištěné smluvní pokutou není dotčeno právo objednatele na náhradu vzniklé škody v plné prokázané výši.</w:t>
      </w:r>
    </w:p>
    <w:p w:rsidR="005A6F6A" w:rsidRPr="008124C2" w:rsidRDefault="005A6F6A" w:rsidP="008124C2">
      <w:pPr>
        <w:pStyle w:val="Nadpis1"/>
      </w:pPr>
      <w:r w:rsidRPr="008124C2">
        <w:lastRenderedPageBreak/>
        <w:t>VLASTNICKÉ PRÁVO</w:t>
      </w:r>
    </w:p>
    <w:p w:rsidR="00EB78B3" w:rsidRPr="00B72F23" w:rsidRDefault="005A6F6A" w:rsidP="008124C2">
      <w:pPr>
        <w:pStyle w:val="Bod2rove"/>
      </w:pPr>
      <w:r w:rsidRPr="00EB78B3">
        <w:t xml:space="preserve">Vlastnické právo k věcem tvořícím součást díla, pokud již nejsou ve vlastnictví objednatele, přechází ze zhotovitele na objednatele okamžikem zapracování, kdy se stanou součástí nemovité věci objednatele. </w:t>
      </w:r>
      <w:r w:rsidRPr="00B72F23">
        <w:t>Zhotovitel je však i nadále oprávněn na vlastnictví objednatele provádět práce nutné pro zhotovení a dokončení díla.</w:t>
      </w:r>
    </w:p>
    <w:p w:rsidR="00EB78B3" w:rsidRPr="007F1A4B" w:rsidRDefault="00EB78B3" w:rsidP="008124C2">
      <w:pPr>
        <w:pStyle w:val="Bod2rove"/>
      </w:pPr>
      <w:r w:rsidRPr="00B72F23">
        <w:t>Vlas</w:t>
      </w:r>
      <w:r w:rsidR="005A6F6A" w:rsidRPr="00B72F23">
        <w:t>tnické právo k montážním zařízením, p</w:t>
      </w:r>
      <w:r w:rsidR="00343F7B" w:rsidRPr="00B72F23">
        <w:t>oužívaným zhotovitelem a jeho pod</w:t>
      </w:r>
      <w:r w:rsidR="005A6F6A" w:rsidRPr="00B72F23">
        <w:t>dodavateli v souvislosti s dílem, z</w:t>
      </w:r>
      <w:r w:rsidR="00343F7B" w:rsidRPr="00B72F23">
        <w:t>ůstane zhotoviteli nebo jeho pod</w:t>
      </w:r>
      <w:r w:rsidR="005A6F6A" w:rsidRPr="00B72F23">
        <w:t>dodavatelům po celou dobu plnění</w:t>
      </w:r>
      <w:r w:rsidR="005A6F6A" w:rsidRPr="007F1A4B">
        <w:t xml:space="preserve"> smlouvy.</w:t>
      </w:r>
    </w:p>
    <w:p w:rsidR="005A6F6A" w:rsidRPr="00B72F23" w:rsidRDefault="005A6F6A" w:rsidP="008124C2">
      <w:pPr>
        <w:pStyle w:val="Bod2rove"/>
      </w:pPr>
      <w:r w:rsidRPr="007F1A4B">
        <w:t xml:space="preserve">Zhotovitel je </w:t>
      </w:r>
      <w:r w:rsidRPr="00B72F23">
        <w:t>povinen zabezpečit převod vlastnického práva na objednatele</w:t>
      </w:r>
      <w:r w:rsidR="00721302" w:rsidRPr="00B72F23">
        <w:t xml:space="preserve"> v rozsahu čl. 1</w:t>
      </w:r>
      <w:r w:rsidR="00E67FE8" w:rsidRPr="00B72F23">
        <w:t>1</w:t>
      </w:r>
      <w:r w:rsidR="00721302" w:rsidRPr="00B72F23">
        <w:t>.1. této smlouvy</w:t>
      </w:r>
      <w:r w:rsidR="00343F7B" w:rsidRPr="00B72F23">
        <w:t xml:space="preserve"> ve svých případných pod</w:t>
      </w:r>
      <w:r w:rsidRPr="00B72F23">
        <w:t>dodavatelských smlouvách.</w:t>
      </w:r>
    </w:p>
    <w:p w:rsidR="005A6F6A" w:rsidRPr="008124C2" w:rsidRDefault="005A6F6A" w:rsidP="008124C2">
      <w:pPr>
        <w:pStyle w:val="Nadpis1"/>
      </w:pPr>
      <w:r w:rsidRPr="00B72F23">
        <w:t>VYŠŠÍ</w:t>
      </w:r>
      <w:r w:rsidRPr="008124C2">
        <w:t xml:space="preserve"> MOC</w:t>
      </w:r>
    </w:p>
    <w:p w:rsidR="00EB78B3" w:rsidRDefault="005A6F6A" w:rsidP="008124C2">
      <w:pPr>
        <w:pStyle w:val="Bod2rove"/>
      </w:pPr>
      <w:r w:rsidRPr="00EB78B3">
        <w:t>Smluvní strany jsou zbaveny odpovědnosti za částečné nebo úplné neplnění povinností daných touto smlouvou v případě a v tom rozsahu, kdy toto neplnění bylo výsledkem nějaké události nebo okolnosti způsobené vyšší mocí. Odpovědnost však nevylučuje překážka, která vznikla teprve v době, kdy povinná strana byla v prodlení s plněním své povinnosti, nebo vznikla z jejích hospodářských poměrů.</w:t>
      </w:r>
    </w:p>
    <w:p w:rsidR="00EB78B3" w:rsidRPr="00B72F23" w:rsidRDefault="005A6F6A" w:rsidP="008124C2">
      <w:pPr>
        <w:pStyle w:val="Bod2rove"/>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 xml:space="preserve">která jí brání v plnění závazků vyplývajících z této smlouvy. Takové události mohou být na základě dohody smluvních stran: války, revoluce, požáry velkého rozsahu, záplavy, epidemie, karanténní omezení, dopravní embarga, generální stávky a stávky celého průmyslového odvětví. Za okolnost vyšší moci se nepovažují chyby </w:t>
      </w:r>
      <w:r w:rsidRPr="00EB78B3">
        <w:lastRenderedPageBreak/>
        <w:t xml:space="preserve">nebo zanedbání ze strany zhotovitele, </w:t>
      </w:r>
      <w:r w:rsidRPr="00B72F23">
        <w:t>výpadky v dodávce energie a</w:t>
      </w:r>
      <w:r w:rsidR="00975228" w:rsidRPr="00B72F23">
        <w:t> </w:t>
      </w:r>
      <w:r w:rsidRPr="00B72F23">
        <w:t>ve výrobě, místní a podnikové stávky a podo</w:t>
      </w:r>
      <w:r w:rsidR="00343F7B" w:rsidRPr="00B72F23">
        <w:t>bně. Vyšší mocí není selhání pod</w:t>
      </w:r>
      <w:r w:rsidRPr="00B72F23">
        <w:t>dodavatele, pokud by nenastalo z důvodů shora uvedených.</w:t>
      </w:r>
    </w:p>
    <w:p w:rsidR="00EB78B3" w:rsidRPr="007F1A4B" w:rsidRDefault="005A6F6A" w:rsidP="008124C2">
      <w:pPr>
        <w:pStyle w:val="Bod2rove"/>
      </w:pPr>
      <w:r w:rsidRPr="00B72F23">
        <w:t>O vzniku situace vyšší moci a jejích příčinách</w:t>
      </w:r>
      <w:r w:rsidRPr="00EB78B3">
        <w:t xml:space="preserve">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8124C2">
      <w:pPr>
        <w:pStyle w:val="Bod2rove"/>
      </w:pPr>
      <w:r w:rsidRPr="007F1A4B">
        <w:t>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a znárodněním, jadernou reakcí, jaderným zářením nebo zamořením 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8124C2">
      <w:pPr>
        <w:pStyle w:val="Nadpis1"/>
      </w:pPr>
      <w:r w:rsidRPr="008124C2">
        <w:t xml:space="preserve">ODSTOUPENÍ </w:t>
      </w:r>
      <w:r w:rsidR="00657349" w:rsidRPr="008124C2">
        <w:t xml:space="preserve">OD </w:t>
      </w:r>
      <w:r w:rsidRPr="008124C2">
        <w:t>SMLOUVY</w:t>
      </w:r>
    </w:p>
    <w:p w:rsidR="00EB78B3" w:rsidRDefault="005A6F6A" w:rsidP="008124C2">
      <w:pPr>
        <w:pStyle w:val="Bod2rove"/>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8124C2">
      <w:pPr>
        <w:pStyle w:val="Bod2rove"/>
      </w:pPr>
      <w:r w:rsidRPr="00EB78B3">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lastRenderedPageBreak/>
        <w:t>zhotovitel převede v rozporu s ustanoveními této smlouvy své závazky, povinnosti nebo práva plynoucí z této smlouvy na jiný subjekt,</w:t>
      </w:r>
    </w:p>
    <w:p w:rsidR="00EB78B3" w:rsidRPr="00B72F23"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i po </w:t>
      </w:r>
      <w:r w:rsidRPr="00B72F23">
        <w:rPr>
          <w:rFonts w:ascii="Calibri" w:hAnsi="Calibri"/>
          <w:sz w:val="22"/>
          <w:szCs w:val="22"/>
        </w:rPr>
        <w:t>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343F7B" w:rsidP="00EB12E3">
      <w:pPr>
        <w:pStyle w:val="Odstavecseseznamem"/>
        <w:numPr>
          <w:ilvl w:val="0"/>
          <w:numId w:val="21"/>
        </w:numPr>
        <w:ind w:left="851" w:hanging="284"/>
        <w:jc w:val="both"/>
        <w:rPr>
          <w:rFonts w:ascii="Calibri" w:hAnsi="Calibri"/>
          <w:sz w:val="22"/>
          <w:szCs w:val="22"/>
        </w:rPr>
      </w:pPr>
      <w:r w:rsidRPr="00B72F23">
        <w:rPr>
          <w:rFonts w:ascii="Calibri" w:hAnsi="Calibri"/>
          <w:sz w:val="22"/>
          <w:szCs w:val="22"/>
        </w:rPr>
        <w:t>zhotovitel nebo jeho pod</w:t>
      </w:r>
      <w:r w:rsidR="005A6F6A" w:rsidRPr="00B72F23">
        <w:rPr>
          <w:rFonts w:ascii="Calibri" w:hAnsi="Calibri"/>
          <w:sz w:val="22"/>
          <w:szCs w:val="22"/>
        </w:rPr>
        <w:t>dodavatelé</w:t>
      </w:r>
      <w:r w:rsidR="005A6F6A" w:rsidRPr="007F1A4B">
        <w:rPr>
          <w:rFonts w:ascii="Calibri" w:hAnsi="Calibri"/>
          <w:sz w:val="22"/>
          <w:szCs w:val="22"/>
        </w:rPr>
        <w:t xml:space="preserve"> přes upozornění nebo hrubým způsobem poruší na </w:t>
      </w:r>
      <w:r w:rsidR="00C1373A">
        <w:rPr>
          <w:rFonts w:ascii="Calibri" w:hAnsi="Calibri"/>
          <w:sz w:val="22"/>
          <w:szCs w:val="22"/>
        </w:rPr>
        <w:t>místě plnění</w:t>
      </w:r>
      <w:r w:rsidR="005A6F6A" w:rsidRPr="007F1A4B">
        <w:rPr>
          <w:rFonts w:ascii="Calibri" w:hAnsi="Calibri"/>
          <w:sz w:val="22"/>
          <w:szCs w:val="22"/>
        </w:rPr>
        <w:t xml:space="preserve">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5A6F6A" w:rsidRPr="007F1A4B" w:rsidRDefault="005A6F6A">
      <w:pPr>
        <w:ind w:left="567"/>
        <w:jc w:val="both"/>
        <w:rPr>
          <w:rFonts w:ascii="Calibri" w:hAnsi="Calibri"/>
          <w:sz w:val="22"/>
          <w:szCs w:val="22"/>
        </w:rPr>
      </w:pPr>
      <w:r w:rsidRPr="007F1A4B">
        <w:rPr>
          <w:rFonts w:ascii="Calibri" w:hAnsi="Calibri"/>
          <w:sz w:val="22"/>
          <w:szCs w:val="22"/>
        </w:rPr>
        <w:t xml:space="preserve">Odstoupení od smlouvy z důvodů uvedených v článku </w:t>
      </w:r>
      <w:r w:rsidR="0091655E" w:rsidRPr="007F1A4B">
        <w:rPr>
          <w:rFonts w:ascii="Calibri" w:hAnsi="Calibri"/>
          <w:sz w:val="22"/>
          <w:szCs w:val="22"/>
        </w:rPr>
        <w:t>1</w:t>
      </w:r>
      <w:r w:rsidR="00E67FE8">
        <w:rPr>
          <w:rFonts w:ascii="Calibri" w:hAnsi="Calibri"/>
          <w:sz w:val="22"/>
          <w:szCs w:val="22"/>
        </w:rPr>
        <w:t>3</w:t>
      </w:r>
      <w:r w:rsidR="0091655E" w:rsidRPr="007F1A4B">
        <w:rPr>
          <w:rFonts w:ascii="Calibri" w:hAnsi="Calibri"/>
          <w:sz w:val="22"/>
          <w:szCs w:val="22"/>
        </w:rPr>
        <w:t>.2 této</w:t>
      </w:r>
      <w:r w:rsidRPr="007F1A4B">
        <w:rPr>
          <w:rFonts w:ascii="Calibri" w:hAnsi="Calibri"/>
          <w:sz w:val="22"/>
          <w:szCs w:val="22"/>
        </w:rPr>
        <w:t xml:space="preserve"> smlouvy se nedotýká povinnosti zhotovitele na zaplacení smluvní pokuty nebo náhrady škody objednateli.</w:t>
      </w:r>
    </w:p>
    <w:p w:rsidR="00EB78B3" w:rsidRDefault="005A6F6A" w:rsidP="008124C2">
      <w:pPr>
        <w:pStyle w:val="Bod2rove"/>
      </w:pPr>
      <w:r w:rsidRPr="00EB78B3">
        <w:t>V případě, že objednatel odstoupí od této smlouvy pro podstatné porušení této smlouvy zhotovitelem na základě ustanovení článku 1</w:t>
      </w:r>
      <w:r w:rsidR="00E67FE8">
        <w:t>3</w:t>
      </w:r>
      <w:r w:rsidRPr="00EB78B3">
        <w:t>.2 této smlouvy, zašle zhotoviteli „Oznámení o</w:t>
      </w:r>
      <w:r w:rsidR="00975228">
        <w:t> </w:t>
      </w:r>
      <w:r w:rsidRPr="00EB78B3">
        <w:t xml:space="preserve">odstoupení pro podstatné porušení smlouvy“. Zhotovitel bude postupovat podle pokynů objednatele uvedených v tomto oznámení. Objednatel je v tomto případě oprávněn sám nebo prostřednictvím třetí osoby dílo nebo jeho část dokončit, případně opravit nebo jinak uvést do souladu s podmínkami smlouvy. V takovém případě všechny </w:t>
      </w:r>
      <w:r w:rsidRPr="00EB78B3">
        <w:lastRenderedPageBreak/>
        <w:t xml:space="preserve">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t xml:space="preserve">této smlouvy. </w:t>
      </w:r>
      <w:r w:rsidRPr="007F1A4B">
        <w:t>Pokud si to dokončení nebo uvedení díla nebo jeho části do souladu se smlouvou bude vyžadovat, zhotovitel na své náklady a v rozsahu požadovaném</w:t>
      </w:r>
      <w:r w:rsidRPr="00EB78B3">
        <w:t xml:space="preserve"> objednatel</w:t>
      </w:r>
      <w:r w:rsidR="00F160D4" w:rsidRPr="00EB78B3">
        <w:t>em odstraní dílo nebo jeho část. J</w:t>
      </w:r>
      <w:r w:rsidRPr="00EB78B3">
        <w:t>estliže tak ve lhůtě stanovené jemu objednatelem neučiní, budou součástí nákladů, které zhotovitel uhradí objednateli i náklady na částečné či úplné odstranění zhotovitelem provedeného díla nebo jeho části. Tímto ustanovením nejsou dotčeny ostatní nároky objednatele dané jemu touto smlouvou.</w:t>
      </w:r>
    </w:p>
    <w:p w:rsidR="005A6F6A" w:rsidRPr="00B72F23" w:rsidRDefault="005A6F6A" w:rsidP="008124C2">
      <w:pPr>
        <w:pStyle w:val="Bod2rove"/>
      </w:pPr>
      <w:r w:rsidRPr="00EB78B3">
        <w:t xml:space="preserve">Objednatel může na základě vlastního rozhodnutí odstoupit od smlouvy zasláním písemného „Oznámení o odstoupení od smlouvy z rozhodnutí objednatele“ zhotoviteli. Po obdržení takovéhoto </w:t>
      </w:r>
      <w:r w:rsidRPr="00B72F23">
        <w:t>oznámení o odstoupení od smlouvy z rozhodnutí objednatele zhotovitel ihned, pokud ne</w:t>
      </w:r>
      <w:r w:rsidR="0091655E" w:rsidRPr="00B72F23">
        <w:t>ní v</w:t>
      </w:r>
      <w:r w:rsidR="00975228" w:rsidRPr="00B72F23">
        <w:t> </w:t>
      </w:r>
      <w:r w:rsidR="0091655E" w:rsidRPr="00B72F23">
        <w:t>„Oznámení“ stanoveno jinak</w:t>
      </w:r>
      <w:r w:rsidRPr="00B72F23">
        <w:t>:</w:t>
      </w:r>
    </w:p>
    <w:p w:rsidR="005A6F6A" w:rsidRPr="00B72F23" w:rsidRDefault="005A6F6A" w:rsidP="00EB12E3">
      <w:pPr>
        <w:pStyle w:val="Odstavecseseznamem"/>
        <w:numPr>
          <w:ilvl w:val="0"/>
          <w:numId w:val="22"/>
        </w:numPr>
        <w:ind w:left="851" w:hanging="284"/>
        <w:jc w:val="both"/>
        <w:rPr>
          <w:rFonts w:ascii="Calibri" w:hAnsi="Calibri"/>
          <w:sz w:val="22"/>
          <w:szCs w:val="22"/>
        </w:rPr>
      </w:pPr>
      <w:r w:rsidRPr="00B72F2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B72F23" w:rsidRDefault="00C1373A" w:rsidP="00EB12E3">
      <w:pPr>
        <w:pStyle w:val="Odstavecseseznamem"/>
        <w:numPr>
          <w:ilvl w:val="0"/>
          <w:numId w:val="22"/>
        </w:numPr>
        <w:ind w:left="851" w:hanging="284"/>
        <w:jc w:val="both"/>
        <w:rPr>
          <w:rFonts w:ascii="Calibri" w:hAnsi="Calibri"/>
          <w:sz w:val="22"/>
          <w:szCs w:val="22"/>
        </w:rPr>
      </w:pPr>
      <w:r w:rsidRPr="00B72F23">
        <w:rPr>
          <w:rFonts w:ascii="Calibri" w:hAnsi="Calibri"/>
          <w:sz w:val="22"/>
          <w:szCs w:val="22"/>
        </w:rPr>
        <w:t xml:space="preserve">z místa plnění </w:t>
      </w:r>
      <w:r w:rsidR="005A6F6A" w:rsidRPr="00B72F23">
        <w:rPr>
          <w:rFonts w:ascii="Calibri" w:hAnsi="Calibri"/>
          <w:sz w:val="22"/>
          <w:szCs w:val="22"/>
        </w:rPr>
        <w:t>odstraní montážní zařízení a odvolá</w:t>
      </w:r>
      <w:r w:rsidR="00343F7B" w:rsidRPr="00B72F23">
        <w:rPr>
          <w:rFonts w:ascii="Calibri" w:hAnsi="Calibri"/>
          <w:sz w:val="22"/>
          <w:szCs w:val="22"/>
        </w:rPr>
        <w:t xml:space="preserve"> personál zhotovitele a jeho pod</w:t>
      </w:r>
      <w:r w:rsidR="005A6F6A" w:rsidRPr="00B72F23">
        <w:rPr>
          <w:rFonts w:ascii="Calibri" w:hAnsi="Calibri"/>
          <w:sz w:val="22"/>
          <w:szCs w:val="22"/>
        </w:rPr>
        <w:t>dodavatelů a</w:t>
      </w:r>
      <w:r w:rsidR="00975228" w:rsidRPr="00B72F23">
        <w:rPr>
          <w:rFonts w:ascii="Calibri" w:hAnsi="Calibri"/>
          <w:sz w:val="22"/>
          <w:szCs w:val="22"/>
        </w:rPr>
        <w:t> </w:t>
      </w:r>
      <w:r w:rsidRPr="00B72F23">
        <w:rPr>
          <w:rFonts w:ascii="Calibri" w:hAnsi="Calibri"/>
          <w:sz w:val="22"/>
          <w:szCs w:val="22"/>
        </w:rPr>
        <w:t>místo plnění</w:t>
      </w:r>
      <w:r w:rsidR="005A6F6A" w:rsidRPr="00B72F23">
        <w:rPr>
          <w:rFonts w:ascii="Calibri" w:hAnsi="Calibri"/>
          <w:sz w:val="22"/>
          <w:szCs w:val="22"/>
        </w:rPr>
        <w:t xml:space="preserve"> předá objednateli uklizené a v bezpečném stavu,</w:t>
      </w:r>
    </w:p>
    <w:p w:rsidR="005A6F6A" w:rsidRPr="00B72F23" w:rsidRDefault="005A6F6A" w:rsidP="00EB12E3">
      <w:pPr>
        <w:pStyle w:val="Odstavecseseznamem"/>
        <w:numPr>
          <w:ilvl w:val="0"/>
          <w:numId w:val="22"/>
        </w:numPr>
        <w:ind w:left="851" w:hanging="284"/>
        <w:jc w:val="both"/>
        <w:rPr>
          <w:rFonts w:ascii="Calibri" w:hAnsi="Calibri"/>
          <w:sz w:val="22"/>
          <w:szCs w:val="22"/>
        </w:rPr>
      </w:pPr>
      <w:r w:rsidRPr="00B72F23">
        <w:rPr>
          <w:rFonts w:ascii="Calibri" w:hAnsi="Calibri"/>
          <w:sz w:val="22"/>
          <w:szCs w:val="22"/>
        </w:rPr>
        <w:t>ukončí všechn</w:t>
      </w:r>
      <w:r w:rsidR="00343F7B" w:rsidRPr="00B72F23">
        <w:rPr>
          <w:rFonts w:ascii="Calibri" w:hAnsi="Calibri"/>
          <w:sz w:val="22"/>
          <w:szCs w:val="22"/>
        </w:rPr>
        <w:t>y pod</w:t>
      </w:r>
      <w:r w:rsidRPr="00B72F23">
        <w:rPr>
          <w:rFonts w:ascii="Calibri" w:hAnsi="Calibri"/>
          <w:sz w:val="22"/>
          <w:szCs w:val="22"/>
        </w:rPr>
        <w:t>dodavatelské smlouvy týkající se této smlouvy s výjimkou těch, které budou postoupeny objednateli ve znění ustanovení d) níže,</w:t>
      </w:r>
    </w:p>
    <w:p w:rsidR="005A6F6A" w:rsidRPr="00B72F23" w:rsidRDefault="005A6F6A" w:rsidP="00EB12E3">
      <w:pPr>
        <w:pStyle w:val="Odstavecseseznamem"/>
        <w:numPr>
          <w:ilvl w:val="0"/>
          <w:numId w:val="22"/>
        </w:numPr>
        <w:ind w:left="851" w:hanging="284"/>
        <w:jc w:val="both"/>
        <w:rPr>
          <w:rFonts w:ascii="Calibri" w:hAnsi="Calibri"/>
          <w:sz w:val="22"/>
          <w:szCs w:val="22"/>
        </w:rPr>
      </w:pPr>
      <w:r w:rsidRPr="00B72F23">
        <w:rPr>
          <w:rFonts w:ascii="Calibri" w:hAnsi="Calibri"/>
          <w:sz w:val="22"/>
          <w:szCs w:val="22"/>
        </w:rPr>
        <w:lastRenderedPageBreak/>
        <w:t xml:space="preserve">s výhradou plateb podle článku </w:t>
      </w:r>
      <w:r w:rsidR="0091655E" w:rsidRPr="00B72F23">
        <w:rPr>
          <w:rFonts w:ascii="Calibri" w:hAnsi="Calibri"/>
          <w:sz w:val="22"/>
          <w:szCs w:val="22"/>
        </w:rPr>
        <w:t>14.5</w:t>
      </w:r>
      <w:r w:rsidRPr="00B72F23">
        <w:rPr>
          <w:rFonts w:ascii="Calibri" w:hAnsi="Calibri"/>
          <w:sz w:val="22"/>
          <w:szCs w:val="22"/>
        </w:rPr>
        <w:t xml:space="preserve"> této smlouvy předá zhotovitel objednateli dílo nebo jeho část ve stavu ke dni odstoupení od smlouvy z rozhodnutí objednatele, postoupí objednateli veškerá práva a výhody zhotovitele k dílu ve stavu ke dni odstoupení od s</w:t>
      </w:r>
      <w:r w:rsidR="00B51F98" w:rsidRPr="00B72F23">
        <w:rPr>
          <w:rFonts w:ascii="Calibri" w:hAnsi="Calibri"/>
          <w:sz w:val="22"/>
          <w:szCs w:val="22"/>
        </w:rPr>
        <w:t xml:space="preserve">mlouvy z rozhodnutí objednatele, </w:t>
      </w:r>
      <w:r w:rsidRPr="00B72F23">
        <w:rPr>
          <w:rFonts w:ascii="Calibri" w:hAnsi="Calibri"/>
          <w:sz w:val="22"/>
          <w:szCs w:val="22"/>
        </w:rPr>
        <w:t>a pokud to bude objednatel</w:t>
      </w:r>
      <w:r w:rsidR="00343F7B" w:rsidRPr="00B72F23">
        <w:rPr>
          <w:rFonts w:ascii="Calibri" w:hAnsi="Calibri"/>
          <w:sz w:val="22"/>
          <w:szCs w:val="22"/>
        </w:rPr>
        <w:t>em požadováno, v jakýchkoliv pod</w:t>
      </w:r>
      <w:r w:rsidRPr="00B72F23">
        <w:rPr>
          <w:rFonts w:ascii="Calibri" w:hAnsi="Calibri"/>
          <w:sz w:val="22"/>
          <w:szCs w:val="22"/>
        </w:rPr>
        <w:t>dodavatelských smlouvách týkajících se této smlouvy uz</w:t>
      </w:r>
      <w:r w:rsidR="00343F7B" w:rsidRPr="00B72F23">
        <w:rPr>
          <w:rFonts w:ascii="Calibri" w:hAnsi="Calibri"/>
          <w:sz w:val="22"/>
          <w:szCs w:val="22"/>
        </w:rPr>
        <w:t>avřených zhotovitelem s jeho pod</w:t>
      </w:r>
      <w:r w:rsidRPr="00B72F23">
        <w:rPr>
          <w:rFonts w:ascii="Calibri" w:hAnsi="Calibri"/>
          <w:sz w:val="22"/>
          <w:szCs w:val="22"/>
        </w:rPr>
        <w:t>dodavateli a předá objednateli veškeré výkresy, specifikace a jiné dokumenty připr</w:t>
      </w:r>
      <w:r w:rsidR="00343F7B" w:rsidRPr="00B72F23">
        <w:rPr>
          <w:rFonts w:ascii="Calibri" w:hAnsi="Calibri"/>
          <w:sz w:val="22"/>
          <w:szCs w:val="22"/>
        </w:rPr>
        <w:t>avené zhotovitelem nebo jeho pod</w:t>
      </w:r>
      <w:r w:rsidRPr="00B72F23">
        <w:rPr>
          <w:rFonts w:ascii="Calibri" w:hAnsi="Calibri"/>
          <w:sz w:val="22"/>
          <w:szCs w:val="22"/>
        </w:rPr>
        <w:t>dodavateli v souvislosti s dílem, a to ke dni odstoupení od smlouvy z rozhodnutí objednatele.</w:t>
      </w:r>
    </w:p>
    <w:p w:rsidR="005A6F6A" w:rsidRPr="00B72F23" w:rsidRDefault="005A6F6A" w:rsidP="008124C2">
      <w:pPr>
        <w:pStyle w:val="Bod2rove"/>
      </w:pPr>
      <w:r w:rsidRPr="00B72F23">
        <w:t>V případě odstoupení od smlouvy z rozhodnutí objednatele podle ustanovení článku 14.4 této smlouvy zaplatí objednatel zhotoviteli částky podle následujících bodů:</w:t>
      </w:r>
    </w:p>
    <w:p w:rsidR="005A6F6A" w:rsidRPr="00B72F23" w:rsidRDefault="005A6F6A" w:rsidP="00EB12E3">
      <w:pPr>
        <w:pStyle w:val="Odstavecseseznamem"/>
        <w:numPr>
          <w:ilvl w:val="0"/>
          <w:numId w:val="23"/>
        </w:numPr>
        <w:ind w:left="851" w:hanging="284"/>
        <w:jc w:val="both"/>
        <w:rPr>
          <w:rFonts w:ascii="Calibri" w:hAnsi="Calibri"/>
          <w:sz w:val="22"/>
          <w:szCs w:val="22"/>
        </w:rPr>
      </w:pPr>
      <w:r w:rsidRPr="00B72F23">
        <w:rPr>
          <w:rFonts w:ascii="Calibri" w:hAnsi="Calibri"/>
          <w:sz w:val="22"/>
          <w:szCs w:val="22"/>
        </w:rPr>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B72F23">
        <w:rPr>
          <w:rFonts w:ascii="Calibri" w:hAnsi="Calibri"/>
          <w:sz w:val="22"/>
          <w:szCs w:val="22"/>
        </w:rPr>
        <w:t>prokázané náklady vzniklé zhotoviteli při odstraňování montážního zařízení z</w:t>
      </w:r>
      <w:r w:rsidR="00E67FE8" w:rsidRPr="00B72F23">
        <w:rPr>
          <w:rFonts w:ascii="Calibri" w:hAnsi="Calibri"/>
          <w:sz w:val="22"/>
          <w:szCs w:val="22"/>
        </w:rPr>
        <w:t xml:space="preserve"> místa plnění </w:t>
      </w:r>
      <w:r w:rsidRPr="00B72F23">
        <w:rPr>
          <w:rFonts w:ascii="Calibri" w:hAnsi="Calibri"/>
          <w:sz w:val="22"/>
          <w:szCs w:val="22"/>
        </w:rPr>
        <w:t xml:space="preserve"> a</w:t>
      </w:r>
      <w:r w:rsidR="00975228" w:rsidRPr="00B72F23">
        <w:rPr>
          <w:rFonts w:ascii="Calibri" w:hAnsi="Calibri"/>
          <w:sz w:val="22"/>
          <w:szCs w:val="22"/>
        </w:rPr>
        <w:t> </w:t>
      </w:r>
      <w:r w:rsidRPr="00B72F23">
        <w:rPr>
          <w:rFonts w:ascii="Calibri" w:hAnsi="Calibri"/>
          <w:sz w:val="22"/>
          <w:szCs w:val="22"/>
        </w:rPr>
        <w:t>odvolání per</w:t>
      </w:r>
      <w:r w:rsidR="00343F7B" w:rsidRPr="00B72F23">
        <w:rPr>
          <w:rFonts w:ascii="Calibri" w:hAnsi="Calibri"/>
          <w:sz w:val="22"/>
          <w:szCs w:val="22"/>
        </w:rPr>
        <w:t>sonálu zhotovitele nebo jeho pod</w:t>
      </w:r>
      <w:r w:rsidRPr="00B72F23">
        <w:rPr>
          <w:rFonts w:ascii="Calibri" w:hAnsi="Calibri"/>
          <w:sz w:val="22"/>
          <w:szCs w:val="22"/>
        </w:rPr>
        <w:t>dodavatelů z</w:t>
      </w:r>
      <w:r w:rsidR="00E67FE8">
        <w:rPr>
          <w:rFonts w:ascii="Calibri" w:hAnsi="Calibri"/>
          <w:sz w:val="22"/>
          <w:szCs w:val="22"/>
        </w:rPr>
        <w:t> místa plnění</w:t>
      </w:r>
      <w:r w:rsidRPr="00EB78B3">
        <w:rPr>
          <w:rFonts w:ascii="Calibri" w:hAnsi="Calibri"/>
          <w:sz w:val="22"/>
          <w:szCs w:val="22"/>
        </w:rPr>
        <w:t>,</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w:t>
      </w:r>
      <w:r w:rsidR="00343F7B">
        <w:rPr>
          <w:rFonts w:ascii="Calibri" w:hAnsi="Calibri"/>
          <w:sz w:val="22"/>
          <w:szCs w:val="22"/>
        </w:rPr>
        <w:t xml:space="preserve">oků, které </w:t>
      </w:r>
      <w:r w:rsidR="00343F7B" w:rsidRPr="00B72F23">
        <w:rPr>
          <w:rFonts w:ascii="Calibri" w:hAnsi="Calibri"/>
          <w:sz w:val="22"/>
          <w:szCs w:val="22"/>
        </w:rPr>
        <w:t>zhotovitel a jeho pod</w:t>
      </w:r>
      <w:r w:rsidRPr="00B72F23">
        <w:rPr>
          <w:rFonts w:ascii="Calibri" w:hAnsi="Calibri"/>
          <w:sz w:val="22"/>
          <w:szCs w:val="22"/>
        </w:rPr>
        <w:t>dodavatelé</w:t>
      </w:r>
      <w:r w:rsidRPr="00EB78B3">
        <w:rPr>
          <w:rFonts w:ascii="Calibri" w:hAnsi="Calibri"/>
          <w:sz w:val="22"/>
          <w:szCs w:val="22"/>
        </w:rPr>
        <w:t xml:space="preserve"> převzali v dobré víře vůči různým stranám v souvislosti se smlouvou, a které nejsou zahrnuty podle bodu a) a c) výše.</w:t>
      </w:r>
    </w:p>
    <w:p w:rsidR="00EB78B3" w:rsidRDefault="005A6F6A" w:rsidP="008124C2">
      <w:pPr>
        <w:pStyle w:val="Bod2rove"/>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E04228" w:rsidRDefault="00A36960" w:rsidP="008124C2">
      <w:pPr>
        <w:pStyle w:val="Bod2rove"/>
      </w:pPr>
      <w:r w:rsidRPr="00E04228">
        <w:lastRenderedPageBreak/>
        <w:t xml:space="preserve">Objednatel je oprávněn odstoupit od smlouvy písemným oznámením zhotoviteli, bez kompenzace zhotoviteli, jestliže objednatel neobdrží Rozhodnutí o poskytnutí dotace ze strany </w:t>
      </w:r>
      <w:r w:rsidR="009756F7" w:rsidRPr="00E04228">
        <w:t>poskytovatele dotace</w:t>
      </w:r>
      <w:r w:rsidR="00E04228">
        <w:t xml:space="preserve"> Ministerstva kultury ČR</w:t>
      </w:r>
      <w:r w:rsidR="009756F7" w:rsidRPr="00E04228">
        <w:t xml:space="preserve"> (u kterého je mezi smluvními stranami nesporným, že je </w:t>
      </w:r>
      <w:r w:rsidR="006F581A" w:rsidRPr="00E04228">
        <w:t>nezbytným rozhodným předpokladem</w:t>
      </w:r>
      <w:r w:rsidR="009756F7" w:rsidRPr="00E04228">
        <w:t xml:space="preserve"> pro financování díla) </w:t>
      </w:r>
      <w:r w:rsidRPr="00E04228">
        <w:t xml:space="preserve">a zhotovitel doposud nezačal s plněním dle této smlouvy. V případě, že </w:t>
      </w:r>
      <w:r w:rsidR="004440F8" w:rsidRPr="00E04228">
        <w:t>zhotovitel započal s plněním dle této smlouvy, je objednatel rovněž</w:t>
      </w:r>
      <w:r w:rsidRPr="00E04228">
        <w:t xml:space="preserve"> </w:t>
      </w:r>
      <w:r w:rsidR="004440F8" w:rsidRPr="00E04228">
        <w:t>oprávněn odstoupit od smlouvy písemným oznámením zhotoviteli, je povinen však zhotoviteli uhradit náklady vzniklé s provedením díla do okamžiku odstoupení.</w:t>
      </w:r>
      <w:r w:rsidR="00721302" w:rsidRPr="00E04228">
        <w:t xml:space="preserve"> </w:t>
      </w:r>
    </w:p>
    <w:p w:rsidR="005A6F6A" w:rsidRPr="008124C2" w:rsidRDefault="005A6F6A" w:rsidP="008124C2">
      <w:pPr>
        <w:pStyle w:val="Nadpis1"/>
      </w:pPr>
      <w:r w:rsidRPr="008124C2">
        <w:t>NAKLÁDÁNÍ S DOKUMENTACÍ, DŮVĚRNOST INFORMACÍ</w:t>
      </w:r>
    </w:p>
    <w:p w:rsidR="00E67FE8" w:rsidRPr="006C3B00" w:rsidRDefault="00E67FE8" w:rsidP="00E67FE8">
      <w:pPr>
        <w:pStyle w:val="Bod2rove"/>
      </w:pPr>
      <w:r w:rsidRPr="006C3B00">
        <w:t>Veškeré dokumenty, informace a skutečnosti, které předá a sdělí objednatel zhotoviteli za účelem přípravy a realizace díla, jsou považovány za přísně důvěrné a jsou vlastnictvím objednatele. Tyto informace mohou být využity výlučně jako podklady k realizaci díla. Žádný z výše uvedených dokumentů nesmí být reprodukován nebo předán třetí straně, nezainteresované do přípravy a realizace díla, bez předchozího písemného souhlasu objednatele.</w:t>
      </w:r>
    </w:p>
    <w:p w:rsidR="005A6F6A" w:rsidRDefault="00EB78B3" w:rsidP="008124C2">
      <w:pPr>
        <w:pStyle w:val="Bod2rove"/>
      </w:pPr>
      <w:r w:rsidRPr="007F1A4B">
        <w:t>Z</w:t>
      </w:r>
      <w:r w:rsidR="009B7B57" w:rsidRPr="007F1A4B">
        <w:t xml:space="preserve">hotovitel je srozuměn a vyslovuje souhlas s tím, že tato smlouva, včetně její přílohy (cenové nabídky zhotovitele) a případných jejích změn a dodatků </w:t>
      </w:r>
      <w:r w:rsidR="00555094">
        <w:t>může být</w:t>
      </w:r>
      <w:r w:rsidR="009B7B57" w:rsidRPr="007F1A4B">
        <w:t xml:space="preserve"> objednatelem zveřejněn</w:t>
      </w:r>
      <w:r w:rsidR="007F5A2C">
        <w:t>a</w:t>
      </w:r>
      <w:r w:rsidR="009B7B57" w:rsidRPr="007F1A4B">
        <w:t xml:space="preserve"> na jeho profilu zadavatele (v případě, že smluvní cena činí více než 500.000 Kč bez DPH),</w:t>
      </w:r>
      <w:r w:rsidR="006F581A" w:rsidRPr="007F1A4B">
        <w:t xml:space="preserve"> bude součástí jeho vnitřní evidence smluv,</w:t>
      </w:r>
      <w:r w:rsidR="009B7B57" w:rsidRPr="007F1A4B">
        <w:t xml:space="preserve"> resp. bude použita objednatelem k naplnění jeho povinnosti vyplývající ze zákona o</w:t>
      </w:r>
      <w:r w:rsidR="007F5A2C">
        <w:t> </w:t>
      </w:r>
      <w:r w:rsidR="009B7B57" w:rsidRPr="007F1A4B">
        <w:t>registru smluv a ze zákona o svobodném přístupu k</w:t>
      </w:r>
      <w:r w:rsidR="006F581A" w:rsidRPr="007F1A4B">
        <w:t> informacím a ostatních obecně závazných předpisů.</w:t>
      </w:r>
      <w:r w:rsidR="009B7B57" w:rsidRPr="007F1A4B">
        <w:t xml:space="preserve"> </w:t>
      </w:r>
    </w:p>
    <w:p w:rsidR="00844879" w:rsidRPr="008124C2" w:rsidRDefault="00844879" w:rsidP="008124C2">
      <w:pPr>
        <w:pStyle w:val="Bod2rove"/>
      </w:pPr>
      <w:r>
        <w:t xml:space="preserve">Smluvní strany se dohodly, že zveřejnění smlouvy v registru smluv provede objednatel. Smluvní strany souhlasí s tím, aby v registru smluv byla smlouva zveřejněna v plném rozsahu, tak jak byla uzavřena, výslovně potom </w:t>
      </w:r>
      <w:r>
        <w:lastRenderedPageBreak/>
        <w:t xml:space="preserve">vyslovují souhlas se zveřejněním osobních údajů, pokud takové smlouva obsahuje. </w:t>
      </w:r>
    </w:p>
    <w:p w:rsidR="005A6F6A" w:rsidRPr="008124C2" w:rsidRDefault="005A6F6A" w:rsidP="008124C2">
      <w:pPr>
        <w:pStyle w:val="Nadpis1"/>
      </w:pPr>
      <w:r w:rsidRPr="008124C2">
        <w:t>PROVÁDĚNÍ DÍLA</w:t>
      </w:r>
    </w:p>
    <w:p w:rsidR="00E67FE8" w:rsidRPr="00296903" w:rsidRDefault="00E67FE8" w:rsidP="00E67FE8">
      <w:pPr>
        <w:pStyle w:val="Bod2rove"/>
      </w:pPr>
      <w:r w:rsidRPr="00296903">
        <w:t xml:space="preserve">Zhotovitel je povinen v průběhu realizace díla informovat pravidelně objednatele o postupu prací na </w:t>
      </w:r>
      <w:r>
        <w:t>jeho výzvu</w:t>
      </w:r>
      <w:r w:rsidRPr="00296903">
        <w:t>.</w:t>
      </w:r>
    </w:p>
    <w:p w:rsidR="00E67FE8" w:rsidRDefault="00E67FE8" w:rsidP="00E67FE8">
      <w:pPr>
        <w:pStyle w:val="Bod2rove"/>
      </w:pPr>
      <w:r w:rsidRPr="00EB12E3">
        <w:t>Veškeré odborné práce musí vykonávat prac</w:t>
      </w:r>
      <w:r w:rsidR="00343F7B">
        <w:t xml:space="preserve">ovníci zhotovitele nebo </w:t>
      </w:r>
      <w:r w:rsidR="00343F7B" w:rsidRPr="00B72F23">
        <w:t>jeho pod</w:t>
      </w:r>
      <w:r w:rsidRPr="00B72F23">
        <w:t>dodavatelů</w:t>
      </w:r>
      <w:r w:rsidRPr="00EB12E3">
        <w:t xml:space="preserve"> mající příslušnou kvalifikaci. Doklad o kvalifikaci pracovníků je zhotovitel na požádání objednatele povinen doložit.</w:t>
      </w:r>
    </w:p>
    <w:p w:rsidR="005A6F6A" w:rsidRPr="008124C2" w:rsidRDefault="005A6F6A" w:rsidP="008124C2">
      <w:pPr>
        <w:pStyle w:val="Nadpis1"/>
      </w:pPr>
      <w:r w:rsidRPr="008124C2">
        <w:t>PŘEDÁNÍ A PŘEVZETÍ DÍLA</w:t>
      </w:r>
    </w:p>
    <w:p w:rsidR="00EB12E3" w:rsidRDefault="005A6F6A" w:rsidP="008124C2">
      <w:pPr>
        <w:pStyle w:val="Bod2rove"/>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8124C2">
      <w:pPr>
        <w:pStyle w:val="Bod2rove"/>
      </w:pPr>
      <w:r w:rsidRPr="00EB12E3">
        <w:t>Jestliže zhotovitel oznámí objednateli, že dílo je připraveno ke konečnému předání a při přejímacím řízení se zjistí, že dílo není podle podmínek smlouvy ukončeno nebo připraveno k odevzdání, je zhotovitel povinen uhradit objednateli veškeré náklady s tím spoje</w:t>
      </w:r>
      <w:r w:rsidR="00A9544E" w:rsidRPr="00EB12E3">
        <w:t>né nebo smluvní pokutu ve výši</w:t>
      </w:r>
      <w:r w:rsidR="00E67FE8">
        <w:t xml:space="preserve"> 3</w:t>
      </w:r>
      <w:r w:rsidRPr="00EB12E3">
        <w:t>.000 Kč. Objednatel si zvolí, který způsob uplatní.</w:t>
      </w:r>
    </w:p>
    <w:p w:rsidR="00EB12E3" w:rsidRDefault="005A6F6A" w:rsidP="008124C2">
      <w:pPr>
        <w:pStyle w:val="Bod2rove"/>
      </w:pPr>
      <w:r w:rsidRPr="00EB12E3">
        <w:t>Dokončení díla bude předcházet a zhotovitel je povinen připravit a doložit ke konečnému převzetí díla objednatelem veškeré doklady stanovené v článku 6.</w:t>
      </w:r>
      <w:r w:rsidR="00E67FE8">
        <w:t>5</w:t>
      </w:r>
      <w:r w:rsidRPr="00EB12E3">
        <w:t>. této smlouvy. Bez těchto dokladů nelze považovat dílo za dokončené a schopné předání.</w:t>
      </w:r>
    </w:p>
    <w:p w:rsidR="00EB12E3" w:rsidRDefault="005A6F6A" w:rsidP="008124C2">
      <w:pPr>
        <w:pStyle w:val="Bod2rove"/>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8124C2">
      <w:pPr>
        <w:pStyle w:val="Bod2rove"/>
      </w:pPr>
      <w:r w:rsidRPr="00EB12E3">
        <w:lastRenderedPageBreak/>
        <w:t xml:space="preserve">Dílo je považováno za dokončené a objednatel je </w:t>
      </w:r>
      <w:r w:rsidR="004C5500" w:rsidRPr="00EB12E3">
        <w:t xml:space="preserve">oprávněn </w:t>
      </w:r>
      <w:r w:rsidRPr="00EB12E3">
        <w:t>jej převzít, bylo-li dílo provedeno v souladu s požadavky této smlouvy a bez vad a nedodělků a byl-li o předání a převzetí díla sepsán zápis o konečném převzetí díla. Pokud je v této smlouvě uveden termín konečného předání díla, rozumí se tím den, ve kterém dojde k oboustrannému podpisu zápisu o konečném převzetí díla.</w:t>
      </w:r>
    </w:p>
    <w:p w:rsidR="00EB12E3" w:rsidRDefault="005A6F6A" w:rsidP="008124C2">
      <w:pPr>
        <w:pStyle w:val="Bod2rove"/>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8124C2">
      <w:pPr>
        <w:pStyle w:val="Bod2rove"/>
      </w:pPr>
      <w:r>
        <w:t>V</w:t>
      </w:r>
      <w:r w:rsidR="005A6F6A" w:rsidRPr="00EB12E3">
        <w:t>adou se pro účely této smlouvy rozumí odchylka v kvalitě, rozsahu nebo parametrech díla, stanovených</w:t>
      </w:r>
      <w:r w:rsidR="00C1373A">
        <w:t xml:space="preserve"> zadávacími podmínkami</w:t>
      </w:r>
      <w:r w:rsidR="005A6F6A" w:rsidRPr="00EB12E3">
        <w:t xml:space="preserve">, touto smlouvou a obecně závaznými předpisy. Nedodělkem se rozumí nedokončená práce oproti </w:t>
      </w:r>
      <w:r w:rsidR="00E67FE8" w:rsidRPr="004370CC">
        <w:t>zadávacím podmínkám</w:t>
      </w:r>
      <w:r w:rsidR="005A6F6A" w:rsidRPr="00EB12E3">
        <w:t>, technické specifikaci a této smlouvě o dílo.</w:t>
      </w:r>
    </w:p>
    <w:p w:rsidR="005A6F6A" w:rsidRPr="008124C2" w:rsidRDefault="005A6F6A" w:rsidP="008124C2">
      <w:pPr>
        <w:pStyle w:val="Nadpis1"/>
      </w:pPr>
      <w:r w:rsidRPr="008124C2">
        <w:t>ZÁVĚREČNÁ USTANOVENÍ</w:t>
      </w:r>
    </w:p>
    <w:p w:rsidR="00EB12E3" w:rsidRDefault="005A6F6A" w:rsidP="008124C2">
      <w:pPr>
        <w:pStyle w:val="Bod2rove"/>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8124C2">
      <w:pPr>
        <w:pStyle w:val="Bod2rove"/>
      </w:pPr>
      <w:r w:rsidRPr="00EB12E3">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8124C2">
      <w:pPr>
        <w:pStyle w:val="Bod2rove"/>
      </w:pPr>
      <w:r w:rsidRPr="00EB12E3">
        <w:rPr>
          <w:rFonts w:cs="Calibri"/>
        </w:rPr>
        <w:t>Jakákoliv změna smlouvy musí být učiněna formou číslovaného dodatku k této smlouvě a takový dodatek musí učiněn písemně a řádně podepsán oběma stranami</w:t>
      </w:r>
      <w:r w:rsidR="005A6F6A" w:rsidRPr="00EB12E3">
        <w:t>.</w:t>
      </w:r>
    </w:p>
    <w:p w:rsidR="00EB12E3" w:rsidRDefault="00152FE5" w:rsidP="008124C2">
      <w:pPr>
        <w:pStyle w:val="Bod2rove"/>
      </w:pPr>
      <w:r w:rsidRPr="00EB12E3">
        <w:lastRenderedPageBreak/>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8124C2">
      <w:pPr>
        <w:pStyle w:val="Bod2rove"/>
      </w:pPr>
      <w:r w:rsidRPr="00EB12E3">
        <w:rPr>
          <w:rFonts w:cs="Calibri"/>
        </w:rPr>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8124C2">
      <w:pPr>
        <w:pStyle w:val="Bod2rove"/>
      </w:pPr>
      <w:r w:rsidRPr="00EB12E3">
        <w:t>Smluvní strany se dohodly, že veškeré případné spory budou řešit vzájemnou dohodou. V případě, že se předmět sporu nepodaří odstranit, má každá ze smluvních stran právo obrátit se na příslušný soud.</w:t>
      </w:r>
    </w:p>
    <w:p w:rsidR="00EB12E3" w:rsidRPr="00E04228" w:rsidRDefault="00CD2516" w:rsidP="008124C2">
      <w:pPr>
        <w:pStyle w:val="Bod2rove"/>
      </w:pPr>
      <w:r w:rsidRPr="00E04228">
        <w:t xml:space="preserve">Zhotovitel je podle ustanovení § 2 písm. e) zákona č. 320/2001 Sb., o finanční kontrole ve veřejné správě a o změně některých zákonů, ve znění pozdějších předpisů, osobou povinou spolupůsobit při výkonu finanční kontroly prováděné v souvislosti s úhradou zboží nebo služeb z veřejných výdajů, tj. zhotovitel je povinen poskytnout požadované informace a dokumentaci zaměstnancům nebo zmocněncům pověřených orgánů a vytvořit výše uvedeným orgánům podmínky k provedení kontroly vztahující se k předmětu díla a poskytnout jim součinnost. </w:t>
      </w:r>
    </w:p>
    <w:p w:rsidR="00EB12E3" w:rsidRPr="00CB6488" w:rsidRDefault="00CD2516" w:rsidP="008124C2">
      <w:pPr>
        <w:pStyle w:val="Bod2rove"/>
        <w:rPr>
          <w:rFonts w:cs="Arial"/>
        </w:rPr>
      </w:pPr>
      <w:r w:rsidRPr="00CB6488">
        <w:t xml:space="preserve">Zhotovitel je povinen archivovat originální vyhotovení smlouvy včetně jejích dodatků, originály účetních dokladů a dalších dokladů vztahujících se k realizaci předmětu této smlouvy po dobu 10 let od zániku této smlouvy, minimálně však do </w:t>
      </w:r>
      <w:proofErr w:type="gramStart"/>
      <w:r w:rsidR="00CB6488" w:rsidRPr="00CB6488">
        <w:t>28.02.20</w:t>
      </w:r>
      <w:r w:rsidR="0097215F">
        <w:t>2</w:t>
      </w:r>
      <w:r w:rsidR="00CB6488" w:rsidRPr="00CB6488">
        <w:t>2</w:t>
      </w:r>
      <w:proofErr w:type="gramEnd"/>
      <w:r w:rsidR="00657349" w:rsidRPr="00CB6488">
        <w:t>.</w:t>
      </w:r>
      <w:r w:rsidRPr="00CB6488">
        <w:t xml:space="preserve"> Po tuto dobu je zhotovitel povinen umožnit osobám oprávněným k výkonu kontroly provést kontrolu dokladů souvisejících s plněním této smlouvy.</w:t>
      </w:r>
      <w:r w:rsidR="00DE2901" w:rsidRPr="00CB6488">
        <w:t xml:space="preserve"> </w:t>
      </w:r>
    </w:p>
    <w:p w:rsidR="00D73879" w:rsidRPr="00E7253F" w:rsidRDefault="00D73879" w:rsidP="008124C2">
      <w:pPr>
        <w:pStyle w:val="Bod2rove"/>
      </w:pPr>
      <w:r w:rsidRPr="00E7253F">
        <w:t xml:space="preserve">Oznámení dle této smlouvy zaslané e-mailem se má za doručené prvním pracovním dnem následujícím po odeslání e-mailové zprávy s tímto obsahem a oznámení dle této smlouvy odeslané doporučenou poštou se považuje za </w:t>
      </w:r>
      <w:r w:rsidRPr="00E7253F">
        <w:lastRenderedPageBreak/>
        <w:t xml:space="preserve">doručené třetím dnem od data razítka držitele poštovní licence na podacím lístku. Toto ustanovení se použije na veškeré doručování provedené v souladu s touto smlouvou. </w:t>
      </w:r>
    </w:p>
    <w:p w:rsidR="00EB12E3" w:rsidRPr="00955D16" w:rsidRDefault="00CD2516" w:rsidP="008124C2">
      <w:pPr>
        <w:pStyle w:val="Bod2rove"/>
      </w:pPr>
      <w:r w:rsidRPr="00EB12E3">
        <w:rPr>
          <w:rFonts w:cs="Arial"/>
        </w:rPr>
        <w:t>Tato smlouva nabývá platnosti dnem jejího podpisu oprávněnými zástupci obou smluvních stran</w:t>
      </w:r>
      <w:r w:rsidR="00F92D5D">
        <w:rPr>
          <w:rFonts w:cs="Arial"/>
        </w:rPr>
        <w:t xml:space="preserve"> </w:t>
      </w:r>
      <w:r w:rsidR="00F92D5D" w:rsidRPr="00EB12E3">
        <w:rPr>
          <w:rFonts w:cs="Arial"/>
        </w:rPr>
        <w:t xml:space="preserve">a </w:t>
      </w:r>
      <w:r w:rsidR="00F92D5D" w:rsidRPr="00955D16">
        <w:rPr>
          <w:rFonts w:cs="Arial"/>
        </w:rPr>
        <w:t>účinnosti dnem jejího uveřejnění v registru smluv</w:t>
      </w:r>
      <w:r w:rsidRPr="00955D16">
        <w:rPr>
          <w:rFonts w:cs="Arial"/>
        </w:rPr>
        <w:t>.</w:t>
      </w:r>
    </w:p>
    <w:p w:rsidR="00EB12E3" w:rsidRDefault="00AD5C04" w:rsidP="008124C2">
      <w:pPr>
        <w:pStyle w:val="Bod2rove"/>
      </w:pPr>
      <w:r w:rsidRPr="00EB12E3">
        <w:t xml:space="preserve"> </w:t>
      </w:r>
      <w:r w:rsidR="005A6F6A" w:rsidRPr="00EB12E3">
        <w:t>Uzavření této smlouvy bylo schváleno</w:t>
      </w:r>
      <w:r w:rsidR="002B7C8E" w:rsidRPr="00EB12E3">
        <w:t xml:space="preserve"> </w:t>
      </w:r>
      <w:r w:rsidR="002B7C8E" w:rsidRPr="00CB6488">
        <w:t>RM</w:t>
      </w:r>
      <w:r w:rsidR="005A6F6A" w:rsidRPr="00CB6488">
        <w:t xml:space="preserve"> </w:t>
      </w:r>
      <w:r w:rsidR="004D2C36">
        <w:t>_______</w:t>
      </w:r>
      <w:r w:rsidR="00C21903" w:rsidRPr="00CB6488">
        <w:t>.</w:t>
      </w:r>
    </w:p>
    <w:p w:rsidR="00EB12E3" w:rsidRDefault="005A6F6A" w:rsidP="008124C2">
      <w:pPr>
        <w:pStyle w:val="Bod2rove"/>
      </w:pPr>
      <w:r w:rsidRPr="00EB12E3">
        <w:t>Smlouva o dílo je vyhotovena v</w:t>
      </w:r>
      <w:r w:rsidR="00CB6488">
        <w:t>e dvou</w:t>
      </w:r>
      <w:r w:rsidRPr="00EB12E3">
        <w:t xml:space="preserve"> stejnopisech, z nichž objednatel obdrží </w:t>
      </w:r>
      <w:r w:rsidR="00CB6488">
        <w:t>jedno</w:t>
      </w:r>
      <w:r w:rsidRPr="00EB12E3">
        <w:t xml:space="preserve"> vyhotovení a zhotovitel </w:t>
      </w:r>
      <w:r w:rsidR="00CB6488">
        <w:t>jedno</w:t>
      </w:r>
      <w:r w:rsidRPr="00EB12E3">
        <w:t xml:space="preserve"> vyhotovení.</w:t>
      </w:r>
    </w:p>
    <w:p w:rsidR="005A6F6A" w:rsidRPr="00EB12E3" w:rsidRDefault="005A6F6A" w:rsidP="008124C2">
      <w:pPr>
        <w:pStyle w:val="Bod2rove"/>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nápadně nevýhodných podmínek a na důkaz toho připojují své podpisy.</w:t>
      </w:r>
    </w:p>
    <w:p w:rsidR="008A00FF" w:rsidRPr="008A00FF" w:rsidRDefault="008A00FF" w:rsidP="003B7FEE">
      <w:pPr>
        <w:spacing w:before="240" w:after="120"/>
        <w:jc w:val="both"/>
        <w:rPr>
          <w:rFonts w:ascii="Calibri" w:hAnsi="Calibri"/>
          <w:sz w:val="22"/>
          <w:szCs w:val="22"/>
        </w:rPr>
      </w:pPr>
      <w:r w:rsidRPr="00EA6956">
        <w:rPr>
          <w:rFonts w:ascii="Calibri" w:hAnsi="Calibri"/>
          <w:b/>
          <w:i/>
          <w:sz w:val="22"/>
          <w:szCs w:val="22"/>
          <w:u w:val="single"/>
        </w:rPr>
        <w:t>Přílohy smlouvy:</w:t>
      </w:r>
      <w:r>
        <w:rPr>
          <w:rFonts w:ascii="Calibri" w:hAnsi="Calibri"/>
          <w:b/>
          <w:i/>
          <w:sz w:val="22"/>
          <w:szCs w:val="22"/>
          <w:u w:val="single"/>
        </w:rPr>
        <w:t xml:space="preserve"> </w:t>
      </w:r>
      <w:r>
        <w:rPr>
          <w:rFonts w:ascii="Calibri" w:hAnsi="Calibri"/>
          <w:sz w:val="22"/>
          <w:szCs w:val="22"/>
        </w:rPr>
        <w:t xml:space="preserve">Cenová nabídka zhotovitele z </w:t>
      </w:r>
      <w:sdt>
        <w:sdtPr>
          <w:rPr>
            <w:rFonts w:ascii="Calibri" w:hAnsi="Calibri"/>
            <w:sz w:val="22"/>
            <w:szCs w:val="22"/>
          </w:rPr>
          <w:id w:val="77491263"/>
          <w:placeholder>
            <w:docPart w:val="DefaultPlaceholder_1081868574"/>
          </w:placeholder>
        </w:sdtPr>
        <w:sdtEndPr>
          <w:rPr>
            <w:highlight w:val="yellow"/>
          </w:rPr>
        </w:sdtEndPr>
        <w:sdtContent>
          <w:r w:rsidR="00C21903" w:rsidRPr="00C21903">
            <w:rPr>
              <w:rFonts w:ascii="Calibri" w:hAnsi="Calibri"/>
              <w:sz w:val="22"/>
              <w:szCs w:val="22"/>
              <w:highlight w:val="yellow"/>
            </w:rPr>
            <w:t>______</w:t>
          </w:r>
        </w:sdtContent>
      </w:sdt>
    </w:p>
    <w:p w:rsidR="008A00FF" w:rsidRDefault="000B42C3" w:rsidP="003B7FEE">
      <w:pPr>
        <w:pStyle w:val="Zkladntext"/>
        <w:tabs>
          <w:tab w:val="left" w:pos="4395"/>
        </w:tabs>
        <w:spacing w:before="360"/>
        <w:rPr>
          <w:rFonts w:ascii="Calibri" w:hAnsi="Calibri"/>
          <w:sz w:val="22"/>
          <w:szCs w:val="22"/>
        </w:rPr>
      </w:pPr>
      <w:r w:rsidRPr="00EA6956">
        <w:rPr>
          <w:rFonts w:ascii="Calibri" w:hAnsi="Calibri"/>
          <w:sz w:val="22"/>
          <w:szCs w:val="22"/>
        </w:rPr>
        <w:t>V</w:t>
      </w:r>
      <w:r w:rsidR="00C21903">
        <w:rPr>
          <w:rFonts w:ascii="Calibri" w:hAnsi="Calibri"/>
          <w:sz w:val="22"/>
          <w:szCs w:val="22"/>
        </w:rPr>
        <w:t> </w:t>
      </w:r>
      <w:sdt>
        <w:sdtPr>
          <w:rPr>
            <w:rFonts w:ascii="Calibri" w:hAnsi="Calibri"/>
            <w:sz w:val="22"/>
            <w:szCs w:val="22"/>
          </w:rPr>
          <w:id w:val="309910392"/>
          <w:placeholder>
            <w:docPart w:val="DefaultPlaceholder_1081868574"/>
          </w:placeholder>
        </w:sdtPr>
        <w:sdtEndPr>
          <w:rPr>
            <w:highlight w:val="yellow"/>
          </w:rPr>
        </w:sdtEndPr>
        <w:sdtContent>
          <w:r w:rsidR="00C21903" w:rsidRPr="00C21903">
            <w:rPr>
              <w:rFonts w:ascii="Calibri" w:hAnsi="Calibri"/>
              <w:sz w:val="22"/>
              <w:szCs w:val="22"/>
              <w:highlight w:val="yellow"/>
            </w:rPr>
            <w:t>________________________</w:t>
          </w:r>
        </w:sdtContent>
      </w:sdt>
      <w:r w:rsidR="008A00FF">
        <w:rPr>
          <w:rFonts w:ascii="Calibri" w:hAnsi="Calibri"/>
          <w:sz w:val="22"/>
          <w:szCs w:val="22"/>
        </w:rPr>
        <w:tab/>
      </w:r>
      <w:r w:rsidR="008A00FF" w:rsidRPr="00EA6956">
        <w:rPr>
          <w:rFonts w:ascii="Calibri" w:hAnsi="Calibri"/>
          <w:sz w:val="22"/>
          <w:szCs w:val="22"/>
        </w:rPr>
        <w:t>V</w:t>
      </w:r>
      <w:r w:rsidR="008A00FF">
        <w:rPr>
          <w:rFonts w:ascii="Calibri" w:hAnsi="Calibri"/>
          <w:sz w:val="22"/>
          <w:szCs w:val="22"/>
        </w:rPr>
        <w:t xml:space="preserve"> Broumově </w:t>
      </w:r>
      <w:r w:rsidR="00C21903" w:rsidRPr="00CB6488">
        <w:rPr>
          <w:rFonts w:ascii="Calibri" w:hAnsi="Calibri"/>
          <w:sz w:val="22"/>
          <w:szCs w:val="22"/>
        </w:rPr>
        <w:t>________</w:t>
      </w:r>
    </w:p>
    <w:p w:rsidR="008A00FF" w:rsidRDefault="008A00FF" w:rsidP="003B7FEE">
      <w:pPr>
        <w:pStyle w:val="Zkladntext"/>
        <w:tabs>
          <w:tab w:val="left" w:pos="4395"/>
        </w:tabs>
        <w:spacing w:before="480" w:after="0"/>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sdt>
        <w:sdtPr>
          <w:rPr>
            <w:rFonts w:ascii="Calibri" w:hAnsi="Calibri"/>
            <w:sz w:val="22"/>
            <w:szCs w:val="22"/>
          </w:rPr>
          <w:id w:val="-255830833"/>
          <w:placeholder>
            <w:docPart w:val="DefaultPlaceholder_1081868574"/>
          </w:placeholder>
        </w:sdtPr>
        <w:sdtEndPr>
          <w:rPr>
            <w:highlight w:val="yellow"/>
          </w:rPr>
        </w:sdtEndPr>
        <w:sdtContent>
          <w:r w:rsidR="00C21903" w:rsidRPr="00C21903">
            <w:rPr>
              <w:rFonts w:ascii="Calibri" w:hAnsi="Calibri"/>
              <w:sz w:val="22"/>
              <w:szCs w:val="22"/>
              <w:highlight w:val="yellow"/>
            </w:rPr>
            <w:t>__________________</w:t>
          </w:r>
        </w:sdtContent>
      </w:sdt>
      <w:r>
        <w:rPr>
          <w:rFonts w:ascii="Calibri" w:hAnsi="Calibri"/>
          <w:sz w:val="22"/>
          <w:szCs w:val="22"/>
        </w:rPr>
        <w:tab/>
        <w:t>Za objednatele:</w:t>
      </w:r>
      <w:r w:rsidR="00C21903">
        <w:rPr>
          <w:rFonts w:ascii="Calibri" w:hAnsi="Calibri"/>
          <w:sz w:val="22"/>
          <w:szCs w:val="22"/>
        </w:rPr>
        <w:t xml:space="preserve"> </w:t>
      </w:r>
      <w:r w:rsidR="00C21903" w:rsidRPr="00CB6488">
        <w:rPr>
          <w:rFonts w:ascii="Calibri" w:hAnsi="Calibri"/>
          <w:sz w:val="22"/>
          <w:szCs w:val="22"/>
        </w:rPr>
        <w:t>_______________________</w:t>
      </w:r>
    </w:p>
    <w:p w:rsidR="00120ADF" w:rsidRPr="00EA6956" w:rsidRDefault="00120ADF" w:rsidP="003B7FEE">
      <w:pPr>
        <w:pStyle w:val="Zkladntext"/>
        <w:spacing w:before="72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t>……………………………………………………………………..</w:t>
      </w:r>
    </w:p>
    <w:sectPr w:rsidR="00120ADF" w:rsidRPr="00EA6956" w:rsidSect="00657123">
      <w:footerReference w:type="even" r:id="rId7"/>
      <w:footerReference w:type="default" r:id="rId8"/>
      <w:footnotePr>
        <w:numRestart w:val="eachPage"/>
      </w:footnotePr>
      <w:endnotePr>
        <w:numFmt w:val="decimal"/>
        <w:numStart w:val="0"/>
      </w:endnotePr>
      <w:pgSz w:w="11907" w:h="16840" w:code="9"/>
      <w:pgMar w:top="1134" w:right="1134" w:bottom="1134" w:left="1134" w:header="680" w:footer="73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569" w:rsidRDefault="00CB1569">
      <w:r>
        <w:separator/>
      </w:r>
    </w:p>
  </w:endnote>
  <w:endnote w:type="continuationSeparator" w:id="0">
    <w:p w:rsidR="00CB1569" w:rsidRDefault="00CB1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FE8" w:rsidRDefault="00442607">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00E67FE8"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sidR="00E67FE8">
      <w:rPr>
        <w:rStyle w:val="slostrnky"/>
        <w:rFonts w:ascii="Calibri" w:hAnsi="Calibri"/>
        <w:noProof/>
        <w:sz w:val="16"/>
        <w:szCs w:val="16"/>
      </w:rPr>
      <w:t>2</w:t>
    </w:r>
    <w:r w:rsidRPr="00803EEA">
      <w:rPr>
        <w:rStyle w:val="slostrnky"/>
        <w:rFonts w:ascii="Calibri" w:hAnsi="Calibri"/>
        <w:sz w:val="16"/>
        <w:szCs w:val="16"/>
      </w:rPr>
      <w:fldChar w:fldCharType="end"/>
    </w:r>
    <w:r w:rsidR="00E67FE8">
      <w:rPr>
        <w:rStyle w:val="slostrnky"/>
        <w:rFonts w:ascii="Calibri" w:hAnsi="Calibri"/>
        <w:sz w:val="16"/>
        <w:szCs w:val="16"/>
      </w:rPr>
      <w:t>-16</w:t>
    </w:r>
  </w:p>
  <w:p w:rsidR="00E67FE8" w:rsidRPr="00803EEA" w:rsidRDefault="00E67FE8">
    <w:pPr>
      <w:pStyle w:val="Zpat"/>
      <w:tabs>
        <w:tab w:val="clear" w:pos="4536"/>
      </w:tabs>
      <w:jc w:val="center"/>
      <w:rPr>
        <w:rStyle w:val="slostrnky"/>
        <w:rFonts w:ascii="Calibri" w:hAnsi="Calibri"/>
        <w:sz w:val="16"/>
        <w:szCs w:val="16"/>
      </w:rPr>
    </w:pPr>
  </w:p>
  <w:p w:rsidR="00E67FE8" w:rsidRDefault="00E67FE8">
    <w:pPr>
      <w:jc w:val="center"/>
      <w:rPr>
        <w:sz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FE8" w:rsidRPr="00657123" w:rsidRDefault="00442607" w:rsidP="00657123">
    <w:pPr>
      <w:jc w:val="center"/>
      <w:rPr>
        <w:rFonts w:ascii="Calibri" w:hAnsi="Calibri"/>
        <w:noProof/>
        <w:sz w:val="18"/>
        <w:szCs w:val="18"/>
      </w:rPr>
    </w:pPr>
    <w:r w:rsidRPr="00657123">
      <w:rPr>
        <w:rStyle w:val="slostrnky"/>
        <w:rFonts w:ascii="Calibri" w:hAnsi="Calibri"/>
        <w:sz w:val="18"/>
        <w:szCs w:val="18"/>
      </w:rPr>
      <w:fldChar w:fldCharType="begin"/>
    </w:r>
    <w:r w:rsidR="00E67FE8" w:rsidRPr="00657123">
      <w:rPr>
        <w:rStyle w:val="slostrnky"/>
        <w:rFonts w:ascii="Calibri" w:hAnsi="Calibri"/>
        <w:sz w:val="18"/>
        <w:szCs w:val="18"/>
      </w:rPr>
      <w:instrText xml:space="preserve">PAGE  </w:instrText>
    </w:r>
    <w:r w:rsidRPr="00657123">
      <w:rPr>
        <w:rStyle w:val="slostrnky"/>
        <w:rFonts w:ascii="Calibri" w:hAnsi="Calibri"/>
        <w:sz w:val="18"/>
        <w:szCs w:val="18"/>
      </w:rPr>
      <w:fldChar w:fldCharType="separate"/>
    </w:r>
    <w:r w:rsidR="00F02188">
      <w:rPr>
        <w:rStyle w:val="slostrnky"/>
        <w:rFonts w:ascii="Calibri" w:hAnsi="Calibri"/>
        <w:noProof/>
        <w:sz w:val="18"/>
        <w:szCs w:val="18"/>
      </w:rPr>
      <w:t>11</w:t>
    </w:r>
    <w:r w:rsidRPr="00657123">
      <w:rPr>
        <w:rStyle w:val="slostrnky"/>
        <w:rFonts w:ascii="Calibri" w:hAnsi="Calibri"/>
        <w:noProof/>
        <w:sz w:val="18"/>
        <w:szCs w:val="18"/>
      </w:rPr>
      <w:fldChar w:fldCharType="end"/>
    </w:r>
    <w:r w:rsidR="00E67FE8" w:rsidRPr="00657123">
      <w:rPr>
        <w:rStyle w:val="slostrnky"/>
        <w:rFonts w:ascii="Calibri" w:hAnsi="Calibri"/>
        <w:noProof/>
        <w:sz w:val="18"/>
        <w:szCs w:val="18"/>
      </w:rPr>
      <w:t>-</w:t>
    </w:r>
    <w:r w:rsidR="00280C82">
      <w:rPr>
        <w:rStyle w:val="slostrnky"/>
        <w:rFonts w:ascii="Calibri" w:hAnsi="Calibri"/>
        <w:noProof/>
        <w:sz w:val="18"/>
        <w:szCs w:val="18"/>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569" w:rsidRDefault="00CB1569">
      <w:r>
        <w:separator/>
      </w:r>
    </w:p>
  </w:footnote>
  <w:footnote w:type="continuationSeparator" w:id="0">
    <w:p w:rsidR="00CB1569" w:rsidRDefault="00CB15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34C2A07"/>
    <w:multiLevelType w:val="hybridMultilevel"/>
    <w:tmpl w:val="2E30553E"/>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 w15:restartNumberingAfterBreak="0">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4" w15:restartNumberingAfterBreak="0">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6" w15:restartNumberingAfterBreak="0">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7" w15:restartNumberingAfterBreak="0">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D276502"/>
    <w:multiLevelType w:val="multilevel"/>
    <w:tmpl w:val="817E4FCC"/>
    <w:lvl w:ilvl="0">
      <w:start w:val="1"/>
      <w:numFmt w:val="decimal"/>
      <w:pStyle w:val="Nadpis1"/>
      <w:lvlText w:val="%1."/>
      <w:lvlJc w:val="left"/>
      <w:pPr>
        <w:ind w:left="4046" w:hanging="360"/>
      </w:pPr>
    </w:lvl>
    <w:lvl w:ilvl="1">
      <w:start w:val="1"/>
      <w:numFmt w:val="decimal"/>
      <w:pStyle w:val="Bod2rove"/>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D70365"/>
    <w:multiLevelType w:val="multilevel"/>
    <w:tmpl w:val="B5D6851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15:restartNumberingAfterBreak="0">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5" w15:restartNumberingAfterBreak="0">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6" w15:restartNumberingAfterBreak="0">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7" w15:restartNumberingAfterBreak="0">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6" w15:restartNumberingAfterBreak="0">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5B2010B"/>
    <w:multiLevelType w:val="hybridMultilevel"/>
    <w:tmpl w:val="8A009EBE"/>
    <w:lvl w:ilvl="0" w:tplc="FBA2060E">
      <w:numFmt w:val="bullet"/>
      <w:lvlText w:val="-"/>
      <w:lvlJc w:val="left"/>
      <w:pPr>
        <w:ind w:left="927" w:hanging="360"/>
      </w:pPr>
      <w:rPr>
        <w:rFonts w:ascii="Calibri" w:eastAsia="Times New Roman" w:hAnsi="Calibri" w:cs="Times New Roman"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29" w15:restartNumberingAfterBreak="0">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26"/>
  </w:num>
  <w:num w:numId="2">
    <w:abstractNumId w:val="13"/>
  </w:num>
  <w:num w:numId="3">
    <w:abstractNumId w:val="31"/>
  </w:num>
  <w:num w:numId="4">
    <w:abstractNumId w:val="17"/>
  </w:num>
  <w:num w:numId="5">
    <w:abstractNumId w:val="22"/>
  </w:num>
  <w:num w:numId="6">
    <w:abstractNumId w:val="19"/>
  </w:num>
  <w:num w:numId="7">
    <w:abstractNumId w:val="4"/>
  </w:num>
  <w:num w:numId="8">
    <w:abstractNumId w:val="18"/>
  </w:num>
  <w:num w:numId="9">
    <w:abstractNumId w:val="2"/>
  </w:num>
  <w:num w:numId="10">
    <w:abstractNumId w:val="1"/>
  </w:num>
  <w:num w:numId="11">
    <w:abstractNumId w:val="7"/>
  </w:num>
  <w:num w:numId="12">
    <w:abstractNumId w:val="16"/>
  </w:num>
  <w:num w:numId="13">
    <w:abstractNumId w:val="15"/>
  </w:num>
  <w:num w:numId="14">
    <w:abstractNumId w:val="27"/>
  </w:num>
  <w:num w:numId="15">
    <w:abstractNumId w:val="14"/>
  </w:num>
  <w:num w:numId="16">
    <w:abstractNumId w:val="8"/>
  </w:num>
  <w:num w:numId="17">
    <w:abstractNumId w:val="30"/>
  </w:num>
  <w:num w:numId="18">
    <w:abstractNumId w:val="24"/>
  </w:num>
  <w:num w:numId="19">
    <w:abstractNumId w:val="29"/>
  </w:num>
  <w:num w:numId="20">
    <w:abstractNumId w:val="12"/>
  </w:num>
  <w:num w:numId="21">
    <w:abstractNumId w:val="25"/>
  </w:num>
  <w:num w:numId="22">
    <w:abstractNumId w:val="5"/>
  </w:num>
  <w:num w:numId="23">
    <w:abstractNumId w:val="3"/>
  </w:num>
  <w:num w:numId="24">
    <w:abstractNumId w:val="6"/>
  </w:num>
  <w:num w:numId="25">
    <w:abstractNumId w:val="21"/>
  </w:num>
  <w:num w:numId="26">
    <w:abstractNumId w:val="20"/>
  </w:num>
  <w:num w:numId="27">
    <w:abstractNumId w:val="11"/>
  </w:num>
  <w:num w:numId="28">
    <w:abstractNumId w:val="23"/>
  </w:num>
  <w:num w:numId="29">
    <w:abstractNumId w:val="0"/>
  </w:num>
  <w:num w:numId="30">
    <w:abstractNumId w:val="9"/>
  </w:num>
  <w:num w:numId="31">
    <w:abstractNumId w:val="28"/>
  </w:num>
  <w:num w:numId="32">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6fdA5m5KoXZr6EuZ9UC3wl+ZTAmU0MMiRbjN5PGqWBxudiiHz54rZORhyCDaKV474dkS8Ijj4jRfewrY8sEkhQ==" w:salt="SDhqHndWJdBCkmiLuIQJKw=="/>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8433"/>
  </w:hdrShapeDefaults>
  <w:footnotePr>
    <w:numRestart w:val="eachPage"/>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B2E"/>
    <w:rsid w:val="000073BF"/>
    <w:rsid w:val="00014E29"/>
    <w:rsid w:val="00023470"/>
    <w:rsid w:val="00023826"/>
    <w:rsid w:val="0002498C"/>
    <w:rsid w:val="000249B8"/>
    <w:rsid w:val="0003057D"/>
    <w:rsid w:val="0004301B"/>
    <w:rsid w:val="00051EE3"/>
    <w:rsid w:val="0005359B"/>
    <w:rsid w:val="000602D0"/>
    <w:rsid w:val="00060830"/>
    <w:rsid w:val="00062357"/>
    <w:rsid w:val="00063C27"/>
    <w:rsid w:val="00063E4F"/>
    <w:rsid w:val="00072266"/>
    <w:rsid w:val="00082DA4"/>
    <w:rsid w:val="000831D0"/>
    <w:rsid w:val="000855A9"/>
    <w:rsid w:val="000937A7"/>
    <w:rsid w:val="000A2CAE"/>
    <w:rsid w:val="000A3158"/>
    <w:rsid w:val="000A794B"/>
    <w:rsid w:val="000B026F"/>
    <w:rsid w:val="000B2408"/>
    <w:rsid w:val="000B3963"/>
    <w:rsid w:val="000B42C3"/>
    <w:rsid w:val="000C346E"/>
    <w:rsid w:val="000C3B03"/>
    <w:rsid w:val="000D1322"/>
    <w:rsid w:val="000D3115"/>
    <w:rsid w:val="000F154D"/>
    <w:rsid w:val="001029AE"/>
    <w:rsid w:val="00120ADF"/>
    <w:rsid w:val="00124627"/>
    <w:rsid w:val="00136A32"/>
    <w:rsid w:val="001419BB"/>
    <w:rsid w:val="001447DD"/>
    <w:rsid w:val="00151499"/>
    <w:rsid w:val="00152756"/>
    <w:rsid w:val="00152FE5"/>
    <w:rsid w:val="001556A7"/>
    <w:rsid w:val="00155EBD"/>
    <w:rsid w:val="00163917"/>
    <w:rsid w:val="0016625F"/>
    <w:rsid w:val="00176CCF"/>
    <w:rsid w:val="00186F33"/>
    <w:rsid w:val="00192D7D"/>
    <w:rsid w:val="00194C89"/>
    <w:rsid w:val="001A0AF6"/>
    <w:rsid w:val="001A1E1A"/>
    <w:rsid w:val="001A4D2F"/>
    <w:rsid w:val="001A5F2C"/>
    <w:rsid w:val="001B2531"/>
    <w:rsid w:val="001B4C3C"/>
    <w:rsid w:val="001E2AA9"/>
    <w:rsid w:val="001F12AA"/>
    <w:rsid w:val="001F71AF"/>
    <w:rsid w:val="001F7679"/>
    <w:rsid w:val="001F7E8D"/>
    <w:rsid w:val="00205FC0"/>
    <w:rsid w:val="00213D97"/>
    <w:rsid w:val="002303B0"/>
    <w:rsid w:val="00230729"/>
    <w:rsid w:val="002346FE"/>
    <w:rsid w:val="00234785"/>
    <w:rsid w:val="00250E4B"/>
    <w:rsid w:val="002550B8"/>
    <w:rsid w:val="00265249"/>
    <w:rsid w:val="00277849"/>
    <w:rsid w:val="00280C82"/>
    <w:rsid w:val="00282FE4"/>
    <w:rsid w:val="0028780D"/>
    <w:rsid w:val="00292CB1"/>
    <w:rsid w:val="0029774B"/>
    <w:rsid w:val="002A2CA6"/>
    <w:rsid w:val="002B0720"/>
    <w:rsid w:val="002B5299"/>
    <w:rsid w:val="002B7C8E"/>
    <w:rsid w:val="002C25B7"/>
    <w:rsid w:val="002C68CC"/>
    <w:rsid w:val="002D131A"/>
    <w:rsid w:val="002D14F8"/>
    <w:rsid w:val="002E0F78"/>
    <w:rsid w:val="002E2DE1"/>
    <w:rsid w:val="002E5143"/>
    <w:rsid w:val="00311F88"/>
    <w:rsid w:val="00315968"/>
    <w:rsid w:val="003206FE"/>
    <w:rsid w:val="00324CDD"/>
    <w:rsid w:val="00326B9C"/>
    <w:rsid w:val="00332CCD"/>
    <w:rsid w:val="00337240"/>
    <w:rsid w:val="00343F7B"/>
    <w:rsid w:val="00344F26"/>
    <w:rsid w:val="00361D28"/>
    <w:rsid w:val="003627C6"/>
    <w:rsid w:val="00375FB4"/>
    <w:rsid w:val="003814FB"/>
    <w:rsid w:val="003869B0"/>
    <w:rsid w:val="00391697"/>
    <w:rsid w:val="00391EC9"/>
    <w:rsid w:val="003A16BE"/>
    <w:rsid w:val="003A2078"/>
    <w:rsid w:val="003B331C"/>
    <w:rsid w:val="003B46BC"/>
    <w:rsid w:val="003B62C9"/>
    <w:rsid w:val="003B6E7F"/>
    <w:rsid w:val="003B77B5"/>
    <w:rsid w:val="003B7FEE"/>
    <w:rsid w:val="003D036C"/>
    <w:rsid w:val="003E0FD3"/>
    <w:rsid w:val="003E62AA"/>
    <w:rsid w:val="003F736B"/>
    <w:rsid w:val="00402629"/>
    <w:rsid w:val="00410E8A"/>
    <w:rsid w:val="004116DC"/>
    <w:rsid w:val="0042094B"/>
    <w:rsid w:val="00421F52"/>
    <w:rsid w:val="0042770A"/>
    <w:rsid w:val="00430585"/>
    <w:rsid w:val="00440B6F"/>
    <w:rsid w:val="00442607"/>
    <w:rsid w:val="004440F8"/>
    <w:rsid w:val="00444ADF"/>
    <w:rsid w:val="004453EF"/>
    <w:rsid w:val="00447EE3"/>
    <w:rsid w:val="00455F48"/>
    <w:rsid w:val="00463DB6"/>
    <w:rsid w:val="00465A86"/>
    <w:rsid w:val="00466BBA"/>
    <w:rsid w:val="00473BB6"/>
    <w:rsid w:val="0048440D"/>
    <w:rsid w:val="00485B13"/>
    <w:rsid w:val="00487827"/>
    <w:rsid w:val="004921B3"/>
    <w:rsid w:val="004952D4"/>
    <w:rsid w:val="004B26F7"/>
    <w:rsid w:val="004B3EF6"/>
    <w:rsid w:val="004C0C33"/>
    <w:rsid w:val="004C400D"/>
    <w:rsid w:val="004C5500"/>
    <w:rsid w:val="004C5C86"/>
    <w:rsid w:val="004D0F6F"/>
    <w:rsid w:val="004D2C36"/>
    <w:rsid w:val="004D43F2"/>
    <w:rsid w:val="004E025E"/>
    <w:rsid w:val="004E0442"/>
    <w:rsid w:val="004F0E49"/>
    <w:rsid w:val="004F4A3E"/>
    <w:rsid w:val="005032D9"/>
    <w:rsid w:val="005141CC"/>
    <w:rsid w:val="005143B9"/>
    <w:rsid w:val="005158CC"/>
    <w:rsid w:val="00515902"/>
    <w:rsid w:val="00542FBD"/>
    <w:rsid w:val="00552794"/>
    <w:rsid w:val="00555094"/>
    <w:rsid w:val="005562FD"/>
    <w:rsid w:val="00557ED3"/>
    <w:rsid w:val="00571B3D"/>
    <w:rsid w:val="00571C59"/>
    <w:rsid w:val="0057432A"/>
    <w:rsid w:val="00575BD7"/>
    <w:rsid w:val="005865EC"/>
    <w:rsid w:val="00590E99"/>
    <w:rsid w:val="0059109C"/>
    <w:rsid w:val="00591B2E"/>
    <w:rsid w:val="005A0B4E"/>
    <w:rsid w:val="005A402C"/>
    <w:rsid w:val="005A5903"/>
    <w:rsid w:val="005A668E"/>
    <w:rsid w:val="005A6F6A"/>
    <w:rsid w:val="005B4668"/>
    <w:rsid w:val="005D10A5"/>
    <w:rsid w:val="005E3575"/>
    <w:rsid w:val="005E4A47"/>
    <w:rsid w:val="005F24C2"/>
    <w:rsid w:val="00610847"/>
    <w:rsid w:val="00614136"/>
    <w:rsid w:val="006320B0"/>
    <w:rsid w:val="00632F0F"/>
    <w:rsid w:val="006352E1"/>
    <w:rsid w:val="00636CD9"/>
    <w:rsid w:val="0063778D"/>
    <w:rsid w:val="00643BAC"/>
    <w:rsid w:val="00644340"/>
    <w:rsid w:val="006465F1"/>
    <w:rsid w:val="00651AE1"/>
    <w:rsid w:val="00657123"/>
    <w:rsid w:val="00657349"/>
    <w:rsid w:val="006708ED"/>
    <w:rsid w:val="006726D3"/>
    <w:rsid w:val="0068562C"/>
    <w:rsid w:val="00696B55"/>
    <w:rsid w:val="006A7DF0"/>
    <w:rsid w:val="006B13A2"/>
    <w:rsid w:val="006B3045"/>
    <w:rsid w:val="006B717C"/>
    <w:rsid w:val="006D19C6"/>
    <w:rsid w:val="006D3C63"/>
    <w:rsid w:val="006D5A9C"/>
    <w:rsid w:val="006D5EBD"/>
    <w:rsid w:val="006D73BC"/>
    <w:rsid w:val="006E3E61"/>
    <w:rsid w:val="006F581A"/>
    <w:rsid w:val="00707E6F"/>
    <w:rsid w:val="00714618"/>
    <w:rsid w:val="00714A35"/>
    <w:rsid w:val="00721302"/>
    <w:rsid w:val="00724ECE"/>
    <w:rsid w:val="00742045"/>
    <w:rsid w:val="00750565"/>
    <w:rsid w:val="00753160"/>
    <w:rsid w:val="00770BF8"/>
    <w:rsid w:val="00780AD9"/>
    <w:rsid w:val="007820C8"/>
    <w:rsid w:val="00785651"/>
    <w:rsid w:val="00793E80"/>
    <w:rsid w:val="007A0652"/>
    <w:rsid w:val="007A3DB5"/>
    <w:rsid w:val="007A7582"/>
    <w:rsid w:val="007B2D9B"/>
    <w:rsid w:val="007B47A9"/>
    <w:rsid w:val="007D713A"/>
    <w:rsid w:val="007E2204"/>
    <w:rsid w:val="007E2B89"/>
    <w:rsid w:val="007E53DE"/>
    <w:rsid w:val="007E613B"/>
    <w:rsid w:val="007F125E"/>
    <w:rsid w:val="007F1A4B"/>
    <w:rsid w:val="007F1EB3"/>
    <w:rsid w:val="007F3E9C"/>
    <w:rsid w:val="007F5A2C"/>
    <w:rsid w:val="007F6AAE"/>
    <w:rsid w:val="00803EEA"/>
    <w:rsid w:val="00806A50"/>
    <w:rsid w:val="00807C12"/>
    <w:rsid w:val="00810911"/>
    <w:rsid w:val="008124C2"/>
    <w:rsid w:val="00812ADB"/>
    <w:rsid w:val="00813F53"/>
    <w:rsid w:val="00814192"/>
    <w:rsid w:val="008157A4"/>
    <w:rsid w:val="00825F17"/>
    <w:rsid w:val="008269A0"/>
    <w:rsid w:val="00826A4A"/>
    <w:rsid w:val="00833341"/>
    <w:rsid w:val="008368B1"/>
    <w:rsid w:val="008402C7"/>
    <w:rsid w:val="00844879"/>
    <w:rsid w:val="00846721"/>
    <w:rsid w:val="008474DA"/>
    <w:rsid w:val="00851D5D"/>
    <w:rsid w:val="00854FD7"/>
    <w:rsid w:val="0086122D"/>
    <w:rsid w:val="00866A2F"/>
    <w:rsid w:val="00866E53"/>
    <w:rsid w:val="00866FD2"/>
    <w:rsid w:val="00870674"/>
    <w:rsid w:val="00881CCC"/>
    <w:rsid w:val="00885601"/>
    <w:rsid w:val="008A00FF"/>
    <w:rsid w:val="008A77E4"/>
    <w:rsid w:val="008B37E6"/>
    <w:rsid w:val="008B7628"/>
    <w:rsid w:val="008C3512"/>
    <w:rsid w:val="008C4E21"/>
    <w:rsid w:val="008C4F08"/>
    <w:rsid w:val="008D01E4"/>
    <w:rsid w:val="008D1FC0"/>
    <w:rsid w:val="008D22DB"/>
    <w:rsid w:val="008D54A2"/>
    <w:rsid w:val="008E515B"/>
    <w:rsid w:val="008F677C"/>
    <w:rsid w:val="00902CC9"/>
    <w:rsid w:val="00911BA3"/>
    <w:rsid w:val="0091655E"/>
    <w:rsid w:val="0092278F"/>
    <w:rsid w:val="009241BD"/>
    <w:rsid w:val="009265C7"/>
    <w:rsid w:val="00931041"/>
    <w:rsid w:val="009350B3"/>
    <w:rsid w:val="0094173C"/>
    <w:rsid w:val="00947971"/>
    <w:rsid w:val="00952183"/>
    <w:rsid w:val="00955D16"/>
    <w:rsid w:val="00957F9D"/>
    <w:rsid w:val="009638B9"/>
    <w:rsid w:val="0097215F"/>
    <w:rsid w:val="009722A2"/>
    <w:rsid w:val="00975228"/>
    <w:rsid w:val="009756F7"/>
    <w:rsid w:val="00993B82"/>
    <w:rsid w:val="009B34DA"/>
    <w:rsid w:val="009B4B38"/>
    <w:rsid w:val="009B708D"/>
    <w:rsid w:val="009B7B57"/>
    <w:rsid w:val="009E4BFB"/>
    <w:rsid w:val="009E50F7"/>
    <w:rsid w:val="009F2B4D"/>
    <w:rsid w:val="00A05060"/>
    <w:rsid w:val="00A05CC3"/>
    <w:rsid w:val="00A05E46"/>
    <w:rsid w:val="00A10E46"/>
    <w:rsid w:val="00A12779"/>
    <w:rsid w:val="00A13314"/>
    <w:rsid w:val="00A244D7"/>
    <w:rsid w:val="00A2558B"/>
    <w:rsid w:val="00A26C73"/>
    <w:rsid w:val="00A30414"/>
    <w:rsid w:val="00A308C0"/>
    <w:rsid w:val="00A313F7"/>
    <w:rsid w:val="00A346FE"/>
    <w:rsid w:val="00A34B25"/>
    <w:rsid w:val="00A36960"/>
    <w:rsid w:val="00A41452"/>
    <w:rsid w:val="00A43187"/>
    <w:rsid w:val="00A45C3E"/>
    <w:rsid w:val="00A617C2"/>
    <w:rsid w:val="00A81AEE"/>
    <w:rsid w:val="00A92890"/>
    <w:rsid w:val="00A9544E"/>
    <w:rsid w:val="00AA0362"/>
    <w:rsid w:val="00AA4BFE"/>
    <w:rsid w:val="00AA6254"/>
    <w:rsid w:val="00AB71D4"/>
    <w:rsid w:val="00AD361C"/>
    <w:rsid w:val="00AD36CF"/>
    <w:rsid w:val="00AD5C04"/>
    <w:rsid w:val="00AE30FC"/>
    <w:rsid w:val="00AE3A70"/>
    <w:rsid w:val="00AE4611"/>
    <w:rsid w:val="00AE4C8E"/>
    <w:rsid w:val="00AF00B1"/>
    <w:rsid w:val="00AF061C"/>
    <w:rsid w:val="00AF1D6C"/>
    <w:rsid w:val="00B12172"/>
    <w:rsid w:val="00B206D0"/>
    <w:rsid w:val="00B270C3"/>
    <w:rsid w:val="00B33A59"/>
    <w:rsid w:val="00B37F77"/>
    <w:rsid w:val="00B40AE2"/>
    <w:rsid w:val="00B4145D"/>
    <w:rsid w:val="00B44445"/>
    <w:rsid w:val="00B4459E"/>
    <w:rsid w:val="00B449FA"/>
    <w:rsid w:val="00B4530E"/>
    <w:rsid w:val="00B51F98"/>
    <w:rsid w:val="00B5248D"/>
    <w:rsid w:val="00B56D69"/>
    <w:rsid w:val="00B61A95"/>
    <w:rsid w:val="00B644DC"/>
    <w:rsid w:val="00B721ED"/>
    <w:rsid w:val="00B72F23"/>
    <w:rsid w:val="00B74F13"/>
    <w:rsid w:val="00B8075C"/>
    <w:rsid w:val="00B85FB1"/>
    <w:rsid w:val="00BA04B8"/>
    <w:rsid w:val="00BA04CE"/>
    <w:rsid w:val="00BA1B2C"/>
    <w:rsid w:val="00BA4AA3"/>
    <w:rsid w:val="00BB0185"/>
    <w:rsid w:val="00BB07E3"/>
    <w:rsid w:val="00BD3D21"/>
    <w:rsid w:val="00C02746"/>
    <w:rsid w:val="00C110AD"/>
    <w:rsid w:val="00C12366"/>
    <w:rsid w:val="00C1373A"/>
    <w:rsid w:val="00C21903"/>
    <w:rsid w:val="00C25483"/>
    <w:rsid w:val="00C364A9"/>
    <w:rsid w:val="00C36515"/>
    <w:rsid w:val="00C5509A"/>
    <w:rsid w:val="00C605E9"/>
    <w:rsid w:val="00C73E54"/>
    <w:rsid w:val="00C74D4F"/>
    <w:rsid w:val="00C83955"/>
    <w:rsid w:val="00C83D5B"/>
    <w:rsid w:val="00C84633"/>
    <w:rsid w:val="00CA0520"/>
    <w:rsid w:val="00CA3A8C"/>
    <w:rsid w:val="00CB1569"/>
    <w:rsid w:val="00CB156B"/>
    <w:rsid w:val="00CB6488"/>
    <w:rsid w:val="00CC0F12"/>
    <w:rsid w:val="00CC4A89"/>
    <w:rsid w:val="00CC5B40"/>
    <w:rsid w:val="00CC6A20"/>
    <w:rsid w:val="00CC6FE1"/>
    <w:rsid w:val="00CD17FD"/>
    <w:rsid w:val="00CD23BA"/>
    <w:rsid w:val="00CD2516"/>
    <w:rsid w:val="00CE3A67"/>
    <w:rsid w:val="00CF135C"/>
    <w:rsid w:val="00CF7486"/>
    <w:rsid w:val="00D05E42"/>
    <w:rsid w:val="00D07FF6"/>
    <w:rsid w:val="00D16364"/>
    <w:rsid w:val="00D22DDD"/>
    <w:rsid w:val="00D37656"/>
    <w:rsid w:val="00D5118F"/>
    <w:rsid w:val="00D52B9F"/>
    <w:rsid w:val="00D537FD"/>
    <w:rsid w:val="00D55FFA"/>
    <w:rsid w:val="00D57CD7"/>
    <w:rsid w:val="00D635FC"/>
    <w:rsid w:val="00D63735"/>
    <w:rsid w:val="00D67225"/>
    <w:rsid w:val="00D73879"/>
    <w:rsid w:val="00D7405D"/>
    <w:rsid w:val="00D82A27"/>
    <w:rsid w:val="00D82E09"/>
    <w:rsid w:val="00D844D6"/>
    <w:rsid w:val="00D85105"/>
    <w:rsid w:val="00D876A5"/>
    <w:rsid w:val="00D923C7"/>
    <w:rsid w:val="00D9424D"/>
    <w:rsid w:val="00D9472F"/>
    <w:rsid w:val="00DA1286"/>
    <w:rsid w:val="00DA4532"/>
    <w:rsid w:val="00DA5035"/>
    <w:rsid w:val="00DB05EB"/>
    <w:rsid w:val="00DC4C77"/>
    <w:rsid w:val="00DD15E6"/>
    <w:rsid w:val="00DD5B85"/>
    <w:rsid w:val="00DD5E80"/>
    <w:rsid w:val="00DE0FF0"/>
    <w:rsid w:val="00DE2901"/>
    <w:rsid w:val="00DE3AC5"/>
    <w:rsid w:val="00DE77A1"/>
    <w:rsid w:val="00DF253F"/>
    <w:rsid w:val="00DF4D85"/>
    <w:rsid w:val="00E03F8D"/>
    <w:rsid w:val="00E04228"/>
    <w:rsid w:val="00E10864"/>
    <w:rsid w:val="00E14A3F"/>
    <w:rsid w:val="00E170A7"/>
    <w:rsid w:val="00E1772B"/>
    <w:rsid w:val="00E20F50"/>
    <w:rsid w:val="00E25E30"/>
    <w:rsid w:val="00E26C8F"/>
    <w:rsid w:val="00E355CF"/>
    <w:rsid w:val="00E369CC"/>
    <w:rsid w:val="00E37E20"/>
    <w:rsid w:val="00E4360F"/>
    <w:rsid w:val="00E4645E"/>
    <w:rsid w:val="00E46D39"/>
    <w:rsid w:val="00E47848"/>
    <w:rsid w:val="00E57108"/>
    <w:rsid w:val="00E65117"/>
    <w:rsid w:val="00E65C34"/>
    <w:rsid w:val="00E67FE8"/>
    <w:rsid w:val="00E7253F"/>
    <w:rsid w:val="00E7378E"/>
    <w:rsid w:val="00E8289B"/>
    <w:rsid w:val="00E82B68"/>
    <w:rsid w:val="00E97288"/>
    <w:rsid w:val="00EA0120"/>
    <w:rsid w:val="00EA6956"/>
    <w:rsid w:val="00EB0249"/>
    <w:rsid w:val="00EB0F89"/>
    <w:rsid w:val="00EB12E3"/>
    <w:rsid w:val="00EB72AA"/>
    <w:rsid w:val="00EB78B3"/>
    <w:rsid w:val="00ED04C7"/>
    <w:rsid w:val="00ED716A"/>
    <w:rsid w:val="00EE13C4"/>
    <w:rsid w:val="00EF05C2"/>
    <w:rsid w:val="00EF63FB"/>
    <w:rsid w:val="00F02188"/>
    <w:rsid w:val="00F12D61"/>
    <w:rsid w:val="00F160D4"/>
    <w:rsid w:val="00F17E61"/>
    <w:rsid w:val="00F23DA7"/>
    <w:rsid w:val="00F34752"/>
    <w:rsid w:val="00F35319"/>
    <w:rsid w:val="00F35C7B"/>
    <w:rsid w:val="00F54463"/>
    <w:rsid w:val="00F62ADA"/>
    <w:rsid w:val="00F643D6"/>
    <w:rsid w:val="00F81215"/>
    <w:rsid w:val="00F9080D"/>
    <w:rsid w:val="00F91A6A"/>
    <w:rsid w:val="00F92D5D"/>
    <w:rsid w:val="00F94009"/>
    <w:rsid w:val="00FA0B89"/>
    <w:rsid w:val="00FB1CF6"/>
    <w:rsid w:val="00FB57B8"/>
    <w:rsid w:val="00FC10D8"/>
    <w:rsid w:val="00FC23BB"/>
    <w:rsid w:val="00FD5143"/>
    <w:rsid w:val="00FD6FFE"/>
    <w:rsid w:val="00FE360D"/>
    <w:rsid w:val="00FF0DE3"/>
    <w:rsid w:val="00FF11AA"/>
    <w:rsid w:val="00FF13C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ind w:left="36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semiHidden/>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d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ind w:left="567" w:hanging="567"/>
      <w:jc w:val="both"/>
    </w:pPr>
    <w:rPr>
      <w:rFonts w:asciiTheme="minorHAnsi" w:hAnsiTheme="minorHAnsi"/>
      <w:sz w:val="22"/>
      <w:szCs w:val="22"/>
    </w:rPr>
  </w:style>
  <w:style w:type="character" w:customStyle="1" w:styleId="Nadpis2Char">
    <w:name w:val="Nadpis 2 Char"/>
    <w:basedOn w:val="Standardnpsmoodstavce"/>
    <w:link w:val="Nadpis2"/>
    <w:semiHidden/>
    <w:rsid w:val="00282FE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Obecné"/>
          <w:gallery w:val="placeholder"/>
        </w:category>
        <w:types>
          <w:type w:val="bbPlcHdr"/>
        </w:types>
        <w:behaviors>
          <w:behavior w:val="content"/>
        </w:behaviors>
        <w:guid w:val="{E6332230-0EB4-499E-8B1B-E127B6D22715}"/>
      </w:docPartPr>
      <w:docPartBody>
        <w:p w:rsidR="006206C6" w:rsidRDefault="006E163B">
          <w:r w:rsidRPr="00292D66">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63B"/>
    <w:rsid w:val="006206C6"/>
    <w:rsid w:val="006E16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6E163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5705</Words>
  <Characters>32870</Characters>
  <Application>Microsoft Office Word</Application>
  <DocSecurity>0</DocSecurity>
  <Lines>273</Lines>
  <Paragraphs>76</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38499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2022-03-15T08:13:00Z</dcterms:created>
  <dcterms:modified xsi:type="dcterms:W3CDTF">2022-03-15T11:11:00Z</dcterms:modified>
</cp:coreProperties>
</file>