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4CE" w:rsidRPr="002346FE" w:rsidRDefault="00BA04CE" w:rsidP="00A13C3C">
      <w:pPr>
        <w:widowControl w:val="0"/>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1195965187"/>
          <w:placeholder>
            <w:docPart w:val="DefaultPlaceholder_-1854013440"/>
          </w:placeholder>
        </w:sdtPr>
        <w:sdtEndPr>
          <w:rPr>
            <w:highlight w:val="yellow"/>
          </w:rPr>
        </w:sdtEndPr>
        <w:sdtContent>
          <w:r w:rsidR="00C605E9" w:rsidRPr="00730A24">
            <w:rPr>
              <w:highlight w:val="yellow"/>
            </w:rPr>
            <w:t>__________</w:t>
          </w:r>
        </w:sdtContent>
      </w:sdt>
      <w:r w:rsidR="00C605E9">
        <w:tab/>
      </w:r>
      <w:r w:rsidR="001F12AA">
        <w:tab/>
      </w:r>
      <w:r w:rsidR="0002498C" w:rsidRPr="002346FE">
        <w:t>Číslo zakázky zhotovitele</w:t>
      </w:r>
      <w:r w:rsidRPr="002346FE">
        <w:t>:</w:t>
      </w:r>
      <w:r w:rsidR="00C605E9">
        <w:t xml:space="preserve"> </w:t>
      </w:r>
      <w:sdt>
        <w:sdtPr>
          <w:id w:val="-517702306"/>
          <w:placeholder>
            <w:docPart w:val="DefaultPlaceholder_-1854013440"/>
          </w:placeholder>
        </w:sdtPr>
        <w:sdtEndPr>
          <w:rPr>
            <w:highlight w:val="yellow"/>
          </w:rPr>
        </w:sdtEndPr>
        <w:sdtContent>
          <w:r w:rsidR="00C605E9" w:rsidRPr="00730A24">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B22162" w:rsidRDefault="00800060" w:rsidP="001F12AA">
      <w:pPr>
        <w:spacing w:after="120" w:line="276" w:lineRule="auto"/>
        <w:jc w:val="center"/>
        <w:rPr>
          <w:rFonts w:ascii="Calibri" w:hAnsi="Calibri" w:cs="Calibri"/>
          <w:b/>
          <w:bCs/>
          <w:sz w:val="28"/>
          <w:szCs w:val="28"/>
        </w:rPr>
      </w:pPr>
      <w:r w:rsidRPr="00D3000A">
        <w:rPr>
          <w:rFonts w:ascii="Calibri" w:hAnsi="Calibri"/>
          <w:b/>
          <w:sz w:val="28"/>
          <w:szCs w:val="28"/>
        </w:rPr>
        <w:t>„</w:t>
      </w:r>
      <w:r w:rsidR="00B22162" w:rsidRPr="00B22162">
        <w:rPr>
          <w:rFonts w:ascii="Calibri" w:hAnsi="Calibri" w:cs="Calibri"/>
          <w:b/>
          <w:bCs/>
          <w:sz w:val="28"/>
          <w:szCs w:val="28"/>
        </w:rPr>
        <w:t xml:space="preserve">Rekonstrukce přípojek splaškové kanalizace a odvodnění prostoru </w:t>
      </w:r>
    </w:p>
    <w:p w:rsidR="005A6F6A" w:rsidRPr="00D3000A" w:rsidRDefault="00B22162" w:rsidP="001F12AA">
      <w:pPr>
        <w:spacing w:after="120" w:line="276" w:lineRule="auto"/>
        <w:jc w:val="center"/>
        <w:rPr>
          <w:rFonts w:ascii="Calibri" w:hAnsi="Calibri" w:cs="Arial"/>
          <w:b/>
          <w:sz w:val="28"/>
          <w:szCs w:val="28"/>
        </w:rPr>
      </w:pPr>
      <w:r w:rsidRPr="00B22162">
        <w:rPr>
          <w:rFonts w:ascii="Calibri" w:hAnsi="Calibri" w:cs="Calibri"/>
          <w:b/>
          <w:bCs/>
          <w:sz w:val="28"/>
          <w:szCs w:val="28"/>
        </w:rPr>
        <w:t>za budovami č. I a II MěÚ Broumov</w:t>
      </w:r>
      <w:r w:rsidR="00800060" w:rsidRPr="00D3000A">
        <w:rPr>
          <w:rFonts w:ascii="Calibri" w:hAnsi="Calibri"/>
          <w:b/>
          <w:sz w:val="28"/>
          <w:szCs w:val="28"/>
        </w:rPr>
        <w:t>“</w:t>
      </w:r>
    </w:p>
    <w:p w:rsidR="00282FE4" w:rsidRPr="00F36595" w:rsidRDefault="00282FE4" w:rsidP="00282FE4">
      <w:pPr>
        <w:pStyle w:val="Nadpis1"/>
      </w:pPr>
      <w:r w:rsidRPr="00F36595">
        <w:t>SMLUVNÍ STRANY</w:t>
      </w:r>
    </w:p>
    <w:p w:rsidR="00163917" w:rsidRPr="009B34DA" w:rsidRDefault="00BA04CE" w:rsidP="006F6F54">
      <w:pPr>
        <w:pStyle w:val="Bezmezer"/>
        <w:spacing w:before="48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6F6F54">
      <w:pPr>
        <w:pStyle w:val="Normln1"/>
        <w:spacing w:before="120" w:line="24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800060">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327315" w:rsidP="00327315">
      <w:pPr>
        <w:pStyle w:val="Normln1"/>
        <w:spacing w:before="120" w:line="240" w:lineRule="auto"/>
        <w:jc w:val="both"/>
        <w:rPr>
          <w:rFonts w:asciiTheme="minorHAnsi" w:hAnsiTheme="minorHAnsi" w:cs="Arial"/>
          <w:sz w:val="22"/>
          <w:szCs w:val="22"/>
        </w:rPr>
      </w:pPr>
      <w:r>
        <w:rPr>
          <w:rFonts w:asciiTheme="minorHAnsi" w:hAnsiTheme="minorHAnsi" w:cs="Arial"/>
          <w:noProof w:val="0"/>
          <w:sz w:val="22"/>
          <w:szCs w:val="22"/>
        </w:rPr>
        <w:t xml:space="preserve">IČ: 00272523, </w:t>
      </w:r>
      <w:r w:rsidR="00163917" w:rsidRPr="00163917">
        <w:rPr>
          <w:rFonts w:asciiTheme="minorHAnsi" w:hAnsiTheme="minorHAnsi" w:cs="Arial"/>
          <w:sz w:val="22"/>
          <w:szCs w:val="22"/>
        </w:rPr>
        <w:t>DIČ: CZ00272523</w:t>
      </w:r>
    </w:p>
    <w:p w:rsidR="00163917" w:rsidRPr="00163917" w:rsidRDefault="00163917" w:rsidP="006F6F54">
      <w:pPr>
        <w:pStyle w:val="Bezmezer"/>
        <w:spacing w:before="120"/>
        <w:jc w:val="both"/>
        <w:rPr>
          <w:rFonts w:asciiTheme="minorHAnsi" w:hAnsiTheme="minorHAnsi" w:cs="Calibri"/>
        </w:rPr>
      </w:pPr>
      <w:r w:rsidRPr="00163917">
        <w:rPr>
          <w:rFonts w:asciiTheme="minorHAnsi" w:hAnsiTheme="minorHAnsi" w:cs="Calibri"/>
        </w:rPr>
        <w:t xml:space="preserve">Ke smluvnímu jednání je oprávněn: </w:t>
      </w:r>
      <w:r w:rsidR="00A84599">
        <w:rPr>
          <w:rFonts w:asciiTheme="minorHAnsi" w:hAnsiTheme="minorHAnsi" w:cs="Calibri"/>
        </w:rPr>
        <w:t>Kamil Slezák, místostarosta</w:t>
      </w:r>
    </w:p>
    <w:p w:rsidR="006F6F54" w:rsidRDefault="00163917" w:rsidP="006F6F54">
      <w:pPr>
        <w:pStyle w:val="Bezmezer"/>
        <w:spacing w:before="120"/>
        <w:jc w:val="both"/>
        <w:rPr>
          <w:rFonts w:cs="Calibri"/>
        </w:rPr>
      </w:pPr>
      <w:r w:rsidRPr="00163917">
        <w:rPr>
          <w:rFonts w:asciiTheme="minorHAnsi" w:hAnsiTheme="minorHAnsi" w:cs="Calibri"/>
        </w:rPr>
        <w:t>K technickému jednání je oprávněn:</w:t>
      </w:r>
      <w:r w:rsidRPr="002346FE">
        <w:rPr>
          <w:rFonts w:cs="Calibri"/>
        </w:rPr>
        <w:t xml:space="preserve"> </w:t>
      </w:r>
      <w:r w:rsidR="00A84599">
        <w:rPr>
          <w:rFonts w:cs="Calibri"/>
        </w:rPr>
        <w:t>Ondřej Marek</w:t>
      </w:r>
      <w:r w:rsidR="006F6F54">
        <w:rPr>
          <w:rFonts w:cs="Calibri"/>
        </w:rPr>
        <w:t>, útvar místostarosty-investice a rozvoj</w:t>
      </w:r>
      <w:r w:rsidR="00A84599">
        <w:rPr>
          <w:rFonts w:cs="Calibri"/>
        </w:rPr>
        <w:t xml:space="preserve"> </w:t>
      </w:r>
    </w:p>
    <w:p w:rsidR="00163917" w:rsidRDefault="00A84599" w:rsidP="006F6F54">
      <w:pPr>
        <w:pStyle w:val="Bezmezer"/>
        <w:spacing w:before="120"/>
        <w:ind w:left="3261"/>
        <w:jc w:val="both"/>
        <w:rPr>
          <w:rFonts w:cs="Calibri"/>
        </w:rPr>
      </w:pPr>
      <w:r>
        <w:rPr>
          <w:rFonts w:cs="Calibri"/>
        </w:rPr>
        <w:t>tel.</w:t>
      </w:r>
      <w:r w:rsidR="0005359B">
        <w:rPr>
          <w:rFonts w:cs="Calibri"/>
        </w:rPr>
        <w:t>:</w:t>
      </w:r>
      <w:r w:rsidR="00163917">
        <w:rPr>
          <w:rFonts w:cs="Calibri"/>
        </w:rPr>
        <w:t xml:space="preserve"> </w:t>
      </w:r>
      <w:r>
        <w:rPr>
          <w:rFonts w:cs="Calibri"/>
        </w:rPr>
        <w:t>737 796</w:t>
      </w:r>
      <w:r w:rsidR="006F6F54">
        <w:rPr>
          <w:rFonts w:cs="Calibri"/>
        </w:rPr>
        <w:t> </w:t>
      </w:r>
      <w:r>
        <w:rPr>
          <w:rFonts w:cs="Calibri"/>
        </w:rPr>
        <w:t>750</w:t>
      </w:r>
      <w:r w:rsidR="006F6F54">
        <w:rPr>
          <w:rFonts w:cs="Calibri"/>
        </w:rPr>
        <w:t>, e-mail</w:t>
      </w:r>
      <w:r w:rsidR="00163917">
        <w:rPr>
          <w:rFonts w:cs="Calibri"/>
        </w:rPr>
        <w:t xml:space="preserve">: </w:t>
      </w:r>
      <w:hyperlink r:id="rId8" w:history="1">
        <w:r w:rsidR="006F6F54" w:rsidRPr="00835694">
          <w:rPr>
            <w:rStyle w:val="Hypertextovodkaz"/>
            <w:rFonts w:cs="Calibri"/>
          </w:rPr>
          <w:t>marek@broumov-mesto.cz</w:t>
        </w:r>
      </w:hyperlink>
    </w:p>
    <w:p w:rsidR="006F6F54" w:rsidRPr="00163917" w:rsidRDefault="006F6F54" w:rsidP="006F6F54">
      <w:pPr>
        <w:pStyle w:val="Bezmezer"/>
        <w:ind w:left="4536"/>
        <w:jc w:val="both"/>
        <w:rPr>
          <w:rFonts w:asciiTheme="minorHAnsi" w:hAnsiTheme="minorHAnsi" w:cs="Calibri"/>
        </w:rPr>
      </w:pPr>
    </w:p>
    <w:p w:rsidR="004B3EF6" w:rsidRPr="0005359B" w:rsidRDefault="00BA04CE" w:rsidP="006E5216">
      <w:pPr>
        <w:pStyle w:val="Zhlav"/>
        <w:tabs>
          <w:tab w:val="clear" w:pos="4536"/>
          <w:tab w:val="clear" w:pos="9072"/>
          <w:tab w:val="left" w:pos="0"/>
        </w:tabs>
        <w:spacing w:before="36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833682348"/>
          <w:placeholder>
            <w:docPart w:val="DefaultPlaceholder_-1854013440"/>
          </w:placeholder>
        </w:sdtPr>
        <w:sdtEndPr>
          <w:rPr>
            <w:highlight w:val="yellow"/>
          </w:rPr>
        </w:sdtEndPr>
        <w:sdtContent>
          <w:r w:rsidR="009B34DA" w:rsidRPr="0042770A">
            <w:rPr>
              <w:rFonts w:ascii="Calibri" w:hAnsi="Calibri"/>
              <w:b/>
              <w:highlight w:val="yellow"/>
            </w:rPr>
            <w:t>________</w:t>
          </w:r>
        </w:sdtContent>
      </w:sdt>
    </w:p>
    <w:p w:rsidR="006726D3" w:rsidRDefault="007A0652" w:rsidP="006F6F54">
      <w:pPr>
        <w:pStyle w:val="Bezmezer"/>
        <w:spacing w:before="120"/>
        <w:jc w:val="both"/>
      </w:pPr>
      <w:r>
        <w:t>Se sídlem:</w:t>
      </w:r>
      <w:r w:rsidR="009B34DA">
        <w:t xml:space="preserve"> </w:t>
      </w:r>
      <w:sdt>
        <w:sdtPr>
          <w:id w:val="1378432761"/>
          <w:placeholder>
            <w:docPart w:val="DefaultPlaceholder_-1854013440"/>
          </w:placeholder>
        </w:sdtPr>
        <w:sdtEndPr>
          <w:rPr>
            <w:highlight w:val="yellow"/>
          </w:rPr>
        </w:sdtEndPr>
        <w:sdtContent>
          <w:r w:rsidR="009B34DA" w:rsidRPr="009B34DA">
            <w:rPr>
              <w:highlight w:val="yellow"/>
            </w:rPr>
            <w:t>__________</w:t>
          </w:r>
        </w:sdtContent>
      </w:sdt>
    </w:p>
    <w:p w:rsidR="004B3EF6" w:rsidRPr="00EA6956" w:rsidRDefault="004B3EF6" w:rsidP="006F6F54">
      <w:pPr>
        <w:pStyle w:val="Bezmezer"/>
        <w:spacing w:before="120"/>
        <w:jc w:val="both"/>
      </w:pPr>
      <w:r w:rsidRPr="00EA6956">
        <w:t xml:space="preserve">Zastoupený: </w:t>
      </w:r>
      <w:sdt>
        <w:sdtPr>
          <w:id w:val="917133764"/>
          <w:placeholder>
            <w:docPart w:val="DefaultPlaceholder_-1854013440"/>
          </w:placeholder>
        </w:sdtPr>
        <w:sdtEndPr>
          <w:rPr>
            <w:highlight w:val="yellow"/>
          </w:rPr>
        </w:sdtEndPr>
        <w:sdtContent>
          <w:r w:rsidR="009B34DA" w:rsidRPr="009B34DA">
            <w:rPr>
              <w:highlight w:val="yellow"/>
            </w:rPr>
            <w:t>__________</w:t>
          </w:r>
        </w:sdtContent>
      </w:sdt>
    </w:p>
    <w:p w:rsidR="00163917" w:rsidRPr="00163917" w:rsidRDefault="007A0652" w:rsidP="00730A24">
      <w:pPr>
        <w:pStyle w:val="Bezmezer"/>
        <w:spacing w:before="120"/>
        <w:jc w:val="both"/>
        <w:rPr>
          <w:rFonts w:asciiTheme="minorHAnsi" w:hAnsiTheme="minorHAnsi" w:cs="Arial"/>
        </w:rPr>
      </w:pPr>
      <w:r>
        <w:t xml:space="preserve">IČ: </w:t>
      </w:r>
      <w:sdt>
        <w:sdtPr>
          <w:id w:val="248545595"/>
          <w:placeholder>
            <w:docPart w:val="DefaultPlaceholder_-1854013440"/>
          </w:placeholder>
        </w:sdtPr>
        <w:sdtEndPr>
          <w:rPr>
            <w:highlight w:val="yellow"/>
          </w:rPr>
        </w:sdtEndPr>
        <w:sdtContent>
          <w:r w:rsidR="009B34DA" w:rsidRPr="009B34DA">
            <w:rPr>
              <w:highlight w:val="yellow"/>
            </w:rPr>
            <w:t>__________</w:t>
          </w:r>
        </w:sdtContent>
      </w:sdt>
      <w:r w:rsidR="00730A24">
        <w:t xml:space="preserve"> , </w:t>
      </w:r>
      <w:r w:rsidR="00163917" w:rsidRPr="00163917">
        <w:rPr>
          <w:rFonts w:asciiTheme="minorHAnsi" w:hAnsiTheme="minorHAnsi" w:cs="Arial"/>
        </w:rPr>
        <w:t xml:space="preserve">DIČ: </w:t>
      </w:r>
      <w:sdt>
        <w:sdtPr>
          <w:rPr>
            <w:rFonts w:asciiTheme="minorHAnsi" w:hAnsiTheme="minorHAnsi" w:cs="Arial"/>
          </w:rPr>
          <w:id w:val="536396838"/>
          <w:placeholder>
            <w:docPart w:val="DefaultPlaceholder_-1854013440"/>
          </w:placeholder>
        </w:sdtPr>
        <w:sdtEndPr>
          <w:rPr>
            <w:highlight w:val="yellow"/>
          </w:rPr>
        </w:sdtEndPr>
        <w:sdtContent>
          <w:r w:rsidR="009B34DA" w:rsidRPr="009B34DA">
            <w:rPr>
              <w:rFonts w:asciiTheme="minorHAnsi" w:hAnsiTheme="minorHAnsi" w:cs="Arial"/>
              <w:highlight w:val="yellow"/>
            </w:rPr>
            <w:t>__________</w:t>
          </w:r>
        </w:sdtContent>
      </w:sdt>
    </w:p>
    <w:p w:rsidR="004B3EF6" w:rsidRPr="00EA6956" w:rsidRDefault="007A0652" w:rsidP="006F6F54">
      <w:pPr>
        <w:pStyle w:val="Bezmezer"/>
        <w:spacing w:before="120"/>
        <w:jc w:val="both"/>
      </w:pPr>
      <w:r>
        <w:t>Bankovní spojení:</w:t>
      </w:r>
      <w:r w:rsidR="009B34DA">
        <w:t xml:space="preserve"> </w:t>
      </w:r>
      <w:sdt>
        <w:sdtPr>
          <w:id w:val="1178155850"/>
          <w:placeholder>
            <w:docPart w:val="DefaultPlaceholder_-1854013440"/>
          </w:placeholder>
        </w:sdtPr>
        <w:sdtEndPr>
          <w:rPr>
            <w:highlight w:val="yellow"/>
          </w:rPr>
        </w:sdtEndPr>
        <w:sdtContent>
          <w:r w:rsidR="009B34DA" w:rsidRPr="009B34DA">
            <w:rPr>
              <w:highlight w:val="yellow"/>
            </w:rPr>
            <w:t>__________</w:t>
          </w:r>
        </w:sdtContent>
      </w:sdt>
      <w:r w:rsidR="00440223">
        <w:t xml:space="preserve"> , č</w:t>
      </w:r>
      <w:r>
        <w:t>íslo účtu:</w:t>
      </w:r>
      <w:r w:rsidR="009B34DA">
        <w:t xml:space="preserve"> </w:t>
      </w:r>
      <w:sdt>
        <w:sdtPr>
          <w:id w:val="-686209067"/>
          <w:placeholder>
            <w:docPart w:val="DefaultPlaceholder_-1854013440"/>
          </w:placeholder>
        </w:sdtPr>
        <w:sdtEndPr>
          <w:rPr>
            <w:highlight w:val="yellow"/>
          </w:rPr>
        </w:sdtEndPr>
        <w:sdtContent>
          <w:r w:rsidR="009B34DA" w:rsidRPr="009B34DA">
            <w:rPr>
              <w:highlight w:val="yellow"/>
            </w:rPr>
            <w:t>__________</w:t>
          </w:r>
        </w:sdtContent>
      </w:sdt>
    </w:p>
    <w:p w:rsidR="0005359B" w:rsidRPr="00163917" w:rsidRDefault="0005359B" w:rsidP="006F6F54">
      <w:pPr>
        <w:pStyle w:val="Bezmezer"/>
        <w:spacing w:before="120"/>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12166863"/>
          <w:placeholder>
            <w:docPart w:val="DefaultPlaceholder_-1854013440"/>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B22162">
      <w:pPr>
        <w:pStyle w:val="Bezmezer"/>
        <w:spacing w:before="120"/>
        <w:jc w:val="both"/>
        <w:rPr>
          <w:rFonts w:asciiTheme="minorHAnsi" w:hAnsiTheme="minorHAnsi"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432562161"/>
          <w:placeholder>
            <w:docPart w:val="DefaultPlaceholder_-1854013440"/>
          </w:placeholder>
        </w:sdtPr>
        <w:sdtEndPr>
          <w:rPr>
            <w:highlight w:val="yellow"/>
          </w:rPr>
        </w:sdtEndPr>
        <w:sdtContent>
          <w:r w:rsidRPr="0005359B">
            <w:rPr>
              <w:rFonts w:cs="Calibri"/>
              <w:highlight w:val="yellow"/>
            </w:rPr>
            <w:t>__________</w:t>
          </w:r>
        </w:sdtContent>
      </w:sdt>
      <w:r w:rsidR="00B22162">
        <w:rPr>
          <w:rFonts w:cs="Calibri"/>
        </w:rPr>
        <w:t xml:space="preserve">  </w:t>
      </w:r>
      <w:r w:rsidR="00730A24">
        <w:rPr>
          <w:rFonts w:cs="Calibri"/>
        </w:rPr>
        <w:t>t</w:t>
      </w:r>
      <w:r w:rsidRPr="002346FE">
        <w:rPr>
          <w:rFonts w:cs="Calibri"/>
        </w:rPr>
        <w:t>elefon</w:t>
      </w:r>
      <w:r>
        <w:rPr>
          <w:rFonts w:cs="Calibri"/>
        </w:rPr>
        <w:t>:</w:t>
      </w:r>
      <w:r w:rsidR="00730A24">
        <w:rPr>
          <w:rFonts w:cs="Calibri"/>
        </w:rPr>
        <w:t xml:space="preserve"> </w:t>
      </w:r>
      <w:sdt>
        <w:sdtPr>
          <w:rPr>
            <w:rFonts w:cs="Calibri"/>
          </w:rPr>
          <w:id w:val="-143738968"/>
          <w:placeholder>
            <w:docPart w:val="DefaultPlaceholder_-1854013440"/>
          </w:placeholder>
        </w:sdtPr>
        <w:sdtEndPr>
          <w:rPr>
            <w:highlight w:val="yellow"/>
          </w:rPr>
        </w:sdtEndPr>
        <w:sdtContent>
          <w:r w:rsidR="00730A24" w:rsidRPr="00730A24">
            <w:rPr>
              <w:rFonts w:cs="Calibri"/>
              <w:highlight w:val="yellow"/>
            </w:rPr>
            <w:t>___________</w:t>
          </w:r>
        </w:sdtContent>
      </w:sdt>
      <w:r w:rsidR="00730A24">
        <w:rPr>
          <w:rFonts w:cs="Calibri"/>
        </w:rPr>
        <w:t xml:space="preserve"> e-</w:t>
      </w:r>
      <w:r>
        <w:rPr>
          <w:rFonts w:cs="Calibri"/>
        </w:rPr>
        <w:t xml:space="preserve">mail: </w:t>
      </w:r>
      <w:sdt>
        <w:sdtPr>
          <w:rPr>
            <w:rFonts w:cs="Calibri"/>
          </w:rPr>
          <w:id w:val="424774047"/>
          <w:placeholder>
            <w:docPart w:val="DefaultPlaceholder_-1854013440"/>
          </w:placeholder>
        </w:sdtPr>
        <w:sdtEndPr>
          <w:rPr>
            <w:highlight w:val="yellow"/>
          </w:rPr>
        </w:sdtEndPr>
        <w:sdtContent>
          <w:r w:rsidRPr="00730A24">
            <w:rPr>
              <w:rFonts w:cs="Calibri"/>
              <w:highlight w:val="yellow"/>
            </w:rPr>
            <w:t>__________</w:t>
          </w:r>
          <w:r w:rsidR="00730A24" w:rsidRPr="00730A24">
            <w:rPr>
              <w:rFonts w:cs="Calibri"/>
              <w:highlight w:val="yellow"/>
            </w:rPr>
            <w:t>_______</w:t>
          </w:r>
        </w:sdtContent>
      </w:sdt>
    </w:p>
    <w:p w:rsidR="009B34DA" w:rsidRDefault="009B34DA"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B22162">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D73CB8">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p w:rsidR="00327315" w:rsidRDefault="00327315"/>
    <w:p w:rsidR="005A6F6A" w:rsidRPr="00282FE4" w:rsidRDefault="005A6F6A" w:rsidP="00282FE4">
      <w:pPr>
        <w:pStyle w:val="Nadpis1"/>
      </w:pPr>
      <w:r w:rsidRPr="00282FE4">
        <w:t>PŘEDMĚT PLNĚNÍ</w:t>
      </w:r>
    </w:p>
    <w:p w:rsidR="00B22162" w:rsidRPr="00B22162" w:rsidRDefault="005A6F6A" w:rsidP="00B22162">
      <w:pPr>
        <w:pStyle w:val="Bod2rove"/>
        <w:ind w:left="567" w:hanging="567"/>
        <w:rPr>
          <w:rStyle w:val="datalabel"/>
          <w:rFonts w:ascii="Calibri" w:hAnsi="Calibri" w:cs="Calibri"/>
        </w:rPr>
      </w:pPr>
      <w:r w:rsidRPr="00B22162">
        <w:t xml:space="preserve">Předmětem plnění díla je kompletní dodávka stavby </w:t>
      </w:r>
      <w:r w:rsidR="00D3000A" w:rsidRPr="00B22162">
        <w:t>„</w:t>
      </w:r>
      <w:r w:rsidR="00B22162" w:rsidRPr="00B22162">
        <w:rPr>
          <w:rFonts w:ascii="Calibri" w:hAnsi="Calibri" w:cs="Calibri"/>
          <w:bCs/>
        </w:rPr>
        <w:t>Rekonstrukce přípojek splaškové kanalizace a odvodnění prostoru za budovami č. I a II MěÚ Broumov</w:t>
      </w:r>
      <w:r w:rsidR="00D3000A" w:rsidRPr="00B22162">
        <w:rPr>
          <w:rFonts w:ascii="Calibri" w:hAnsi="Calibri"/>
        </w:rPr>
        <w:t>“</w:t>
      </w:r>
      <w:r w:rsidRPr="00B22162">
        <w:t xml:space="preserve">, provedená v rozsahu a v souladu </w:t>
      </w:r>
      <w:r w:rsidR="00163917" w:rsidRPr="00B22162">
        <w:t>se zadávacími podmínkami objednatele</w:t>
      </w:r>
      <w:r w:rsidR="00651AE1" w:rsidRPr="00B22162">
        <w:t xml:space="preserve">, které jsou obsaženy ve výzvě objednatele ze dne </w:t>
      </w:r>
      <w:proofErr w:type="gramStart"/>
      <w:r w:rsidR="00B22162" w:rsidRPr="00B22162">
        <w:t>0</w:t>
      </w:r>
      <w:r w:rsidR="00440223">
        <w:t>5</w:t>
      </w:r>
      <w:r w:rsidR="00B22162" w:rsidRPr="00B22162">
        <w:t>.05.</w:t>
      </w:r>
      <w:r w:rsidR="006F6F54" w:rsidRPr="00B22162">
        <w:t>2023</w:t>
      </w:r>
      <w:proofErr w:type="gramEnd"/>
      <w:r w:rsidR="006F6F54" w:rsidRPr="00B22162">
        <w:t xml:space="preserve">, </w:t>
      </w:r>
      <w:r w:rsidRPr="00B22162">
        <w:t>s</w:t>
      </w:r>
      <w:r w:rsidR="00B22162">
        <w:t> </w:t>
      </w:r>
      <w:r w:rsidRPr="006F6F54">
        <w:t>projektovou dokumentací stavby</w:t>
      </w:r>
      <w:r w:rsidR="006F6F54" w:rsidRPr="006F6F54">
        <w:t xml:space="preserve"> </w:t>
      </w:r>
      <w:r w:rsidRPr="006F6F54">
        <w:t>a s nabídkovým rozpočtem zhotovitele,</w:t>
      </w:r>
      <w:r w:rsidRPr="00E14A3F">
        <w:t xml:space="preserve"> </w:t>
      </w:r>
      <w:r w:rsidR="006D5A9C" w:rsidRPr="00E14A3F">
        <w:t xml:space="preserve">ze </w:t>
      </w:r>
      <w:r w:rsidRPr="00E14A3F">
        <w:t>dne</w:t>
      </w:r>
      <w:r w:rsidR="005141CC" w:rsidRPr="00E14A3F">
        <w:t xml:space="preserve"> </w:t>
      </w:r>
      <w:sdt>
        <w:sdtPr>
          <w:id w:val="109867231"/>
          <w:placeholder>
            <w:docPart w:val="DefaultPlaceholder_-1854013440"/>
          </w:placeholder>
        </w:sdtPr>
        <w:sdtEndPr>
          <w:rPr>
            <w:highlight w:val="yellow"/>
          </w:rPr>
        </w:sdtEndPr>
        <w:sdtContent>
          <w:r w:rsidR="001F7E8D" w:rsidRPr="00B22162">
            <w:rPr>
              <w:highlight w:val="yellow"/>
            </w:rPr>
            <w:t>______</w:t>
          </w:r>
        </w:sdtContent>
      </w:sdt>
      <w:r w:rsidR="005141CC" w:rsidRPr="00E14A3F">
        <w:t xml:space="preserve"> </w:t>
      </w:r>
      <w:r w:rsidR="006D5A9C" w:rsidRPr="00E14A3F">
        <w:t xml:space="preserve">který </w:t>
      </w:r>
      <w:r w:rsidRPr="00E14A3F">
        <w:t>je jako příloha</w:t>
      </w:r>
      <w:r w:rsidR="006D5A9C" w:rsidRPr="00E14A3F">
        <w:t xml:space="preserve"> </w:t>
      </w:r>
      <w:r w:rsidR="0091655E" w:rsidRPr="00E14A3F">
        <w:t>č.</w:t>
      </w:r>
      <w:r w:rsidR="00610847" w:rsidRPr="00E14A3F">
        <w:t> </w:t>
      </w:r>
      <w:r w:rsidR="0091655E" w:rsidRPr="00E14A3F">
        <w:t>1 nedílnou</w:t>
      </w:r>
      <w:r w:rsidRPr="00E14A3F">
        <w:t xml:space="preserve"> součástí této smlouvy o dílo.</w:t>
      </w:r>
      <w:r w:rsidR="0080274D">
        <w:t xml:space="preserve"> </w:t>
      </w:r>
      <w:r w:rsidR="00B22162" w:rsidRPr="00B22162">
        <w:rPr>
          <w:rStyle w:val="datalabel"/>
          <w:rFonts w:ascii="Calibri" w:hAnsi="Calibri" w:cs="Calibri"/>
        </w:rPr>
        <w:t>Předmětem zakázky „</w:t>
      </w:r>
      <w:r w:rsidR="00B22162" w:rsidRPr="00B22162">
        <w:rPr>
          <w:bCs/>
        </w:rPr>
        <w:t>Rekonstrukce přípojek splaškové kanalizace a odvodnění prostoru za budovami č. I a II MěÚ Broumov</w:t>
      </w:r>
      <w:r w:rsidR="00B22162" w:rsidRPr="00455CC5">
        <w:t>“</w:t>
      </w:r>
      <w:r w:rsidR="00B22162" w:rsidRPr="00B22162">
        <w:rPr>
          <w:rStyle w:val="datalabel"/>
          <w:rFonts w:ascii="Calibri" w:hAnsi="Calibri" w:cs="Calibri"/>
        </w:rPr>
        <w:t xml:space="preserve"> je celková rekonstrukce stávajících dožilých kanalizačních přípojek z budovy I MěÚ a nová dešťová kanalizace.</w:t>
      </w:r>
    </w:p>
    <w:p w:rsidR="00B22162" w:rsidRDefault="00B22162" w:rsidP="00B22162">
      <w:pPr>
        <w:pStyle w:val="Bod2rove"/>
        <w:numPr>
          <w:ilvl w:val="0"/>
          <w:numId w:val="0"/>
        </w:numPr>
        <w:ind w:left="567"/>
      </w:pPr>
      <w:r w:rsidRPr="00B22162">
        <w:rPr>
          <w:u w:val="single"/>
        </w:rPr>
        <w:lastRenderedPageBreak/>
        <w:t xml:space="preserve">Objekt SO1 </w:t>
      </w:r>
      <w:r w:rsidR="00607670">
        <w:rPr>
          <w:u w:val="single"/>
        </w:rPr>
        <w:t>D</w:t>
      </w:r>
      <w:r w:rsidRPr="00B22162">
        <w:rPr>
          <w:u w:val="single"/>
        </w:rPr>
        <w:t>ešťová kanalizace</w:t>
      </w:r>
      <w:r w:rsidRPr="00455CC5">
        <w:t xml:space="preserve"> </w:t>
      </w:r>
      <w:r>
        <w:t xml:space="preserve">řeší </w:t>
      </w:r>
      <w:r w:rsidR="00607670">
        <w:t>od</w:t>
      </w:r>
      <w:r>
        <w:t>vedení srážkových vod ze střech budov</w:t>
      </w:r>
      <w:r w:rsidRPr="00455CC5">
        <w:t xml:space="preserve"> l a ll</w:t>
      </w:r>
      <w:r>
        <w:t xml:space="preserve"> </w:t>
      </w:r>
      <w:r w:rsidRPr="00455CC5">
        <w:t xml:space="preserve">MěÚ Broumov, z </w:t>
      </w:r>
      <w:r>
        <w:t>p</w:t>
      </w:r>
      <w:r w:rsidRPr="00455CC5">
        <w:t>říjezdové asfaltové komunikace od ulice Komenského</w:t>
      </w:r>
      <w:r>
        <w:t xml:space="preserve">, </w:t>
      </w:r>
      <w:r w:rsidRPr="00455CC5">
        <w:t>části parkoviště</w:t>
      </w:r>
      <w:r>
        <w:t xml:space="preserve"> </w:t>
      </w:r>
      <w:r w:rsidRPr="00455CC5">
        <w:t xml:space="preserve">před Městskou policií a z celé plochy </w:t>
      </w:r>
      <w:r>
        <w:t>p</w:t>
      </w:r>
      <w:r w:rsidRPr="00455CC5">
        <w:t>arkoviště za budovou MěÚ Broumov</w:t>
      </w:r>
      <w:r w:rsidR="00607670">
        <w:t xml:space="preserve"> d</w:t>
      </w:r>
      <w:r w:rsidR="00607670" w:rsidRPr="00455CC5">
        <w:t>o</w:t>
      </w:r>
      <w:r w:rsidR="00607670">
        <w:t xml:space="preserve"> stávající</w:t>
      </w:r>
      <w:r w:rsidR="00607670" w:rsidRPr="00455CC5">
        <w:t xml:space="preserve"> dešťové </w:t>
      </w:r>
      <w:r w:rsidR="00607670">
        <w:t>kanalizace „Klášterák – Stěnava“</w:t>
      </w:r>
      <w:r w:rsidRPr="00455CC5">
        <w:t>.</w:t>
      </w:r>
    </w:p>
    <w:p w:rsidR="00B22162" w:rsidRPr="008D0768" w:rsidRDefault="00B22162" w:rsidP="00B22162">
      <w:pPr>
        <w:pStyle w:val="Bod2rove"/>
        <w:numPr>
          <w:ilvl w:val="0"/>
          <w:numId w:val="0"/>
        </w:numPr>
        <w:ind w:left="567"/>
        <w:rPr>
          <w:color w:val="00000A"/>
        </w:rPr>
      </w:pPr>
      <w:r w:rsidRPr="008D0768">
        <w:rPr>
          <w:bCs/>
          <w:u w:val="single"/>
        </w:rPr>
        <w:t xml:space="preserve">Objekt SO2 </w:t>
      </w:r>
      <w:r w:rsidR="00607670">
        <w:rPr>
          <w:bCs/>
          <w:u w:val="single"/>
        </w:rPr>
        <w:t>P</w:t>
      </w:r>
      <w:r w:rsidRPr="008D0768">
        <w:rPr>
          <w:bCs/>
          <w:u w:val="single"/>
        </w:rPr>
        <w:t>řípojky splaškové kanalizace</w:t>
      </w:r>
      <w:r w:rsidRPr="008D0768">
        <w:rPr>
          <w:bCs/>
        </w:rPr>
        <w:t xml:space="preserve"> </w:t>
      </w:r>
      <w:r w:rsidRPr="008D0768">
        <w:t>řeší rekonstrukci stávajících přípojek splaškové kanalizace od budovy</w:t>
      </w:r>
      <w:r>
        <w:t xml:space="preserve"> I</w:t>
      </w:r>
      <w:r w:rsidRPr="008D0768">
        <w:t xml:space="preserve"> MěÚ Broumov. Dvě přípojky od MěÚ a jedna přípojka od školní jídelny budou vedeny v trase stávajícího potrubí. Obě přípojky z objektu úřadu se spojí v jednu a ta bude stejně, jako přípojka od jídelny, napojena do nově vybudované šachty na trase stávající jednotné kanalizace.</w:t>
      </w:r>
    </w:p>
    <w:p w:rsidR="00E14A3F" w:rsidRDefault="005A6F6A" w:rsidP="0080274D">
      <w:pPr>
        <w:pStyle w:val="Bod2rove"/>
        <w:spacing w:before="60"/>
        <w:ind w:left="567" w:hanging="567"/>
      </w:pPr>
      <w:r w:rsidRPr="00D3000A">
        <w:t xml:space="preserve">Kompletní dodávkou stavby </w:t>
      </w:r>
      <w:r w:rsidR="003F7F8E" w:rsidRPr="00D3000A">
        <w:t>„</w:t>
      </w:r>
      <w:r w:rsidR="00607670" w:rsidRPr="00B22162">
        <w:rPr>
          <w:rFonts w:ascii="Calibri" w:hAnsi="Calibri" w:cs="Calibri"/>
          <w:bCs/>
        </w:rPr>
        <w:t>Rekonstrukce přípojek splaškové kanalizace a odvodnění prostoru za budovami č. I a II MěÚ Broumov</w:t>
      </w:r>
      <w:r w:rsidR="003F7F8E" w:rsidRPr="00D3000A">
        <w:t>“</w:t>
      </w:r>
      <w:r w:rsidRPr="00D3000A">
        <w:t xml:space="preserve"> se rozumí</w:t>
      </w:r>
      <w:r w:rsidRPr="00E14A3F">
        <w:t xml:space="preserve"> pro účely této smlouvy dodávka a montáž všech věcí, prací nebo služeb nutných pro řádné a úplné provedení smluveného předmětu díla v rozsahu dle článku </w:t>
      </w:r>
      <w:proofErr w:type="gramStart"/>
      <w:r w:rsidRPr="00E14A3F">
        <w:t>2.1. této</w:t>
      </w:r>
      <w:proofErr w:type="gramEnd"/>
      <w:r w:rsidRPr="00E14A3F">
        <w:t xml:space="preserve"> smlouvy, provedení všech předepsaných zkoušek a revizí umožňujících objednateli řádné užívání díla v souladu s touto smlouvou.</w:t>
      </w:r>
      <w:r w:rsidR="00326B9C" w:rsidRPr="00E14A3F">
        <w:t xml:space="preserve"> </w:t>
      </w:r>
    </w:p>
    <w:p w:rsidR="00E14A3F" w:rsidRDefault="005A6F6A" w:rsidP="0080274D">
      <w:pPr>
        <w:pStyle w:val="Bod2rove"/>
        <w:ind w:left="567" w:hanging="567"/>
        <w:rPr>
          <w:rFonts w:ascii="Calibri" w:hAnsi="Calibri"/>
        </w:rPr>
      </w:pPr>
      <w:r w:rsidRPr="00E14A3F">
        <w:rPr>
          <w:rFonts w:ascii="Calibri" w:hAnsi="Calibri"/>
        </w:rPr>
        <w:t xml:space="preserve">Předmět smlouvy dále zahrnuje zejména vybudování zařízení staveniště v potřebném rozsahu, řízení </w:t>
      </w:r>
      <w:r w:rsidRPr="003F7F8E">
        <w:rPr>
          <w:rFonts w:ascii="Calibri" w:hAnsi="Calibri"/>
        </w:rPr>
        <w:t>stavebních a montážních prací, obstarání a přepravu věcí a stavebních materiálů, vedení stavebního deníku,</w:t>
      </w:r>
      <w:r w:rsidR="001F7E8D" w:rsidRPr="003F7F8E">
        <w:rPr>
          <w:rFonts w:ascii="Calibri" w:hAnsi="Calibri"/>
        </w:rPr>
        <w:t xml:space="preserve"> </w:t>
      </w:r>
      <w:r w:rsidRPr="003F7F8E">
        <w:rPr>
          <w:rFonts w:ascii="Calibri" w:hAnsi="Calibri"/>
        </w:rPr>
        <w:t>provádění průběžných zkoušek, zabezpečení požadovaných znaků jakosti, získání příslušných protokolů, certifikátů, atestů, záručních listů, povolení, potvrzení, schválení, odzkoušení, poskytnutí záruk za celé dílo a odstraňování vad v záruční lhůtě.</w:t>
      </w:r>
    </w:p>
    <w:p w:rsidR="00E14A3F" w:rsidRDefault="005A6F6A" w:rsidP="0080274D">
      <w:pPr>
        <w:pStyle w:val="Bod2rove"/>
        <w:ind w:left="567" w:hanging="567"/>
        <w:rPr>
          <w:rFonts w:ascii="Calibri" w:hAnsi="Calibri"/>
        </w:rPr>
      </w:pPr>
      <w:r w:rsidRPr="00E14A3F">
        <w:rPr>
          <w:rFonts w:ascii="Calibri" w:hAnsi="Calibri"/>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E14A3F">
        <w:rPr>
          <w:rFonts w:ascii="Calibri" w:hAnsi="Calibri"/>
        </w:rPr>
        <w:t xml:space="preserve"> </w:t>
      </w:r>
      <w:r w:rsidRPr="00E14A3F">
        <w:rPr>
          <w:rFonts w:ascii="Calibri" w:hAnsi="Calibri"/>
        </w:rPr>
        <w:t>% celkové ceny díla sjednané za provedení díla. Tato povinnost objednatele platí i tehdy, když objednatel uplatní takové vícepráce, které ačkoliv nepřekročí 10</w:t>
      </w:r>
      <w:r w:rsidR="0091655E" w:rsidRPr="00E14A3F">
        <w:rPr>
          <w:rFonts w:ascii="Calibri" w:hAnsi="Calibri"/>
        </w:rPr>
        <w:t xml:space="preserve"> </w:t>
      </w:r>
      <w:r w:rsidRPr="00E14A3F">
        <w:rPr>
          <w:rFonts w:ascii="Calibri" w:hAnsi="Calibri"/>
        </w:rPr>
        <w:t>% z celkové ceny díla, již nebude reálné zajistit v původním smluvním termínu ani s přijetím mimořádných opatření zhotovitele.</w:t>
      </w:r>
    </w:p>
    <w:p w:rsidR="00E14A3F" w:rsidRDefault="005A6F6A" w:rsidP="0080274D">
      <w:pPr>
        <w:pStyle w:val="Bod2rove"/>
        <w:ind w:left="567" w:hanging="567"/>
        <w:rPr>
          <w:rFonts w:ascii="Calibri" w:hAnsi="Calibri"/>
        </w:rPr>
      </w:pPr>
      <w:r w:rsidRPr="00E14A3F">
        <w:rPr>
          <w:rFonts w:ascii="Calibri" w:hAnsi="Calibri"/>
        </w:rPr>
        <w:t>Dojde-li při realizaci díla k jakýmkoliv změnám, doplňkům nebo rozšíření předmětu díla, vyplývajících z podmínek při provádění díla, z odborných znalostí zhotovitele nebo z vad projektové dokumentace stavby, je zhotovitel povinen bez zbytečného odkladu provést soupis těchto změn, doplňků nebo rozšíření, ocenit jej podle článku 4</w:t>
      </w:r>
      <w:r w:rsidR="00D73CB8">
        <w:rPr>
          <w:rFonts w:ascii="Calibri" w:hAnsi="Calibri"/>
        </w:rPr>
        <w:t>.</w:t>
      </w:r>
      <w:r w:rsidRPr="00E14A3F">
        <w:rPr>
          <w:rFonts w:ascii="Calibri" w:hAnsi="Calibri"/>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Default="005A6F6A" w:rsidP="0080274D">
      <w:pPr>
        <w:pStyle w:val="Bod2rove"/>
        <w:ind w:left="567" w:hanging="567"/>
        <w:rPr>
          <w:rFonts w:ascii="Calibri" w:hAnsi="Calibri"/>
        </w:rPr>
      </w:pPr>
      <w:r w:rsidRPr="00E14A3F">
        <w:rPr>
          <w:rFonts w:ascii="Calibri" w:hAnsi="Calibri"/>
        </w:rPr>
        <w:t>Dojde-li při realizaci předmětu díla k jakýmkoliv změnám, doplňkům nebo rozšíření předmětu díla (vícepracím či méně</w:t>
      </w:r>
      <w:r w:rsidR="00651AE1" w:rsidRPr="00E14A3F">
        <w:rPr>
          <w:rFonts w:ascii="Calibri" w:hAnsi="Calibri"/>
        </w:rPr>
        <w:t xml:space="preserve"> </w:t>
      </w:r>
      <w:r w:rsidRPr="00E14A3F">
        <w:rPr>
          <w:rFonts w:ascii="Calibri" w:hAnsi="Calibri"/>
        </w:rPr>
        <w:t>pracím) na základě požadavku objednatele, je objednatel povinen předat zhotoviteli soupis těchto změn, který zhotovitel ocení podle článku 4.</w:t>
      </w:r>
      <w:r w:rsidR="00E4645E">
        <w:rPr>
          <w:rFonts w:ascii="Calibri" w:hAnsi="Calibri"/>
        </w:rPr>
        <w:t xml:space="preserve"> </w:t>
      </w:r>
      <w:r w:rsidR="00E4645E" w:rsidRPr="000C3B03">
        <w:rPr>
          <w:rFonts w:ascii="Calibri" w:hAnsi="Calibri"/>
        </w:rPr>
        <w:t>této smlouvy.</w:t>
      </w:r>
      <w:r w:rsidR="00E4645E">
        <w:rPr>
          <w:rFonts w:ascii="Calibri" w:hAnsi="Calibri"/>
          <w:color w:val="FF0000"/>
        </w:rPr>
        <w:t xml:space="preserve"> </w:t>
      </w:r>
    </w:p>
    <w:p w:rsidR="00E14A3F" w:rsidRDefault="005A6F6A" w:rsidP="0080274D">
      <w:pPr>
        <w:pStyle w:val="Bod2rove"/>
        <w:ind w:left="567" w:hanging="567"/>
        <w:rPr>
          <w:rFonts w:ascii="Calibri" w:hAnsi="Calibri"/>
        </w:rPr>
      </w:pPr>
      <w:r w:rsidRPr="00E14A3F">
        <w:rPr>
          <w:rFonts w:ascii="Calibri" w:hAnsi="Calibri"/>
        </w:rPr>
        <w:t>O změnách, doplňcích nebo rozšíření předmětu díla (vícepracích i méně pracích), odsouhla</w:t>
      </w:r>
      <w:r w:rsidR="0091655E" w:rsidRPr="00E14A3F">
        <w:rPr>
          <w:rFonts w:ascii="Calibri" w:hAnsi="Calibri"/>
        </w:rPr>
        <w:t xml:space="preserve">sených dle článku </w:t>
      </w:r>
      <w:proofErr w:type="gramStart"/>
      <w:r w:rsidR="0091655E" w:rsidRPr="00E14A3F">
        <w:rPr>
          <w:rFonts w:ascii="Calibri" w:hAnsi="Calibri"/>
        </w:rPr>
        <w:t>2.5</w:t>
      </w:r>
      <w:r w:rsidR="00D73CB8">
        <w:rPr>
          <w:rFonts w:ascii="Calibri" w:hAnsi="Calibri"/>
        </w:rPr>
        <w:t>.</w:t>
      </w:r>
      <w:r w:rsidR="0091655E" w:rsidRPr="00E14A3F">
        <w:rPr>
          <w:rFonts w:ascii="Calibri" w:hAnsi="Calibri"/>
        </w:rPr>
        <w:t xml:space="preserve"> a požadovaných</w:t>
      </w:r>
      <w:proofErr w:type="gramEnd"/>
      <w:r w:rsidR="0091655E" w:rsidRPr="00E14A3F">
        <w:rPr>
          <w:rFonts w:ascii="Calibri" w:hAnsi="Calibri"/>
        </w:rPr>
        <w:t xml:space="preserve"> dle článku 2.6</w:t>
      </w:r>
      <w:r w:rsidR="00D73CB8">
        <w:rPr>
          <w:rFonts w:ascii="Calibri" w:hAnsi="Calibri"/>
        </w:rPr>
        <w:t>.</w:t>
      </w:r>
      <w:r w:rsidRPr="00E14A3F">
        <w:rPr>
          <w:rFonts w:ascii="Calibri" w:hAnsi="Calibri"/>
        </w:rPr>
        <w:t xml:space="preserve"> této smlouvy uzavřou obě strany dodatek ke smlouvě o dílo, ve kterém dohodnou i případnou úpravu termínu dokončení díla a ceny díla.</w:t>
      </w:r>
    </w:p>
    <w:p w:rsidR="00E14A3F" w:rsidRPr="00E14A3F" w:rsidRDefault="005A6F6A" w:rsidP="0080274D">
      <w:pPr>
        <w:pStyle w:val="Bod2rove"/>
        <w:ind w:left="567" w:hanging="567"/>
        <w:rPr>
          <w:rFonts w:ascii="Calibri" w:hAnsi="Calibri"/>
        </w:rPr>
      </w:pPr>
      <w:r w:rsidRPr="00E14A3F">
        <w:rPr>
          <w:rFonts w:ascii="Calibri" w:hAnsi="Calibri"/>
        </w:rPr>
        <w:t xml:space="preserve">Předmětem díla je všechno to, co je uvedeno </w:t>
      </w:r>
      <w:r w:rsidR="00596584">
        <w:rPr>
          <w:rFonts w:ascii="Calibri" w:hAnsi="Calibri"/>
        </w:rPr>
        <w:t xml:space="preserve">v </w:t>
      </w:r>
      <w:r w:rsidR="00234785" w:rsidRPr="000C3B03">
        <w:rPr>
          <w:rFonts w:ascii="Calibri" w:hAnsi="Calibri"/>
        </w:rPr>
        <w:t xml:space="preserve">zadávacích podmínkách </w:t>
      </w:r>
      <w:r w:rsidR="00234785" w:rsidRPr="003F7F8E">
        <w:rPr>
          <w:rFonts w:ascii="Calibri" w:hAnsi="Calibri"/>
        </w:rPr>
        <w:t>objednatele</w:t>
      </w:r>
      <w:r w:rsidR="001F7E8D" w:rsidRPr="003F7F8E">
        <w:rPr>
          <w:rFonts w:ascii="Calibri" w:hAnsi="Calibri"/>
        </w:rPr>
        <w:t xml:space="preserve">, </w:t>
      </w:r>
      <w:r w:rsidRPr="003F7F8E">
        <w:rPr>
          <w:rFonts w:ascii="Calibri" w:hAnsi="Calibri"/>
        </w:rPr>
        <w:t>v projektové dokumentaci stavby,</w:t>
      </w:r>
      <w:r w:rsidRPr="00E14A3F">
        <w:rPr>
          <w:rFonts w:ascii="Calibri" w:hAnsi="Calibri"/>
        </w:rPr>
        <w:t xml:space="preserve"> v nabídkovém rozpočtu zhotovitele ze dne </w:t>
      </w:r>
      <w:sdt>
        <w:sdtPr>
          <w:rPr>
            <w:rFonts w:ascii="Calibri" w:hAnsi="Calibri"/>
          </w:rPr>
          <w:id w:val="1912189589"/>
          <w:placeholder>
            <w:docPart w:val="DefaultPlaceholder_-1854013440"/>
          </w:placeholder>
        </w:sdtPr>
        <w:sdtEndPr>
          <w:rPr>
            <w:highlight w:val="yellow"/>
          </w:rPr>
        </w:sdtEndPr>
        <w:sdtContent>
          <w:bookmarkStart w:id="0" w:name="_GoBack"/>
          <w:r w:rsidR="001F7E8D" w:rsidRPr="001F7E8D">
            <w:rPr>
              <w:rFonts w:ascii="Calibri" w:hAnsi="Calibri"/>
              <w:highlight w:val="yellow"/>
            </w:rPr>
            <w:t>_____</w:t>
          </w:r>
          <w:bookmarkEnd w:id="0"/>
        </w:sdtContent>
      </w:sdt>
      <w:r w:rsidR="001F7E8D">
        <w:rPr>
          <w:rFonts w:ascii="Calibri" w:hAnsi="Calibri"/>
        </w:rPr>
        <w:t xml:space="preserve"> </w:t>
      </w:r>
      <w:r w:rsidRPr="00E14A3F">
        <w:rPr>
          <w:rFonts w:ascii="Calibri" w:hAnsi="Calibri"/>
        </w:rPr>
        <w:t>a v této smlouvě o díl</w:t>
      </w:r>
      <w:r w:rsidR="00975228">
        <w:rPr>
          <w:rFonts w:ascii="Calibri" w:hAnsi="Calibri"/>
        </w:rPr>
        <w:t>o</w:t>
      </w:r>
      <w:r w:rsidRPr="00E14A3F">
        <w:rPr>
          <w:rFonts w:ascii="Calibri" w:hAnsi="Calibri"/>
        </w:rPr>
        <w:t xml:space="preserve">. </w:t>
      </w:r>
    </w:p>
    <w:p w:rsidR="00172BBF" w:rsidRDefault="005A6F6A" w:rsidP="0080274D">
      <w:pPr>
        <w:pStyle w:val="Bod2rove"/>
        <w:ind w:left="567" w:hanging="567"/>
        <w:rPr>
          <w:rFonts w:ascii="Calibri" w:hAnsi="Calibri"/>
        </w:rPr>
      </w:pPr>
      <w:r w:rsidRPr="003F7F8E">
        <w:rPr>
          <w:rFonts w:ascii="Calibri" w:hAnsi="Calibri"/>
        </w:rPr>
        <w:t>Součástí předmětu plnění díla a smluvené ceny díla je</w:t>
      </w:r>
      <w:r w:rsidR="007D35B7">
        <w:rPr>
          <w:rFonts w:ascii="Calibri" w:hAnsi="Calibri"/>
        </w:rPr>
        <w:t xml:space="preserve"> zajištění </w:t>
      </w:r>
      <w:r w:rsidRPr="003F7F8E">
        <w:rPr>
          <w:rFonts w:ascii="Calibri" w:hAnsi="Calibri"/>
        </w:rPr>
        <w:t>geodetické</w:t>
      </w:r>
      <w:r w:rsidR="007D35B7">
        <w:rPr>
          <w:rFonts w:ascii="Calibri" w:hAnsi="Calibri"/>
        </w:rPr>
        <w:t>ho</w:t>
      </w:r>
      <w:r w:rsidRPr="003F7F8E">
        <w:rPr>
          <w:rFonts w:ascii="Calibri" w:hAnsi="Calibri"/>
        </w:rPr>
        <w:t xml:space="preserve"> zaměření skutečného stavu provedení díla včetně prostorového a výškového vytyčení inženýrských sítí. Projekt geodetického zaměření je zhotovitel povinen objednateli předat v </w:t>
      </w:r>
      <w:r w:rsidR="00450416">
        <w:rPr>
          <w:rFonts w:ascii="Calibri" w:hAnsi="Calibri"/>
        </w:rPr>
        <w:t>jednom</w:t>
      </w:r>
      <w:r w:rsidRPr="003F7F8E">
        <w:rPr>
          <w:rFonts w:ascii="Calibri" w:hAnsi="Calibri"/>
        </w:rPr>
        <w:t xml:space="preserve"> vyhoto</w:t>
      </w:r>
      <w:r w:rsidR="003F7F8E" w:rsidRPr="003F7F8E">
        <w:rPr>
          <w:rFonts w:ascii="Calibri" w:hAnsi="Calibri"/>
        </w:rPr>
        <w:t>vení v tištěné podobě a také elektronicky (přílohou e-mailu)</w:t>
      </w:r>
      <w:r w:rsidR="00234785" w:rsidRPr="003F7F8E">
        <w:rPr>
          <w:rFonts w:ascii="Calibri" w:hAnsi="Calibri"/>
          <w:color w:val="FF0000"/>
        </w:rPr>
        <w:t xml:space="preserve"> </w:t>
      </w:r>
      <w:r w:rsidR="003F7F8E" w:rsidRPr="003F7F8E">
        <w:rPr>
          <w:rFonts w:ascii="Calibri" w:hAnsi="Calibri"/>
        </w:rPr>
        <w:t>ve formátech „.pdf“ a „.dwg“</w:t>
      </w:r>
      <w:r w:rsidRPr="003F7F8E">
        <w:rPr>
          <w:rFonts w:ascii="Calibri" w:hAnsi="Calibri"/>
        </w:rPr>
        <w:t>.</w:t>
      </w:r>
      <w:r w:rsidR="007845CA" w:rsidRPr="003F7F8E">
        <w:rPr>
          <w:rFonts w:ascii="Calibri" w:hAnsi="Calibri"/>
        </w:rPr>
        <w:t xml:space="preserve"> </w:t>
      </w:r>
      <w:r w:rsidRPr="003F7F8E">
        <w:rPr>
          <w:rFonts w:ascii="Calibri" w:hAnsi="Calibri"/>
        </w:rPr>
        <w:t>Dále je součástí smluvní ceny díla projektová dokumentace skutečného stavu provedení díla předaná ve třech vyhotoveních.</w:t>
      </w:r>
    </w:p>
    <w:p w:rsidR="00E14A3F" w:rsidRDefault="005A6F6A" w:rsidP="0080274D">
      <w:pPr>
        <w:pStyle w:val="Bod2rove"/>
        <w:ind w:left="567" w:hanging="567"/>
        <w:rPr>
          <w:rFonts w:ascii="Calibri" w:hAnsi="Calibri"/>
        </w:rPr>
      </w:pPr>
      <w:r w:rsidRPr="00E14A3F">
        <w:rPr>
          <w:rFonts w:ascii="Calibri" w:hAnsi="Calibri"/>
        </w:rPr>
        <w:t xml:space="preserve">Součástí předmětu díla a smluvené ceny díla je vytyčení všech stavbou dotčených podzemních inženýrských sítí (vodovod, kanalizace, plynovod, kabelové rozvody NN, VN, podzemní vedení </w:t>
      </w:r>
      <w:r w:rsidR="0091655E" w:rsidRPr="00E14A3F">
        <w:rPr>
          <w:rFonts w:ascii="Calibri" w:hAnsi="Calibri"/>
        </w:rPr>
        <w:t>telefonu apod.) před</w:t>
      </w:r>
      <w:r w:rsidRPr="00E14A3F">
        <w:rPr>
          <w:rFonts w:ascii="Calibri" w:hAnsi="Calibri"/>
        </w:rPr>
        <w:t xml:space="preserve"> zahájením stavebních prací k tomu oprávněnou osobou.</w:t>
      </w:r>
      <w:r w:rsidR="00E97288" w:rsidRPr="00E14A3F">
        <w:rPr>
          <w:rFonts w:ascii="Calibri" w:hAnsi="Calibri"/>
        </w:rPr>
        <w:t xml:space="preserve"> </w:t>
      </w:r>
    </w:p>
    <w:p w:rsidR="00E14A3F" w:rsidRPr="001F7E8D" w:rsidRDefault="00E14A3F" w:rsidP="0080274D">
      <w:pPr>
        <w:pStyle w:val="Bod2rove"/>
        <w:ind w:left="567" w:hanging="567"/>
        <w:rPr>
          <w:rFonts w:ascii="Calibri" w:hAnsi="Calibri"/>
        </w:rPr>
      </w:pPr>
      <w:r w:rsidRPr="00E14A3F">
        <w:rPr>
          <w:rFonts w:ascii="Calibri" w:hAnsi="Calibri"/>
        </w:rPr>
        <w:t>S</w:t>
      </w:r>
      <w:r w:rsidR="005A6F6A" w:rsidRPr="00E14A3F">
        <w:rPr>
          <w:rFonts w:ascii="Calibri" w:hAnsi="Calibri"/>
        </w:rPr>
        <w:t xml:space="preserve">oučástí předmětu díla a smluvní ceny díla je zajištění bezpečného dopravního a pěšího přístupu k jednotlivým nemovitostem ve stavbou dotčené </w:t>
      </w:r>
      <w:r w:rsidR="00234785" w:rsidRPr="000C3B03">
        <w:rPr>
          <w:rFonts w:ascii="Calibri" w:hAnsi="Calibri"/>
        </w:rPr>
        <w:t>lokalitě</w:t>
      </w:r>
      <w:r w:rsidR="005A6F6A" w:rsidRPr="00E14A3F">
        <w:rPr>
          <w:rFonts w:ascii="Calibri" w:hAnsi="Calibri"/>
        </w:rPr>
        <w:t xml:space="preserve"> (odvoz odpadu, zdravotní ambulance, hasiči, zásobování apod.)</w:t>
      </w:r>
      <w:r w:rsidR="00172BBF">
        <w:rPr>
          <w:rFonts w:ascii="Calibri" w:hAnsi="Calibri"/>
        </w:rPr>
        <w:t>.</w:t>
      </w:r>
    </w:p>
    <w:p w:rsidR="00E14A3F" w:rsidRDefault="005A6F6A" w:rsidP="0080274D">
      <w:pPr>
        <w:pStyle w:val="Bod2rove"/>
        <w:ind w:left="567" w:hanging="567"/>
        <w:rPr>
          <w:rFonts w:ascii="Calibri" w:hAnsi="Calibri"/>
        </w:rPr>
      </w:pPr>
      <w:r w:rsidRPr="00E14A3F">
        <w:rPr>
          <w:rFonts w:ascii="Calibri" w:hAnsi="Calibri"/>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C32F33" w:rsidRPr="003F7F8E" w:rsidRDefault="00C32F33" w:rsidP="00C32F33">
      <w:pPr>
        <w:pStyle w:val="Bod2rove"/>
        <w:ind w:left="567" w:hanging="567"/>
        <w:rPr>
          <w:rFonts w:ascii="Calibri" w:hAnsi="Calibri"/>
        </w:rPr>
      </w:pPr>
      <w:r w:rsidRPr="00C32F33">
        <w:rPr>
          <w:rFonts w:ascii="Calibri" w:hAnsi="Calibri"/>
        </w:rPr>
        <w:lastRenderedPageBreak/>
        <w:t xml:space="preserve">K realizaci předmětu díla bylo vydáno stavební povolení stavby </w:t>
      </w:r>
      <w:r w:rsidRPr="00B22162">
        <w:t>„</w:t>
      </w:r>
      <w:r w:rsidRPr="00B22162">
        <w:rPr>
          <w:rFonts w:ascii="Calibri" w:hAnsi="Calibri" w:cs="Calibri"/>
          <w:bCs/>
        </w:rPr>
        <w:t>Rekonstrukce přípojek splaškové kanalizace a odvodnění prostoru za budovami č. I a II MěÚ Broumov</w:t>
      </w:r>
      <w:r w:rsidRPr="00B22162">
        <w:rPr>
          <w:rFonts w:ascii="Calibri" w:hAnsi="Calibri"/>
        </w:rPr>
        <w:t>“</w:t>
      </w:r>
      <w:r w:rsidRPr="00C32F33">
        <w:rPr>
          <w:rFonts w:ascii="Calibri" w:hAnsi="Calibri"/>
        </w:rPr>
        <w:t xml:space="preserve">, které vydal Městský úřad Broumov, odbor </w:t>
      </w:r>
      <w:r>
        <w:rPr>
          <w:rFonts w:ascii="Calibri" w:hAnsi="Calibri"/>
        </w:rPr>
        <w:t xml:space="preserve">životního prostředí </w:t>
      </w:r>
      <w:r w:rsidRPr="00C32F33">
        <w:rPr>
          <w:rFonts w:ascii="Calibri" w:hAnsi="Calibri"/>
        </w:rPr>
        <w:t xml:space="preserve">pod </w:t>
      </w:r>
      <w:r>
        <w:rPr>
          <w:rFonts w:ascii="Calibri" w:hAnsi="Calibri"/>
        </w:rPr>
        <w:t xml:space="preserve">Spis. </w:t>
      </w:r>
      <w:proofErr w:type="gramStart"/>
      <w:r>
        <w:rPr>
          <w:rFonts w:ascii="Calibri" w:hAnsi="Calibri"/>
        </w:rPr>
        <w:t>zn.</w:t>
      </w:r>
      <w:proofErr w:type="gramEnd"/>
      <w:r w:rsidRPr="00C32F33">
        <w:rPr>
          <w:rFonts w:ascii="Calibri" w:hAnsi="Calibri"/>
        </w:rPr>
        <w:t xml:space="preserve">: </w:t>
      </w:r>
      <w:r>
        <w:rPr>
          <w:rFonts w:ascii="Calibri" w:hAnsi="Calibri"/>
        </w:rPr>
        <w:t>MUBR 8431/2023/OŽP - Gr</w:t>
      </w:r>
      <w:r w:rsidRPr="00C32F33">
        <w:rPr>
          <w:rFonts w:ascii="Calibri" w:hAnsi="Calibri"/>
        </w:rPr>
        <w:t>. Zhotovitel se zavazuje dodržet při realizaci stavby všechny podmínky uvedené ve stavebním povolení.</w:t>
      </w:r>
      <w:r>
        <w:rPr>
          <w:rFonts w:ascii="Calibri" w:hAnsi="Calibri"/>
        </w:rPr>
        <w:t xml:space="preserve"> Předmět smlouvy zahrnuje též předání všech potřebných dokladů potřebných ke kolaudaci stavby.</w:t>
      </w:r>
    </w:p>
    <w:p w:rsidR="00C32F33" w:rsidRDefault="00C32F33" w:rsidP="00C32F33">
      <w:pPr>
        <w:pStyle w:val="Bod2rove"/>
        <w:numPr>
          <w:ilvl w:val="0"/>
          <w:numId w:val="0"/>
        </w:numPr>
        <w:ind w:left="567"/>
        <w:rPr>
          <w:rFonts w:ascii="Calibri" w:hAnsi="Calibri"/>
        </w:rPr>
      </w:pPr>
    </w:p>
    <w:p w:rsidR="005A6F6A" w:rsidRPr="00282FE4" w:rsidRDefault="005A6F6A" w:rsidP="00282FE4">
      <w:pPr>
        <w:pStyle w:val="Nadpis1"/>
      </w:pPr>
      <w:r w:rsidRPr="00282FE4">
        <w:t>DOBA, MÍSTO A ZPŮSOB PLNĚNÍ SMLOUVY</w:t>
      </w:r>
    </w:p>
    <w:p w:rsidR="008D54A2" w:rsidRPr="00282FE4" w:rsidRDefault="00D82A27" w:rsidP="0080274D">
      <w:pPr>
        <w:pStyle w:val="Bod2rove"/>
        <w:ind w:left="567" w:hanging="567"/>
      </w:pPr>
      <w:r w:rsidRPr="000C3B03">
        <w:t xml:space="preserve">Zhotovitel je povinen </w:t>
      </w:r>
      <w:r w:rsidR="003B331C" w:rsidRPr="000C3B03">
        <w:t xml:space="preserve">započít práce na provádění díla </w:t>
      </w:r>
      <w:r w:rsidRPr="000C3B03">
        <w:t>v souladu s podmínkami této smlouvy</w:t>
      </w:r>
      <w:r w:rsidR="001649D4">
        <w:t xml:space="preserve"> nejpozději</w:t>
      </w:r>
      <w:r w:rsidRPr="000C3B03">
        <w:t xml:space="preserve"> </w:t>
      </w:r>
      <w:r w:rsidR="003B331C" w:rsidRPr="000C3B03">
        <w:t xml:space="preserve">dne </w:t>
      </w:r>
      <w:proofErr w:type="gramStart"/>
      <w:r w:rsidR="00F319B6">
        <w:rPr>
          <w:b/>
        </w:rPr>
        <w:t>04.09.</w:t>
      </w:r>
      <w:r w:rsidR="001649D4" w:rsidRPr="004B4C0E">
        <w:rPr>
          <w:b/>
        </w:rPr>
        <w:t>2023</w:t>
      </w:r>
      <w:proofErr w:type="gramEnd"/>
      <w:r w:rsidR="001F7E8D">
        <w:t xml:space="preserve">. </w:t>
      </w:r>
      <w:r w:rsidR="003B331C" w:rsidRPr="000C3B03">
        <w:rPr>
          <w:rFonts w:cs="Calibri"/>
        </w:rPr>
        <w:t>K</w:t>
      </w:r>
      <w:r w:rsidR="000C3B03">
        <w:rPr>
          <w:rFonts w:cs="Calibri"/>
        </w:rPr>
        <w:t> </w:t>
      </w:r>
      <w:r w:rsidR="003B331C" w:rsidRPr="000C3B03">
        <w:rPr>
          <w:rFonts w:cs="Calibri"/>
        </w:rPr>
        <w:t>tomuto</w:t>
      </w:r>
      <w:r w:rsidR="000C3B03">
        <w:rPr>
          <w:rFonts w:cs="Calibri"/>
        </w:rPr>
        <w:t xml:space="preserve"> </w:t>
      </w:r>
      <w:r w:rsidR="003B331C" w:rsidRPr="000C3B03">
        <w:rPr>
          <w:rFonts w:cs="Calibri"/>
        </w:rPr>
        <w:t>dni mu bude objednatelem předáno sta</w:t>
      </w:r>
      <w:r w:rsidR="00A13C3C">
        <w:rPr>
          <w:rFonts w:cs="Calibri"/>
        </w:rPr>
        <w:t>ven</w:t>
      </w:r>
      <w:r w:rsidR="003B331C" w:rsidRPr="000C3B03">
        <w:rPr>
          <w:rFonts w:cs="Calibri"/>
        </w:rPr>
        <w:t xml:space="preserve">iště. </w:t>
      </w:r>
      <w:r w:rsidR="008D54A2" w:rsidRPr="000C3B03">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 8.1.2.</w:t>
      </w:r>
      <w:r w:rsidR="008D54A2" w:rsidRPr="000C3B03">
        <w:rPr>
          <w:rFonts w:cs="Calibri"/>
        </w:rPr>
        <w:t xml:space="preserve"> této smlouvy.</w:t>
      </w:r>
    </w:p>
    <w:p w:rsidR="00E14A3F" w:rsidRPr="00E14A3F" w:rsidRDefault="00D82A27" w:rsidP="0080274D">
      <w:pPr>
        <w:pStyle w:val="Bod2rove"/>
        <w:ind w:left="567" w:hanging="567"/>
      </w:pPr>
      <w:r w:rsidRPr="00E14A3F">
        <w:t xml:space="preserve">Zhotovitel je povinen provést kompletní dílo v souladu s podmínkami této smlouvy a odevzdat je po řádném a úplném dokončení objednateli ve lhůtě do </w:t>
      </w:r>
      <w:r w:rsidR="00F319B6">
        <w:rPr>
          <w:b/>
        </w:rPr>
        <w:t>24.11.</w:t>
      </w:r>
      <w:r w:rsidR="001649D4" w:rsidRPr="004B4C0E">
        <w:rPr>
          <w:b/>
        </w:rPr>
        <w:t>2023</w:t>
      </w:r>
      <w:r w:rsidR="001F7E8D">
        <w:t>.</w:t>
      </w:r>
    </w:p>
    <w:p w:rsidR="00E14A3F" w:rsidRDefault="005A6F6A" w:rsidP="0080274D">
      <w:pPr>
        <w:pStyle w:val="Bod2rove"/>
        <w:ind w:left="567" w:hanging="567"/>
      </w:pPr>
      <w:r w:rsidRPr="00E14A3F">
        <w:t>Obě smluvní strany se dohodly, že případné vícepráce,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80274D">
      <w:pPr>
        <w:pStyle w:val="Bod2rove"/>
        <w:ind w:left="567" w:hanging="567"/>
      </w:pPr>
      <w:r w:rsidRPr="00E14A3F">
        <w:t>Splnění termínu dokončení díla je podmíněno dodržením plnění objednatele dohodnutého touto smlouvou v článku 10.</w:t>
      </w:r>
    </w:p>
    <w:p w:rsidR="001F7E8D" w:rsidRDefault="005A6F6A" w:rsidP="0080274D">
      <w:pPr>
        <w:pStyle w:val="Bod2rove"/>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80274D">
      <w:pPr>
        <w:pStyle w:val="Bod2rove"/>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1F7E8D">
        <w:t xml:space="preserve">písemném </w:t>
      </w:r>
      <w:r w:rsidR="001F7E8D">
        <w:t>schválení objednatelem.</w:t>
      </w:r>
    </w:p>
    <w:p w:rsidR="00E14A3F" w:rsidRDefault="005A6F6A" w:rsidP="0080274D">
      <w:pPr>
        <w:pStyle w:val="Bod2rove"/>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80274D">
      <w:pPr>
        <w:pStyle w:val="Bod2rove"/>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1649D4" w:rsidRPr="00E14A3F" w:rsidRDefault="005A6F6A" w:rsidP="0080274D">
      <w:pPr>
        <w:pStyle w:val="Bod2rove"/>
        <w:ind w:left="567" w:hanging="567"/>
      </w:pPr>
      <w:r w:rsidRPr="00E14A3F">
        <w:t>Místem plnění je</w:t>
      </w:r>
      <w:r w:rsidR="001F7E8D">
        <w:t xml:space="preserve"> </w:t>
      </w:r>
      <w:r w:rsidR="00D3000A" w:rsidRPr="00D3000A">
        <w:t xml:space="preserve">prostor </w:t>
      </w:r>
      <w:r w:rsidR="00546C73">
        <w:t xml:space="preserve">za budovami I a II MěÚ v Broumově </w:t>
      </w:r>
      <w:r w:rsidR="00D3000A" w:rsidRPr="00D3000A">
        <w:t>– pozemky</w:t>
      </w:r>
      <w:r w:rsidR="00546C73">
        <w:t xml:space="preserve"> </w:t>
      </w:r>
      <w:r w:rsidR="00546C73">
        <w:rPr>
          <w:rFonts w:ascii="Calibri" w:hAnsi="Calibri"/>
          <w:color w:val="000000" w:themeColor="text1"/>
        </w:rPr>
        <w:t>p.p.č. 730/1, 548/1, 1176 a st.p.č. 543, 475/1, vše v </w:t>
      </w:r>
      <w:proofErr w:type="gramStart"/>
      <w:r w:rsidR="00546C73">
        <w:rPr>
          <w:rFonts w:ascii="Calibri" w:hAnsi="Calibri"/>
          <w:color w:val="000000" w:themeColor="text1"/>
        </w:rPr>
        <w:t>k.ú.</w:t>
      </w:r>
      <w:proofErr w:type="gramEnd"/>
      <w:r w:rsidR="00546C73">
        <w:rPr>
          <w:rFonts w:ascii="Calibri" w:hAnsi="Calibri"/>
          <w:color w:val="000000" w:themeColor="text1"/>
        </w:rPr>
        <w:t xml:space="preserve"> Broumov</w:t>
      </w:r>
      <w:r w:rsidR="00F54463" w:rsidRPr="001F7E8D">
        <w:t>,</w:t>
      </w:r>
      <w:r w:rsidR="00546C73">
        <w:t xml:space="preserve"> a to</w:t>
      </w:r>
      <w:r w:rsidRPr="00E14A3F">
        <w:t xml:space="preserve"> včetně ploch zařízení staveniště.</w:t>
      </w:r>
      <w:r w:rsidR="00546C73">
        <w:t xml:space="preserve"> </w:t>
      </w:r>
    </w:p>
    <w:p w:rsidR="005A6F6A" w:rsidRPr="00282FE4" w:rsidRDefault="005A6F6A" w:rsidP="00282FE4">
      <w:pPr>
        <w:pStyle w:val="Nadpis1"/>
      </w:pPr>
      <w:r w:rsidRPr="00282FE4">
        <w:t>CENA DÍLA</w:t>
      </w:r>
    </w:p>
    <w:p w:rsidR="005A6F6A" w:rsidRDefault="005A6F6A" w:rsidP="0080274D">
      <w:pPr>
        <w:pStyle w:val="Bod2rove"/>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5A6F6A" w:rsidRPr="00EA6956" w:rsidRDefault="005A6F6A" w:rsidP="0080274D">
      <w:pPr>
        <w:tabs>
          <w:tab w:val="left" w:pos="3402"/>
        </w:tabs>
        <w:spacing w:before="240"/>
        <w:ind w:left="567"/>
        <w:rPr>
          <w:rFonts w:ascii="Calibri" w:hAnsi="Calibri"/>
          <w:sz w:val="22"/>
          <w:szCs w:val="22"/>
        </w:rPr>
      </w:pPr>
      <w:r w:rsidRPr="00EA6956">
        <w:rPr>
          <w:rFonts w:ascii="Calibri" w:hAnsi="Calibri"/>
          <w:sz w:val="22"/>
          <w:szCs w:val="22"/>
        </w:rPr>
        <w:t xml:space="preserve">Cena bez DPH </w:t>
      </w:r>
      <w:r w:rsidRPr="00EA6956">
        <w:rPr>
          <w:rFonts w:ascii="Calibri" w:hAnsi="Calibri"/>
          <w:sz w:val="22"/>
          <w:szCs w:val="22"/>
        </w:rPr>
        <w:tab/>
      </w:r>
      <w:sdt>
        <w:sdtPr>
          <w:rPr>
            <w:rFonts w:ascii="Calibri" w:hAnsi="Calibri"/>
            <w:sz w:val="22"/>
            <w:szCs w:val="22"/>
          </w:rPr>
          <w:id w:val="1479341613"/>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5032D9" w:rsidRPr="00EA6956" w:rsidRDefault="005A6F6A" w:rsidP="0080274D">
      <w:pPr>
        <w:tabs>
          <w:tab w:val="left" w:pos="3402"/>
        </w:tabs>
        <w:ind w:left="567"/>
        <w:rPr>
          <w:rFonts w:ascii="Calibri" w:hAnsi="Calibri"/>
          <w:sz w:val="22"/>
          <w:szCs w:val="22"/>
        </w:rPr>
      </w:pPr>
      <w:r w:rsidRPr="00EA6956">
        <w:rPr>
          <w:rFonts w:ascii="Calibri" w:hAnsi="Calibri"/>
          <w:sz w:val="22"/>
          <w:szCs w:val="22"/>
        </w:rPr>
        <w:t xml:space="preserve">DPH </w:t>
      </w:r>
      <w:r w:rsidRPr="00EA6956">
        <w:rPr>
          <w:rFonts w:ascii="Calibri" w:hAnsi="Calibri"/>
          <w:sz w:val="22"/>
          <w:szCs w:val="22"/>
        </w:rPr>
        <w:tab/>
      </w:r>
      <w:sdt>
        <w:sdtPr>
          <w:rPr>
            <w:rFonts w:ascii="Calibri" w:hAnsi="Calibri"/>
            <w:sz w:val="22"/>
            <w:szCs w:val="22"/>
          </w:rPr>
          <w:id w:val="-1670241197"/>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FE4CD7" w:rsidRDefault="005A6F6A" w:rsidP="00FE4CD7">
      <w:pPr>
        <w:tabs>
          <w:tab w:val="left" w:pos="3402"/>
        </w:tabs>
        <w:spacing w:after="12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rPr>
          <w:id w:val="-570653479"/>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9350B3">
        <w:rPr>
          <w:rFonts w:ascii="Calibri" w:hAnsi="Calibri"/>
          <w:sz w:val="22"/>
          <w:szCs w:val="22"/>
        </w:rPr>
        <w:t xml:space="preserve"> </w:t>
      </w:r>
      <w:r w:rsidR="00072266" w:rsidRPr="00EA6956">
        <w:rPr>
          <w:rFonts w:ascii="Calibri" w:hAnsi="Calibri"/>
          <w:sz w:val="22"/>
          <w:szCs w:val="22"/>
        </w:rPr>
        <w:t>Kč</w:t>
      </w:r>
      <w:r w:rsidR="009350B3">
        <w:rPr>
          <w:rFonts w:ascii="Calibri" w:hAnsi="Calibri"/>
          <w:sz w:val="22"/>
          <w:szCs w:val="22"/>
        </w:rPr>
        <w:t xml:space="preserve"> </w:t>
      </w:r>
    </w:p>
    <w:p w:rsidR="005A6F6A" w:rsidRPr="00EA6956" w:rsidRDefault="009350B3" w:rsidP="00FE4CD7">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1850783061"/>
          <w:placeholder>
            <w:docPart w:val="DefaultPlaceholder_-1854013440"/>
          </w:placeholder>
        </w:sdtPr>
        <w:sdtEndPr/>
        <w:sdtContent>
          <w:r w:rsidR="00F643D6" w:rsidRPr="00D3000A">
            <w:rPr>
              <w:rFonts w:ascii="Calibri" w:hAnsi="Calibri"/>
              <w:sz w:val="22"/>
              <w:szCs w:val="22"/>
              <w:highlight w:val="yellow"/>
            </w:rPr>
            <w:t>______</w:t>
          </w:r>
        </w:sdtContent>
      </w:sdt>
      <w:r w:rsidR="00F643D6">
        <w:rPr>
          <w:rFonts w:ascii="Calibri" w:hAnsi="Calibri"/>
          <w:sz w:val="22"/>
          <w:szCs w:val="22"/>
        </w:rPr>
        <w:t xml:space="preserve"> </w:t>
      </w:r>
      <w:r w:rsidRPr="000C3B03">
        <w:rPr>
          <w:rFonts w:ascii="Calibri" w:hAnsi="Calibri"/>
          <w:sz w:val="22"/>
          <w:szCs w:val="22"/>
        </w:rPr>
        <w:t>korun českých).</w:t>
      </w:r>
    </w:p>
    <w:p w:rsidR="00E14A3F" w:rsidRDefault="005A6F6A" w:rsidP="0080274D">
      <w:pPr>
        <w:spacing w:after="120"/>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1649D4" w:rsidRDefault="004453EF" w:rsidP="0080274D">
      <w:pPr>
        <w:pStyle w:val="Bod2rove"/>
        <w:ind w:left="567" w:hanging="567"/>
      </w:pPr>
      <w:r w:rsidRPr="001649D4">
        <w:lastRenderedPageBreak/>
        <w:t xml:space="preserve">Objednatel, jako plátce DPH, prohlašuje, že přijaté plnění v rozsahu </w:t>
      </w:r>
      <w:r w:rsidR="009350B3" w:rsidRPr="001649D4">
        <w:t>d</w:t>
      </w:r>
      <w:r w:rsidRPr="001649D4">
        <w:t>íla</w:t>
      </w:r>
      <w:r w:rsidR="009350B3" w:rsidRPr="001649D4">
        <w:t xml:space="preserve"> </w:t>
      </w:r>
      <w:r w:rsidR="009350B3" w:rsidRPr="001649D4">
        <w:rPr>
          <w:rFonts w:ascii="Calibri" w:hAnsi="Calibri"/>
        </w:rPr>
        <w:t>dle čl</w:t>
      </w:r>
      <w:r w:rsidR="00D73CB8">
        <w:rPr>
          <w:rFonts w:ascii="Calibri" w:hAnsi="Calibri"/>
        </w:rPr>
        <w:t xml:space="preserve">ánku </w:t>
      </w:r>
      <w:r w:rsidR="009350B3" w:rsidRPr="001649D4">
        <w:rPr>
          <w:rFonts w:ascii="Calibri" w:hAnsi="Calibri"/>
        </w:rPr>
        <w:t>2</w:t>
      </w:r>
      <w:r w:rsidR="00D73CB8">
        <w:rPr>
          <w:rFonts w:ascii="Calibri" w:hAnsi="Calibri"/>
        </w:rPr>
        <w:t>.</w:t>
      </w:r>
      <w:r w:rsidR="009350B3" w:rsidRPr="001649D4">
        <w:rPr>
          <w:rFonts w:ascii="Calibri" w:hAnsi="Calibri"/>
        </w:rPr>
        <w:t xml:space="preserve"> této smlouvy</w:t>
      </w:r>
      <w:r w:rsidRPr="001649D4">
        <w:t xml:space="preserve"> bude použito výlučně pro účely, které nejsou předmětem daně. </w:t>
      </w:r>
    </w:p>
    <w:p w:rsidR="00F643D6" w:rsidRDefault="005A6F6A" w:rsidP="0080274D">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 xml:space="preserve">zadávacích podmínek objednatele, </w:t>
      </w:r>
      <w:r w:rsidRPr="001C0713">
        <w:rPr>
          <w:rFonts w:ascii="Calibri" w:hAnsi="Calibri"/>
        </w:rPr>
        <w:t>zadávací projektové doku</w:t>
      </w:r>
      <w:r w:rsidR="008F677C" w:rsidRPr="001C0713">
        <w:rPr>
          <w:rFonts w:ascii="Calibri" w:hAnsi="Calibri"/>
        </w:rPr>
        <w:t xml:space="preserve">mentace stavby </w:t>
      </w:r>
      <w:r w:rsidR="00487827" w:rsidRPr="00F643D6">
        <w:rPr>
          <w:rFonts w:ascii="Calibri" w:hAnsi="Calibri"/>
        </w:rPr>
        <w:t>a</w:t>
      </w:r>
      <w:r w:rsidR="00AE3A70" w:rsidRPr="00F643D6">
        <w:rPr>
          <w:rFonts w:ascii="Calibri" w:hAnsi="Calibri"/>
        </w:rPr>
        <w:t> </w:t>
      </w:r>
      <w:r w:rsidRPr="00F643D6">
        <w:rPr>
          <w:rFonts w:ascii="Calibri" w:hAnsi="Calibri"/>
        </w:rPr>
        <w:t>nabídkov</w:t>
      </w:r>
      <w:r w:rsidR="00806A50" w:rsidRPr="00F643D6">
        <w:rPr>
          <w:rFonts w:ascii="Calibri" w:hAnsi="Calibri"/>
        </w:rPr>
        <w:t>ého</w:t>
      </w:r>
      <w:r w:rsidRPr="00F643D6">
        <w:rPr>
          <w:rFonts w:ascii="Calibri" w:hAnsi="Calibri"/>
        </w:rPr>
        <w:t xml:space="preserve"> rozpočt</w:t>
      </w:r>
      <w:r w:rsidR="00806A50" w:rsidRPr="00F643D6">
        <w:rPr>
          <w:rFonts w:ascii="Calibri" w:hAnsi="Calibri"/>
        </w:rPr>
        <w:t>u</w:t>
      </w:r>
      <w:r w:rsidRPr="00F643D6">
        <w:rPr>
          <w:rFonts w:ascii="Calibri" w:hAnsi="Calibri"/>
        </w:rPr>
        <w:t xml:space="preserve"> zhotovitele ze dne</w:t>
      </w:r>
      <w:r w:rsidR="005141CC" w:rsidRPr="00F643D6">
        <w:rPr>
          <w:rFonts w:ascii="Calibri" w:hAnsi="Calibri"/>
        </w:rPr>
        <w:t xml:space="preserve"> </w:t>
      </w:r>
      <w:sdt>
        <w:sdtPr>
          <w:rPr>
            <w:rFonts w:ascii="Calibri" w:hAnsi="Calibri"/>
          </w:rPr>
          <w:id w:val="-833531657"/>
          <w:placeholder>
            <w:docPart w:val="DefaultPlaceholder_-1854013440"/>
          </w:placeholder>
        </w:sdtPr>
        <w:sdtEndPr>
          <w:rPr>
            <w:highlight w:val="yellow"/>
          </w:rPr>
        </w:sdtEndPr>
        <w:sdtContent>
          <w:r w:rsidR="00F643D6" w:rsidRPr="00F643D6">
            <w:rPr>
              <w:rFonts w:ascii="Calibri" w:hAnsi="Calibri"/>
              <w:highlight w:val="yellow"/>
            </w:rPr>
            <w:t>_______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80274D">
      <w:pPr>
        <w:pStyle w:val="Bod2rove"/>
        <w:ind w:left="567" w:hanging="567"/>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 xml:space="preserve">Způsob ocenění případných víceprací je </w:t>
      </w:r>
      <w:r w:rsidR="008B37E6" w:rsidRPr="00F40A0E">
        <w:rPr>
          <w:rFonts w:ascii="Calibri" w:hAnsi="Calibri"/>
        </w:rPr>
        <w:t>uveden v odst. 4.</w:t>
      </w:r>
      <w:r w:rsidR="00D37656" w:rsidRPr="00F40A0E">
        <w:rPr>
          <w:rFonts w:ascii="Calibri" w:hAnsi="Calibri"/>
        </w:rPr>
        <w:t>9</w:t>
      </w:r>
      <w:r w:rsidR="008B37E6" w:rsidRPr="00F40A0E">
        <w:rPr>
          <w:rFonts w:ascii="Calibri" w:hAnsi="Calibri"/>
        </w:rPr>
        <w:t>.</w:t>
      </w:r>
      <w:r w:rsidR="008B37E6" w:rsidRPr="00F643D6">
        <w:rPr>
          <w:rFonts w:ascii="Calibri" w:hAnsi="Calibri"/>
          <w:color w:val="FF0000"/>
        </w:rPr>
        <w:t xml:space="preserve"> </w:t>
      </w:r>
    </w:p>
    <w:p w:rsidR="00E14A3F" w:rsidRDefault="005A6F6A" w:rsidP="0080274D">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80274D">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 xml:space="preserve">náklady na úhradu </w:t>
      </w:r>
      <w:r w:rsidR="00C25483" w:rsidRPr="000C3B03">
        <w:rPr>
          <w:rFonts w:ascii="Calibri" w:hAnsi="Calibri"/>
        </w:rPr>
        <w:t xml:space="preserve">místní </w:t>
      </w:r>
      <w:r w:rsidR="00C73E54" w:rsidRPr="000C3B03">
        <w:rPr>
          <w:rFonts w:ascii="Calibri" w:hAnsi="Calibri"/>
        </w:rPr>
        <w:t>poplatku za užívání veřejného prostranství</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čl</w:t>
      </w:r>
      <w:r w:rsidR="00D73CB8">
        <w:rPr>
          <w:rFonts w:ascii="Calibri" w:hAnsi="Calibri"/>
        </w:rPr>
        <w:t xml:space="preserve">ánku </w:t>
      </w:r>
      <w:r w:rsidRPr="00E14A3F">
        <w:rPr>
          <w:rFonts w:ascii="Calibri" w:hAnsi="Calibri"/>
        </w:rPr>
        <w:t>2</w:t>
      </w:r>
      <w:r w:rsidR="00D73CB8">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80274D">
      <w:pPr>
        <w:pStyle w:val="Bod2rove"/>
        <w:ind w:left="567" w:hanging="567"/>
        <w:rPr>
          <w:rFonts w:ascii="Calibri" w:hAnsi="Calibri"/>
        </w:rPr>
      </w:pPr>
      <w:r w:rsidRPr="00E14A3F">
        <w:rPr>
          <w:rFonts w:ascii="Calibri" w:hAnsi="Calibri"/>
        </w:rPr>
        <w:t>Veškeré vícepráce, méně 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80274D">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80274D">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Pr="002B7CD6" w:rsidRDefault="005A6F6A" w:rsidP="0080274D">
      <w:pPr>
        <w:pStyle w:val="Styl3"/>
        <w:numPr>
          <w:ilvl w:val="0"/>
          <w:numId w:val="35"/>
        </w:numPr>
        <w:ind w:left="851" w:hanging="283"/>
        <w:jc w:val="both"/>
        <w:rPr>
          <w:rFonts w:asciiTheme="minorHAnsi" w:hAnsiTheme="minorHAnsi"/>
          <w:sz w:val="22"/>
          <w:szCs w:val="22"/>
        </w:rPr>
      </w:pPr>
      <w:r w:rsidRPr="002B7CD6">
        <w:rPr>
          <w:rFonts w:asciiTheme="minorHAnsi" w:hAnsiTheme="minorHAnsi"/>
          <w:sz w:val="22"/>
          <w:szCs w:val="22"/>
        </w:rPr>
        <w:t>Na základě písemného soupisu víceprací odsouhlaseného oběma smluvními stranami doplní zhotovitel jednotkové ceny v té výši, kterou použ</w:t>
      </w:r>
      <w:r w:rsidR="008B37E6" w:rsidRPr="002B7CD6">
        <w:rPr>
          <w:rFonts w:asciiTheme="minorHAnsi" w:hAnsiTheme="minorHAnsi"/>
          <w:sz w:val="22"/>
          <w:szCs w:val="22"/>
        </w:rPr>
        <w:t>il pro sestavení nabídkové ceny, a to i v případě, že dojde k dohodě o posunutí termínu pro dokončení díla.</w:t>
      </w:r>
      <w:r w:rsidR="008B37E6" w:rsidRPr="002B7CD6">
        <w:rPr>
          <w:rFonts w:asciiTheme="minorHAnsi" w:hAnsiTheme="minorHAnsi"/>
          <w:color w:val="FF0000"/>
          <w:sz w:val="22"/>
          <w:szCs w:val="22"/>
        </w:rPr>
        <w:t xml:space="preserve"> </w:t>
      </w:r>
      <w:r w:rsidRPr="002B7CD6">
        <w:rPr>
          <w:rFonts w:asciiTheme="minorHAnsi" w:hAnsiTheme="minorHAnsi"/>
          <w:sz w:val="22"/>
          <w:szCs w:val="22"/>
        </w:rPr>
        <w:t xml:space="preserve">Nebudou-li práce, které jsou předmětem víceprací obsaženy v rozpočtu zhotovitele, budou </w:t>
      </w:r>
      <w:r w:rsidR="005032D9" w:rsidRPr="002B7CD6">
        <w:rPr>
          <w:rFonts w:asciiTheme="minorHAnsi" w:hAnsiTheme="minorHAnsi"/>
          <w:sz w:val="22"/>
          <w:szCs w:val="22"/>
        </w:rPr>
        <w:t>dodatečn</w:t>
      </w:r>
      <w:r w:rsidR="002E2DE1" w:rsidRPr="002B7CD6">
        <w:rPr>
          <w:rFonts w:asciiTheme="minorHAnsi" w:hAnsiTheme="minorHAnsi"/>
          <w:sz w:val="22"/>
          <w:szCs w:val="22"/>
        </w:rPr>
        <w:t xml:space="preserve">ě oceněny ze strany zhotovitele dle ceníku prací ÚRS </w:t>
      </w:r>
      <w:r w:rsidR="001E2AA9" w:rsidRPr="002B7CD6">
        <w:rPr>
          <w:rFonts w:asciiTheme="minorHAnsi" w:hAnsiTheme="minorHAnsi"/>
          <w:sz w:val="22"/>
          <w:szCs w:val="22"/>
        </w:rPr>
        <w:t>Praha. Takto oceněné vícepráce budou fakturovány po uzavření příslušného dodatku.</w:t>
      </w:r>
    </w:p>
    <w:p w:rsidR="005A6F6A" w:rsidRPr="00EA6956" w:rsidRDefault="00AF061C" w:rsidP="0080274D">
      <w:pPr>
        <w:pStyle w:val="Styl3"/>
        <w:numPr>
          <w:ilvl w:val="1"/>
          <w:numId w:val="35"/>
        </w:numPr>
        <w:ind w:left="851" w:hanging="283"/>
        <w:jc w:val="both"/>
      </w:pPr>
      <w:r w:rsidRPr="002B7CD6">
        <w:rPr>
          <w:rFonts w:asciiTheme="minorHAnsi" w:hAnsiTheme="minorHAnsi"/>
          <w:sz w:val="22"/>
          <w:szCs w:val="22"/>
        </w:rPr>
        <w:t>c</w:t>
      </w:r>
      <w:r w:rsidR="005A6F6A" w:rsidRPr="002B7CD6">
        <w:rPr>
          <w:rFonts w:asciiTheme="minorHAnsi" w:hAnsiTheme="minorHAnsi"/>
          <w:sz w:val="22"/>
          <w:szCs w:val="22"/>
        </w:rPr>
        <w:t>enu prací, které nebudou zhotovitelem provedeny (méně práce) a v nabídkovém rozpočtu zhotovitele nebo ve výkazu výměr objednatele byly k řádnému dokončení díla předpokládány, bude snížena cena díla</w:t>
      </w:r>
      <w:r w:rsidR="005A6F6A" w:rsidRPr="00EA6956">
        <w:t>.</w:t>
      </w:r>
    </w:p>
    <w:p w:rsidR="005A6F6A" w:rsidRPr="00F643D6" w:rsidRDefault="005A6F6A" w:rsidP="00282FE4">
      <w:pPr>
        <w:pStyle w:val="Nadpis1"/>
      </w:pPr>
      <w:r w:rsidRPr="00282FE4">
        <w:t>PLATEBNÍ</w:t>
      </w:r>
      <w:r w:rsidRPr="00F643D6">
        <w:t xml:space="preserve"> PODMÍNKY</w:t>
      </w:r>
    </w:p>
    <w:p w:rsidR="00E14A3F" w:rsidRDefault="005A6F6A" w:rsidP="0080274D">
      <w:pPr>
        <w:pStyle w:val="Bod2rove"/>
        <w:ind w:left="567" w:hanging="567"/>
      </w:pPr>
      <w:r w:rsidRPr="00E14A3F">
        <w:t>Objednatel uhradí zhotoviteli smluvní cenu díla na základě daňových dokladů (faktur), které vystaví zhotovitel.</w:t>
      </w:r>
    </w:p>
    <w:p w:rsidR="00E14A3F" w:rsidRPr="001C0713" w:rsidRDefault="005A6F6A" w:rsidP="0080274D">
      <w:pPr>
        <w:pStyle w:val="Bod2rove"/>
        <w:ind w:left="567" w:hanging="567"/>
      </w:pPr>
      <w:r w:rsidRPr="001C0713">
        <w:t>Podkladem pro vystavení a nedílnou součástí každého daňového dokladu musí být objednatelem odsouhlasený a potvrzený soupis provedených prací a dodávek, oceněný dle článku 4</w:t>
      </w:r>
      <w:r w:rsidR="00D73CB8">
        <w:t>.</w:t>
      </w:r>
      <w:r w:rsidRPr="001C0713">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w:t>
      </w:r>
      <w:r w:rsidR="00DB05EB" w:rsidRPr="001C0713">
        <w:t xml:space="preserve"> </w:t>
      </w:r>
      <w:r w:rsidR="00A13314" w:rsidRPr="001C0713">
        <w:t>Zhotovitel vystaví a objednatel uhradí zhotoviteli daňové doklady do výše 90 % ceny díla dle čl</w:t>
      </w:r>
      <w:r w:rsidR="00D73CB8">
        <w:t>ánku</w:t>
      </w:r>
      <w:r w:rsidR="00A13314" w:rsidRPr="001C0713">
        <w:t xml:space="preserve"> 4</w:t>
      </w:r>
      <w:r w:rsidR="00D73CB8">
        <w:t>.</w:t>
      </w:r>
      <w:r w:rsidR="00A13314" w:rsidRPr="001C0713">
        <w:t xml:space="preserve"> této smlouvy. Daňový doklad na zbývající část ceny díla bude moci zhotovitel vystavit a objednatel uhradit po dokončení, předání a převzetí díla a</w:t>
      </w:r>
      <w:r w:rsidR="00975228" w:rsidRPr="001C0713">
        <w:t> </w:t>
      </w:r>
      <w:r w:rsidR="00A13314" w:rsidRPr="001C0713">
        <w:t>odstranění případných vad a nedodělků dle skutečně provedených a odsouhlasených prací</w:t>
      </w:r>
      <w:r w:rsidR="00DB05EB" w:rsidRPr="001C0713">
        <w:t>. Zálohy se neposkytují</w:t>
      </w:r>
      <w:r w:rsidR="008B37E6" w:rsidRPr="001C0713">
        <w:t xml:space="preserve"> </w:t>
      </w:r>
    </w:p>
    <w:p w:rsidR="00E14A3F" w:rsidRDefault="005A6F6A" w:rsidP="0080274D">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80274D">
      <w:pPr>
        <w:pStyle w:val="Bod2rove"/>
        <w:ind w:left="567" w:hanging="567"/>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80274D">
      <w:pPr>
        <w:pStyle w:val="Bod2rove"/>
        <w:ind w:left="567" w:hanging="567"/>
      </w:pPr>
      <w:r w:rsidRPr="00463DB6">
        <w:lastRenderedPageBreak/>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80274D">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rsidP="0080274D">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80274D">
      <w:pPr>
        <w:pStyle w:val="Odstavecseseznamem"/>
        <w:numPr>
          <w:ilvl w:val="0"/>
          <w:numId w:val="10"/>
        </w:numPr>
        <w:ind w:left="851" w:hanging="283"/>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80274D">
      <w:pPr>
        <w:pStyle w:val="Odstavecseseznamem"/>
        <w:numPr>
          <w:ilvl w:val="0"/>
          <w:numId w:val="10"/>
        </w:numPr>
        <w:spacing w:after="120"/>
        <w:ind w:left="851" w:hanging="283"/>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80274D">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D73CB8">
        <w:t>ánku</w:t>
      </w:r>
      <w:r w:rsidR="004921B3" w:rsidRPr="000C3B03">
        <w:t xml:space="preserve"> 1. </w:t>
      </w:r>
      <w:r w:rsidR="007F125E" w:rsidRPr="000C3B03">
        <w:t>této smlouvy</w:t>
      </w:r>
      <w:r w:rsidRPr="000C3B03">
        <w:t>.</w:t>
      </w:r>
    </w:p>
    <w:p w:rsidR="00463DB6" w:rsidRDefault="005A6F6A" w:rsidP="0080274D">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80274D">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D3000A">
        <w:t>ánku</w:t>
      </w:r>
      <w:r w:rsidR="0091655E" w:rsidRPr="00463DB6">
        <w:t xml:space="preserve"> </w:t>
      </w:r>
      <w:r w:rsidR="005A6F6A" w:rsidRPr="00463DB6">
        <w:t>5</w:t>
      </w:r>
      <w:r w:rsidR="00D3000A">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80274D">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282FE4" w:rsidRDefault="005A6F6A" w:rsidP="00282FE4">
      <w:pPr>
        <w:pStyle w:val="Nadpis1"/>
      </w:pPr>
      <w:r w:rsidRPr="00282FE4">
        <w:t>ZABEZPEČENÍ JAKOSTI DÍLA, NORMY, PŘEDPISY</w:t>
      </w:r>
    </w:p>
    <w:p w:rsidR="00463DB6" w:rsidRDefault="005A6F6A" w:rsidP="0080274D">
      <w:pPr>
        <w:pStyle w:val="Bod2rove"/>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80274D">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80274D">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1C0713">
        <w:t>(</w:t>
      </w:r>
      <w:r w:rsidR="007F125E" w:rsidRPr="001C0713">
        <w:t>e-mailem a</w:t>
      </w:r>
      <w:r w:rsidRPr="001C0713">
        <w:t xml:space="preserve"> zápisem do stavebního deníku) nejméně dva</w:t>
      </w:r>
      <w:r w:rsidRPr="00463DB6">
        <w:t xml:space="preserve">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80274D">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80274D">
      <w:pPr>
        <w:pStyle w:val="Bod2rove"/>
        <w:ind w:left="567" w:hanging="567"/>
      </w:pPr>
      <w:r w:rsidRPr="00463DB6">
        <w:t xml:space="preserve">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w:t>
      </w:r>
      <w:r w:rsidRPr="00463DB6">
        <w:lastRenderedPageBreak/>
        <w:t>smluvními stranami dohodnuto jinak, předá zhotovitel tyto doklady nejpozději 5 dní před zahájením přejímacího řízení.</w:t>
      </w:r>
    </w:p>
    <w:p w:rsidR="00463DB6" w:rsidRDefault="005A6F6A" w:rsidP="0080274D">
      <w:pPr>
        <w:pStyle w:val="Bod2rove"/>
        <w:ind w:left="567" w:hanging="567"/>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p>
    <w:p w:rsidR="005A6F6A" w:rsidRPr="00463DB6" w:rsidRDefault="005A6F6A" w:rsidP="0080274D">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1C0713" w:rsidRDefault="005A6F6A" w:rsidP="0080274D">
      <w:pPr>
        <w:pStyle w:val="Odstavecseseznamem"/>
        <w:numPr>
          <w:ilvl w:val="0"/>
          <w:numId w:val="12"/>
        </w:numPr>
        <w:ind w:left="851" w:hanging="283"/>
        <w:jc w:val="both"/>
        <w:rPr>
          <w:rFonts w:ascii="Calibri" w:hAnsi="Calibri"/>
          <w:sz w:val="22"/>
          <w:szCs w:val="22"/>
        </w:rPr>
      </w:pPr>
      <w:r w:rsidRPr="001C0713">
        <w:rPr>
          <w:rFonts w:ascii="Calibri" w:hAnsi="Calibri"/>
          <w:sz w:val="22"/>
          <w:szCs w:val="22"/>
        </w:rPr>
        <w:t>kopie listů stavebního deníku</w:t>
      </w:r>
    </w:p>
    <w:p w:rsidR="005A6F6A" w:rsidRPr="001C0713" w:rsidRDefault="005A6F6A" w:rsidP="0080274D">
      <w:pPr>
        <w:pStyle w:val="Odstavecseseznamem"/>
        <w:numPr>
          <w:ilvl w:val="0"/>
          <w:numId w:val="12"/>
        </w:numPr>
        <w:ind w:left="851" w:hanging="283"/>
        <w:jc w:val="both"/>
        <w:rPr>
          <w:rFonts w:ascii="Calibri" w:hAnsi="Calibri"/>
          <w:sz w:val="22"/>
          <w:szCs w:val="22"/>
        </w:rPr>
      </w:pPr>
      <w:r w:rsidRPr="001C0713">
        <w:rPr>
          <w:rFonts w:ascii="Calibri" w:hAnsi="Calibri"/>
          <w:sz w:val="22"/>
          <w:szCs w:val="22"/>
        </w:rPr>
        <w:t xml:space="preserve">všechny doklady, osvědčení, stanoviska, zkoušky, protokoly a podobně, předepsané příslušnými orgány, </w:t>
      </w:r>
      <w:r w:rsidR="00F34752" w:rsidRPr="001C0713">
        <w:rPr>
          <w:rFonts w:ascii="Calibri" w:hAnsi="Calibri"/>
          <w:sz w:val="22"/>
          <w:szCs w:val="22"/>
        </w:rPr>
        <w:t>právními předpisy a normami</w:t>
      </w:r>
      <w:r w:rsidRPr="001C0713">
        <w:rPr>
          <w:rFonts w:ascii="Calibri" w:hAnsi="Calibri"/>
          <w:sz w:val="22"/>
          <w:szCs w:val="22"/>
        </w:rPr>
        <w:t xml:space="preserve"> ČR ke kolaudaci stavby</w:t>
      </w:r>
      <w:r w:rsidR="003B46BC" w:rsidRPr="001C0713">
        <w:rPr>
          <w:rFonts w:ascii="Calibri" w:hAnsi="Calibri"/>
          <w:sz w:val="22"/>
          <w:szCs w:val="22"/>
        </w:rPr>
        <w:t xml:space="preserve"> </w:t>
      </w:r>
      <w:r w:rsidRPr="001C0713">
        <w:rPr>
          <w:rFonts w:ascii="Calibri" w:hAnsi="Calibri"/>
          <w:sz w:val="22"/>
          <w:szCs w:val="22"/>
        </w:rPr>
        <w:t>a provozu stavby, pokud vyplývají ze s</w:t>
      </w:r>
      <w:r w:rsidR="001C0713" w:rsidRPr="001C0713">
        <w:rPr>
          <w:rFonts w:ascii="Calibri" w:hAnsi="Calibri"/>
          <w:sz w:val="22"/>
          <w:szCs w:val="22"/>
        </w:rPr>
        <w:t>mluveného předmětu plnění díla.</w:t>
      </w:r>
    </w:p>
    <w:p w:rsidR="005A6F6A" w:rsidRPr="00463DB6" w:rsidRDefault="005A6F6A" w:rsidP="0080274D">
      <w:pPr>
        <w:pStyle w:val="Odstavecseseznamem"/>
        <w:numPr>
          <w:ilvl w:val="0"/>
          <w:numId w:val="12"/>
        </w:numPr>
        <w:ind w:left="851" w:hanging="283"/>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80274D">
      <w:pPr>
        <w:pStyle w:val="Odstavecseseznamem"/>
        <w:numPr>
          <w:ilvl w:val="0"/>
          <w:numId w:val="12"/>
        </w:numPr>
        <w:spacing w:after="120"/>
        <w:ind w:left="851" w:hanging="283"/>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r w:rsidR="001C0713">
        <w:rPr>
          <w:rFonts w:asciiTheme="minorHAnsi" w:hAnsiTheme="minorHAnsi"/>
          <w:sz w:val="22"/>
          <w:szCs w:val="22"/>
          <w:highlight w:val="green"/>
        </w:rPr>
        <w:t xml:space="preserve"> </w:t>
      </w:r>
    </w:p>
    <w:p w:rsidR="00463DB6" w:rsidRPr="001C0713" w:rsidRDefault="005A6F6A" w:rsidP="0080274D">
      <w:pPr>
        <w:pStyle w:val="Bod2rove"/>
        <w:ind w:left="567" w:hanging="567"/>
      </w:pPr>
      <w:r w:rsidRPr="001C0713">
        <w:t>Zhotovitel je povinen předat objednateli před zahájením stavebních prací kontrolní plán zkoušek v rozsahu a četnosti předepsané příslušnými ČSN</w:t>
      </w:r>
      <w:r w:rsidR="001C0713" w:rsidRPr="001C0713">
        <w:t xml:space="preserve"> (jsou-li předepsány).</w:t>
      </w:r>
    </w:p>
    <w:p w:rsidR="005A6F6A" w:rsidRPr="00463DB6" w:rsidRDefault="005A6F6A" w:rsidP="0080274D">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282FE4">
      <w:pPr>
        <w:pStyle w:val="Nadpis1"/>
      </w:pPr>
      <w:r w:rsidRPr="00282FE4">
        <w:t>ZÁRUKA ZA JAKOST</w:t>
      </w:r>
    </w:p>
    <w:p w:rsidR="005A6F6A" w:rsidRPr="00463DB6" w:rsidRDefault="005A6F6A" w:rsidP="0080274D">
      <w:pPr>
        <w:pStyle w:val="Bod2rove"/>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80274D">
      <w:pPr>
        <w:pStyle w:val="Bod2rove"/>
        <w:ind w:left="567" w:hanging="567"/>
      </w:pPr>
      <w:r w:rsidRPr="00463DB6">
        <w:t xml:space="preserve">Zhotovitel odpovídá za vady díla uvedené v článku </w:t>
      </w:r>
      <w:proofErr w:type="gramStart"/>
      <w:r w:rsidR="0091655E" w:rsidRPr="00463DB6">
        <w:t>7.1</w:t>
      </w:r>
      <w:r w:rsidR="00D73CB8">
        <w:t>.</w:t>
      </w:r>
      <w:r w:rsidR="0091655E" w:rsidRPr="00463DB6">
        <w:t xml:space="preserve"> této</w:t>
      </w:r>
      <w:proofErr w:type="gramEnd"/>
      <w:r w:rsidRPr="00463DB6">
        <w:t xml:space="preserve"> smlouvy, které budou zjištěny v záruční </w:t>
      </w:r>
      <w:r w:rsidR="00DB05EB" w:rsidRPr="00463DB6">
        <w:t>době</w:t>
      </w:r>
      <w:r w:rsidRPr="00463DB6">
        <w:t xml:space="preserve">, která je stanovena </w:t>
      </w:r>
      <w:r w:rsidRPr="001C0713">
        <w:t xml:space="preserve">na </w:t>
      </w:r>
      <w:r w:rsidR="003814FB" w:rsidRPr="001C0713">
        <w:t>60</w:t>
      </w:r>
      <w:r w:rsidR="005F24C2" w:rsidRPr="001C0713">
        <w:t xml:space="preserve"> </w:t>
      </w:r>
      <w:r w:rsidR="003814FB" w:rsidRPr="001C0713">
        <w:t>měsíců</w:t>
      </w:r>
      <w:r w:rsidR="00DB05EB" w:rsidRPr="00463DB6">
        <w:t xml:space="preserve"> </w:t>
      </w:r>
      <w:r w:rsidR="00DB05EB" w:rsidRPr="000C3B03">
        <w:t>(resp. 36 měsíců při výlučném zadání prací, které spočívají v nátěrech)</w:t>
      </w:r>
      <w:r w:rsidR="003814FB" w:rsidRPr="000C3B03">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80274D">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80274D">
      <w:pPr>
        <w:pStyle w:val="Bod2rove"/>
        <w:ind w:left="567" w:hanging="567"/>
      </w:pPr>
      <w:r w:rsidRPr="00463DB6">
        <w:t>Oznámení vady (reklamace), včetně popisu vady musí objednatel sdělit zhotoviteli písemně bez zbytečného odkladu, k rukám odpovědného zástupce zhotovitele dle článku 1</w:t>
      </w:r>
      <w:r w:rsidR="00D73CB8">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80274D">
      <w:pPr>
        <w:pStyle w:val="Bod2rove"/>
        <w:ind w:left="567" w:hanging="567"/>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80274D">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w:t>
      </w:r>
      <w:r w:rsidRPr="00D73879">
        <w:lastRenderedPageBreak/>
        <w:t xml:space="preserve">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80274D">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80274D">
      <w:pPr>
        <w:pStyle w:val="Bod2rove"/>
        <w:ind w:left="567" w:hanging="567"/>
      </w:pPr>
      <w:r w:rsidRPr="00463DB6">
        <w:t>Odstranění vady nemá vliv na nárok objednatele na smluvní pokutu a náhradu všech škod ve prospěch objednatele.</w:t>
      </w:r>
    </w:p>
    <w:p w:rsidR="00B51F98" w:rsidRDefault="005A6F6A" w:rsidP="0080274D">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80274D">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80274D">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číslo smlouvy o dílo</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8124C2">
      <w:pPr>
        <w:pStyle w:val="Nadpis1"/>
      </w:pPr>
      <w:r w:rsidRPr="008124C2">
        <w:t>SMLUVNÍ POKUTY</w:t>
      </w:r>
      <w:r w:rsidR="005562FD" w:rsidRPr="008124C2">
        <w:t xml:space="preserve"> </w:t>
      </w:r>
    </w:p>
    <w:p w:rsidR="005A6F6A" w:rsidRPr="00756457" w:rsidRDefault="005A6F6A" w:rsidP="0080274D">
      <w:pPr>
        <w:pStyle w:val="Bod2rove"/>
        <w:ind w:left="567" w:hanging="567"/>
      </w:pPr>
      <w:r w:rsidRPr="00756457">
        <w:t>V případě porušení povinností daných zhotoviteli touto smlouvou, s výjimkou případů podle ustanovení článku 13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 xml:space="preserve">Jestliže bude zhotovitel v prodlení s termínem plnění díla dle článku </w:t>
      </w:r>
      <w:r w:rsidR="005562FD" w:rsidRPr="00756457">
        <w:rPr>
          <w:rFonts w:ascii="Calibri" w:hAnsi="Calibri"/>
          <w:sz w:val="22"/>
          <w:szCs w:val="22"/>
        </w:rPr>
        <w:t>3.2.</w:t>
      </w:r>
      <w:r w:rsidR="0091655E" w:rsidRPr="00756457">
        <w:rPr>
          <w:rFonts w:ascii="Calibri" w:hAnsi="Calibri"/>
          <w:sz w:val="22"/>
          <w:szCs w:val="22"/>
        </w:rPr>
        <w:t xml:space="preserve"> této</w:t>
      </w:r>
      <w:r w:rsidRPr="00756457">
        <w:rPr>
          <w:rFonts w:ascii="Calibri" w:hAnsi="Calibri"/>
          <w:sz w:val="22"/>
          <w:szCs w:val="22"/>
        </w:rPr>
        <w:t xml:space="preserve"> smlouvy, bude povinen zaplatit objednateli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3B46BC" w:rsidRPr="00756457">
        <w:rPr>
          <w:rFonts w:ascii="Calibri" w:hAnsi="Calibri"/>
          <w:sz w:val="22"/>
          <w:szCs w:val="22"/>
        </w:rPr>
        <w:t>.000 Kč</w:t>
      </w:r>
      <w:r w:rsidR="00B644DC" w:rsidRPr="00756457">
        <w:rPr>
          <w:rFonts w:ascii="Calibri" w:hAnsi="Calibri"/>
          <w:sz w:val="22"/>
          <w:szCs w:val="22"/>
        </w:rPr>
        <w:t xml:space="preserve"> </w:t>
      </w:r>
      <w:r w:rsidRPr="00756457">
        <w:rPr>
          <w:rFonts w:ascii="Calibri" w:hAnsi="Calibri"/>
          <w:sz w:val="22"/>
          <w:szCs w:val="22"/>
        </w:rPr>
        <w:t>za každý i započatý kalendářní den prodlení.</w:t>
      </w:r>
    </w:p>
    <w:p w:rsidR="001472F9" w:rsidRPr="001472F9" w:rsidRDefault="005A6F6A" w:rsidP="001472F9">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 xml:space="preserve">Jestliže bude zhotovitel v prodlení s termínem zahájení prací na díle dle článku </w:t>
      </w:r>
      <w:proofErr w:type="gramStart"/>
      <w:r w:rsidR="0091655E" w:rsidRPr="00756457">
        <w:rPr>
          <w:rFonts w:ascii="Calibri" w:hAnsi="Calibri"/>
          <w:sz w:val="22"/>
          <w:szCs w:val="22"/>
        </w:rPr>
        <w:t>3.</w:t>
      </w:r>
      <w:r w:rsidR="005562FD" w:rsidRPr="00756457">
        <w:rPr>
          <w:rFonts w:ascii="Calibri" w:hAnsi="Calibri"/>
          <w:sz w:val="22"/>
          <w:szCs w:val="22"/>
        </w:rPr>
        <w:t>1.</w:t>
      </w:r>
      <w:r w:rsidR="0091655E" w:rsidRPr="00756457">
        <w:rPr>
          <w:rFonts w:ascii="Calibri" w:hAnsi="Calibri"/>
          <w:sz w:val="22"/>
          <w:szCs w:val="22"/>
        </w:rPr>
        <w:t xml:space="preserve"> této</w:t>
      </w:r>
      <w:proofErr w:type="gramEnd"/>
      <w:r w:rsidRPr="00756457">
        <w:rPr>
          <w:rFonts w:ascii="Calibri" w:hAnsi="Calibri"/>
          <w:sz w:val="22"/>
          <w:szCs w:val="22"/>
        </w:rPr>
        <w:t xml:space="preserve"> smlouvy, bude povinen zaplatit objed</w:t>
      </w:r>
      <w:r w:rsidR="008C4F08" w:rsidRPr="00756457">
        <w:rPr>
          <w:rFonts w:ascii="Calibri" w:hAnsi="Calibri"/>
          <w:sz w:val="22"/>
          <w:szCs w:val="22"/>
        </w:rPr>
        <w:t>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CA3A8C" w:rsidRPr="00756457">
        <w:rPr>
          <w:rFonts w:ascii="Calibri" w:hAnsi="Calibri"/>
          <w:sz w:val="22"/>
          <w:szCs w:val="22"/>
        </w:rPr>
        <w:t>.000</w:t>
      </w:r>
      <w:r w:rsidR="009241BD" w:rsidRPr="00756457">
        <w:rPr>
          <w:rFonts w:ascii="Calibri" w:hAnsi="Calibri"/>
          <w:sz w:val="22"/>
          <w:szCs w:val="22"/>
        </w:rPr>
        <w:t xml:space="preserve"> </w:t>
      </w:r>
      <w:r w:rsidRPr="00756457">
        <w:rPr>
          <w:rFonts w:ascii="Calibri" w:hAnsi="Calibri"/>
          <w:sz w:val="22"/>
          <w:szCs w:val="22"/>
        </w:rPr>
        <w:t>Kč</w:t>
      </w:r>
      <w:r w:rsidR="00CA3A8C" w:rsidRPr="00756457">
        <w:rPr>
          <w:rFonts w:ascii="Calibri" w:hAnsi="Calibri"/>
          <w:sz w:val="22"/>
          <w:szCs w:val="22"/>
        </w:rPr>
        <w:t xml:space="preserve"> </w:t>
      </w:r>
      <w:r w:rsidRPr="00756457">
        <w:rPr>
          <w:rFonts w:ascii="Calibri" w:hAnsi="Calibri"/>
          <w:sz w:val="22"/>
          <w:szCs w:val="22"/>
        </w:rPr>
        <w:t>za každý i</w:t>
      </w:r>
      <w:r w:rsidR="009241BD" w:rsidRPr="00756457">
        <w:rPr>
          <w:rFonts w:ascii="Calibri" w:hAnsi="Calibri"/>
          <w:sz w:val="22"/>
          <w:szCs w:val="22"/>
        </w:rPr>
        <w:t> </w:t>
      </w:r>
      <w:r w:rsidRPr="00756457">
        <w:rPr>
          <w:rFonts w:ascii="Calibri" w:hAnsi="Calibri"/>
          <w:sz w:val="22"/>
          <w:szCs w:val="22"/>
        </w:rPr>
        <w:t>započatý kalendářní den prodlení.</w:t>
      </w:r>
      <w:r w:rsidR="001472F9">
        <w:rPr>
          <w:rFonts w:ascii="Calibri" w:hAnsi="Calibri"/>
          <w:sz w:val="22"/>
          <w:szCs w:val="22"/>
        </w:rPr>
        <w:t xml:space="preserve"> Us</w:t>
      </w:r>
      <w:r w:rsidR="001472F9">
        <w:rPr>
          <w:rFonts w:asciiTheme="minorHAnsi" w:hAnsiTheme="minorHAnsi"/>
          <w:sz w:val="22"/>
          <w:szCs w:val="22"/>
        </w:rPr>
        <w:t>tanovení bude uplatněno pouze v případě, že toto prodlení zhotovitele vedlo k odstoupení od smlouvy ze strany objednatele.</w:t>
      </w:r>
    </w:p>
    <w:p w:rsidR="005A6F6A"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Smluvní pokuta za nedodržení termínu odstranění vady díla</w:t>
      </w:r>
      <w:r w:rsidR="00975228" w:rsidRPr="00756457">
        <w:rPr>
          <w:rFonts w:ascii="Calibri" w:hAnsi="Calibri"/>
          <w:sz w:val="22"/>
          <w:szCs w:val="22"/>
        </w:rPr>
        <w:t>:</w:t>
      </w:r>
    </w:p>
    <w:p w:rsidR="00463DB6" w:rsidRPr="00756457"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 xml:space="preserve">Smluvní pokuta za nedodržení termínu odstranění vady díla po dobu prvních 3 kalendářních dnů prodlení od sjednaného termínu dle článku </w:t>
      </w:r>
      <w:proofErr w:type="gramStart"/>
      <w:r w:rsidR="0091655E" w:rsidRPr="00756457">
        <w:rPr>
          <w:rFonts w:ascii="Calibri" w:hAnsi="Calibri"/>
          <w:sz w:val="22"/>
          <w:szCs w:val="22"/>
        </w:rPr>
        <w:t>7.5</w:t>
      </w:r>
      <w:r w:rsidR="00D73CB8">
        <w:rPr>
          <w:rFonts w:ascii="Calibri" w:hAnsi="Calibri"/>
          <w:sz w:val="22"/>
          <w:szCs w:val="22"/>
        </w:rPr>
        <w:t>.</w:t>
      </w:r>
      <w:r w:rsidR="0091655E" w:rsidRPr="00756457">
        <w:rPr>
          <w:rFonts w:ascii="Calibri" w:hAnsi="Calibri"/>
          <w:sz w:val="22"/>
          <w:szCs w:val="22"/>
        </w:rPr>
        <w:t xml:space="preserve"> této</w:t>
      </w:r>
      <w:proofErr w:type="gramEnd"/>
      <w:r w:rsidRPr="00756457">
        <w:rPr>
          <w:rFonts w:ascii="Calibri" w:hAnsi="Calibri"/>
          <w:sz w:val="22"/>
          <w:szCs w:val="22"/>
        </w:rPr>
        <w:t xml:space="preserve"> smlouvy o dílo činí </w:t>
      </w:r>
      <w:r w:rsidR="000855A9" w:rsidRPr="00756457">
        <w:rPr>
          <w:rFonts w:ascii="Calibri" w:hAnsi="Calibri"/>
          <w:sz w:val="22"/>
          <w:szCs w:val="22"/>
        </w:rPr>
        <w:t>1</w:t>
      </w:r>
      <w:r w:rsidR="009241BD" w:rsidRPr="00756457">
        <w:rPr>
          <w:rFonts w:ascii="Calibri" w:hAnsi="Calibri"/>
          <w:sz w:val="22"/>
          <w:szCs w:val="22"/>
        </w:rPr>
        <w:t>.000</w:t>
      </w:r>
      <w:r w:rsidRPr="00756457">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Smluvní pokuta za nedodržení termínu odstranění</w:t>
      </w:r>
      <w:r w:rsidRPr="000C3B03">
        <w:rPr>
          <w:rFonts w:ascii="Calibri" w:hAnsi="Calibri"/>
          <w:sz w:val="22"/>
          <w:szCs w:val="22"/>
        </w:rPr>
        <w:t xml:space="preserve"> vady díla od 4. kalendářního dne prodlení od sjednaného termínu odstranění dle článku </w:t>
      </w:r>
      <w:proofErr w:type="gramStart"/>
      <w:r w:rsidRPr="000C3B03">
        <w:rPr>
          <w:rFonts w:ascii="Calibri" w:hAnsi="Calibri"/>
          <w:sz w:val="22"/>
          <w:szCs w:val="22"/>
        </w:rPr>
        <w:t>7.5</w:t>
      </w:r>
      <w:r w:rsidR="00D73CB8">
        <w:rPr>
          <w:rFonts w:ascii="Calibri" w:hAnsi="Calibri"/>
          <w:sz w:val="22"/>
          <w:szCs w:val="22"/>
        </w:rPr>
        <w:t>.</w:t>
      </w:r>
      <w:r w:rsidRPr="000C3B03">
        <w:rPr>
          <w:rFonts w:ascii="Calibri" w:hAnsi="Calibri"/>
          <w:sz w:val="22"/>
          <w:szCs w:val="22"/>
        </w:rPr>
        <w:t xml:space="preserve"> této</w:t>
      </w:r>
      <w:proofErr w:type="gramEnd"/>
      <w:r w:rsidRPr="000C3B03">
        <w:rPr>
          <w:rFonts w:ascii="Calibri" w:hAnsi="Calibri"/>
          <w:sz w:val="22"/>
          <w:szCs w:val="22"/>
        </w:rPr>
        <w:t xml:space="preserve">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0C3B03" w:rsidRDefault="005562FD"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pr</w:t>
      </w:r>
      <w:r w:rsidR="00F643D6">
        <w:rPr>
          <w:rFonts w:ascii="Calibri" w:hAnsi="Calibri"/>
          <w:sz w:val="22"/>
          <w:szCs w:val="22"/>
        </w:rPr>
        <w:t xml:space="preserve">o odstraňování vady-havárie </w:t>
      </w:r>
      <w:r w:rsidRPr="000C3B03">
        <w:rPr>
          <w:rFonts w:ascii="Calibri" w:hAnsi="Calibri"/>
          <w:sz w:val="22"/>
          <w:szCs w:val="22"/>
        </w:rPr>
        <w:t>dle článku 7.1</w:t>
      </w:r>
      <w:r w:rsidR="00A26C73">
        <w:rPr>
          <w:rFonts w:ascii="Calibri" w:hAnsi="Calibri"/>
          <w:sz w:val="22"/>
          <w:szCs w:val="22"/>
        </w:rPr>
        <w:t>0</w:t>
      </w:r>
      <w:r w:rsidRPr="000C3B03">
        <w:rPr>
          <w:rFonts w:ascii="Calibri" w:hAnsi="Calibri"/>
          <w:sz w:val="22"/>
          <w:szCs w:val="22"/>
        </w:rPr>
        <w:t>. této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FE4CD7">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FE4CD7">
      <w:pPr>
        <w:pStyle w:val="Bod2rove"/>
        <w:ind w:left="567" w:hanging="567"/>
      </w:pPr>
      <w:r w:rsidRPr="00463DB6">
        <w:t>Oprávněnost nároku na smluvní pokutu není podmíněna žádnými formálními úkony ze strany objednatele.</w:t>
      </w:r>
    </w:p>
    <w:p w:rsidR="00463DB6" w:rsidRPr="000C3B03" w:rsidRDefault="005A6F6A" w:rsidP="00FE4CD7">
      <w:pPr>
        <w:pStyle w:val="Bod2rove"/>
        <w:ind w:left="567" w:hanging="567"/>
      </w:pPr>
      <w:r w:rsidRPr="00E26C8F">
        <w:lastRenderedPageBreak/>
        <w:t>Zhotovitel zaplatí smluvní pokutu podle článku 8</w:t>
      </w:r>
      <w:r w:rsidR="00D73CB8">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FE4CD7">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FE4CD7">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FE4CD7">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1C0713" w:rsidRDefault="005A6F6A" w:rsidP="008124C2">
      <w:pPr>
        <w:pStyle w:val="Nadpis1"/>
      </w:pPr>
      <w:r w:rsidRPr="001C0713">
        <w:t>POJIŠTĚNÍ</w:t>
      </w:r>
    </w:p>
    <w:p w:rsidR="00EB78B3" w:rsidRPr="007F1A4B" w:rsidRDefault="00FD6FFE" w:rsidP="00FE4CD7">
      <w:pPr>
        <w:pStyle w:val="Bod2rove"/>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odkladu informovat objednatele o změně nebo ukončení </w:t>
      </w:r>
      <w:r w:rsidRPr="007F1A4B">
        <w:t>pojistné smlouvy o pojištění odpovědnosti za škodu na majetku a zdraví a osob. Pojis</w:t>
      </w:r>
      <w:r w:rsidR="00361D28" w:rsidRPr="007F1A4B">
        <w:t xml:space="preserve">tná částka bude činit min. </w:t>
      </w:r>
      <w:r w:rsidR="00825F17" w:rsidRPr="007F1A4B">
        <w:t>dvojnásobek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FE4CD7">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FE4CD7">
      <w:pPr>
        <w:pStyle w:val="Bod2rove"/>
        <w:ind w:left="567" w:hanging="567"/>
      </w:pPr>
      <w:r w:rsidRPr="00EB78B3">
        <w:t>Ustanovení článku 9</w:t>
      </w:r>
      <w:r w:rsidR="00440223">
        <w:t>.</w:t>
      </w:r>
      <w:r w:rsidRPr="00EB78B3">
        <w:t xml:space="preserve"> nezbavuje zhotovitele odpovědnosti a povinností daných mu touto smlouvou.</w:t>
      </w:r>
    </w:p>
    <w:p w:rsidR="005A6F6A" w:rsidRPr="008124C2" w:rsidRDefault="00D3000A" w:rsidP="008124C2">
      <w:pPr>
        <w:pStyle w:val="Nadpis1"/>
      </w:pPr>
      <w:r>
        <w:t xml:space="preserve">  </w:t>
      </w:r>
      <w:r w:rsidR="0091655E" w:rsidRPr="008124C2">
        <w:t>SPOLUPŮSOBENÍ OBJEDNATELE</w:t>
      </w:r>
    </w:p>
    <w:p w:rsidR="00EB78B3" w:rsidRDefault="005A6F6A" w:rsidP="00FE4CD7">
      <w:pPr>
        <w:pStyle w:val="Bod2rove"/>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FE4CD7">
      <w:pPr>
        <w:pStyle w:val="Bod2rove"/>
        <w:ind w:left="567" w:hanging="567"/>
      </w:pPr>
      <w:r w:rsidRPr="00EB78B3">
        <w:t>Objednatel poskytne zhotoviteli pro plnění předmětu díla toto spolupůsobení v těchto termínech:</w:t>
      </w:r>
    </w:p>
    <w:p w:rsidR="005A6F6A" w:rsidRPr="001C0713" w:rsidRDefault="005A6F6A" w:rsidP="00FE4CD7">
      <w:pPr>
        <w:pStyle w:val="Odstavecseseznamem"/>
        <w:numPr>
          <w:ilvl w:val="0"/>
          <w:numId w:val="13"/>
        </w:numPr>
        <w:ind w:left="567" w:hanging="567"/>
        <w:jc w:val="both"/>
        <w:rPr>
          <w:rFonts w:ascii="Calibri" w:hAnsi="Calibri"/>
          <w:sz w:val="22"/>
          <w:szCs w:val="22"/>
        </w:rPr>
      </w:pPr>
      <w:r w:rsidRPr="001C0713">
        <w:rPr>
          <w:rFonts w:ascii="Calibri" w:hAnsi="Calibri"/>
          <w:sz w:val="22"/>
          <w:szCs w:val="22"/>
        </w:rPr>
        <w:t>Pr</w:t>
      </w:r>
      <w:r w:rsidR="006320B0" w:rsidRPr="001C0713">
        <w:rPr>
          <w:rFonts w:ascii="Calibri" w:hAnsi="Calibri"/>
          <w:sz w:val="22"/>
          <w:szCs w:val="22"/>
        </w:rPr>
        <w:t xml:space="preserve">ojektovou dokumentaci stavby a související dokumentaci, </w:t>
      </w:r>
      <w:r w:rsidR="00575BD7" w:rsidRPr="001C0713">
        <w:rPr>
          <w:rFonts w:ascii="Calibri" w:hAnsi="Calibri"/>
          <w:sz w:val="22"/>
          <w:szCs w:val="22"/>
        </w:rPr>
        <w:t xml:space="preserve">včetně dokladové části </w:t>
      </w:r>
      <w:r w:rsidR="006320B0" w:rsidRPr="001C0713">
        <w:rPr>
          <w:rFonts w:ascii="Calibri" w:hAnsi="Calibri"/>
          <w:sz w:val="22"/>
          <w:szCs w:val="22"/>
        </w:rPr>
        <w:t>v jednom</w:t>
      </w:r>
      <w:r w:rsidRPr="001C0713">
        <w:rPr>
          <w:rFonts w:ascii="Calibri" w:hAnsi="Calibri"/>
          <w:sz w:val="22"/>
          <w:szCs w:val="22"/>
        </w:rPr>
        <w:t xml:space="preserve"> kompletní</w:t>
      </w:r>
      <w:r w:rsidR="006320B0" w:rsidRPr="001C0713">
        <w:rPr>
          <w:rFonts w:ascii="Calibri" w:hAnsi="Calibri"/>
          <w:sz w:val="22"/>
          <w:szCs w:val="22"/>
        </w:rPr>
        <w:t>m</w:t>
      </w:r>
      <w:r w:rsidRPr="001C0713">
        <w:rPr>
          <w:rFonts w:ascii="Calibri" w:hAnsi="Calibri"/>
          <w:sz w:val="22"/>
          <w:szCs w:val="22"/>
        </w:rPr>
        <w:t xml:space="preserve"> vyhotovení </w:t>
      </w:r>
      <w:r w:rsidR="00575BD7" w:rsidRPr="001C0713">
        <w:rPr>
          <w:rFonts w:ascii="Calibri" w:hAnsi="Calibri"/>
          <w:sz w:val="22"/>
          <w:szCs w:val="22"/>
        </w:rPr>
        <w:t xml:space="preserve">nejpozději </w:t>
      </w:r>
      <w:r w:rsidR="00825F17" w:rsidRPr="001C0713">
        <w:rPr>
          <w:rFonts w:ascii="Calibri" w:hAnsi="Calibri"/>
          <w:sz w:val="22"/>
          <w:szCs w:val="22"/>
        </w:rPr>
        <w:t>ke dni pře</w:t>
      </w:r>
      <w:r w:rsidR="00F561E3">
        <w:rPr>
          <w:rFonts w:ascii="Calibri" w:hAnsi="Calibri"/>
          <w:sz w:val="22"/>
          <w:szCs w:val="22"/>
        </w:rPr>
        <w:t>dání staveniště, uvedenému v článku</w:t>
      </w:r>
      <w:r w:rsidR="00825F17" w:rsidRPr="001C0713">
        <w:rPr>
          <w:rFonts w:ascii="Calibri" w:hAnsi="Calibri"/>
          <w:sz w:val="22"/>
          <w:szCs w:val="22"/>
        </w:rPr>
        <w:t xml:space="preserve"> </w:t>
      </w:r>
      <w:proofErr w:type="gramStart"/>
      <w:r w:rsidR="00575BD7" w:rsidRPr="001C0713">
        <w:rPr>
          <w:rFonts w:ascii="Calibri" w:hAnsi="Calibri"/>
          <w:sz w:val="22"/>
          <w:szCs w:val="22"/>
        </w:rPr>
        <w:t>3.1</w:t>
      </w:r>
      <w:r w:rsidRPr="001C0713">
        <w:rPr>
          <w:rFonts w:ascii="Calibri" w:hAnsi="Calibri"/>
          <w:sz w:val="22"/>
          <w:szCs w:val="22"/>
        </w:rPr>
        <w:t>.</w:t>
      </w:r>
      <w:r w:rsidR="001C0713" w:rsidRPr="001C0713">
        <w:rPr>
          <w:rFonts w:ascii="Calibri" w:hAnsi="Calibri"/>
          <w:sz w:val="22"/>
          <w:szCs w:val="22"/>
        </w:rPr>
        <w:t xml:space="preserve"> této</w:t>
      </w:r>
      <w:proofErr w:type="gramEnd"/>
      <w:r w:rsidR="001C0713" w:rsidRPr="001C0713">
        <w:rPr>
          <w:rFonts w:ascii="Calibri" w:hAnsi="Calibri"/>
          <w:sz w:val="22"/>
          <w:szCs w:val="22"/>
        </w:rPr>
        <w:t xml:space="preserve"> smlouvy.</w:t>
      </w:r>
    </w:p>
    <w:p w:rsidR="005A6F6A" w:rsidRPr="00EB78B3" w:rsidRDefault="005A6F6A" w:rsidP="00FE4CD7">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D3000A" w:rsidP="008124C2">
      <w:pPr>
        <w:pStyle w:val="Nadpis1"/>
      </w:pPr>
      <w:r>
        <w:t xml:space="preserve">  </w:t>
      </w:r>
      <w:r w:rsidR="005A6F6A" w:rsidRPr="008124C2">
        <w:t>PÉČE O DÍLO, ODPOVĚDNOST ZHOTOVITELE ZA ŠKODY, NÁHRADA ŠKODY</w:t>
      </w:r>
    </w:p>
    <w:p w:rsidR="00EB78B3" w:rsidRDefault="005A6F6A" w:rsidP="00FE4CD7">
      <w:pPr>
        <w:pStyle w:val="Bod2rove"/>
        <w:ind w:left="567" w:hanging="567"/>
      </w:pPr>
      <w:r w:rsidRPr="00EB78B3">
        <w:t>Nehledě na převod vlastnického práva k dílu nebo dílčím částem díla podle ustanovení čl</w:t>
      </w:r>
      <w:r w:rsidR="003A3B35">
        <w:t xml:space="preserve">ánek </w:t>
      </w:r>
      <w:proofErr w:type="gramStart"/>
      <w:r w:rsidRPr="00EB78B3">
        <w:t>12.1. této</w:t>
      </w:r>
      <w:proofErr w:type="gramEnd"/>
      <w:r w:rsidRPr="00EB78B3">
        <w:t xml:space="preserve">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FE4CD7">
      <w:pPr>
        <w:pStyle w:val="Bod2rove"/>
        <w:ind w:left="567" w:hanging="567"/>
      </w:pPr>
      <w:r w:rsidRPr="00EB78B3">
        <w:t>Vznikne-li na díle nebo jakékoliv části díla škoda, ztráta nebo jakákoliv jiná újma v době do předání díla objednateli, s výjimkou případů vymezených v ustanovení článku 13</w:t>
      </w:r>
      <w:r w:rsidR="00D73CB8">
        <w:t>.</w:t>
      </w:r>
      <w:r w:rsidRPr="00EB78B3">
        <w:t xml:space="preserve"> této smlouvy, odstraní zhotovitel na své náklady vzniklou škodu, ztrátu nebo jinou újmu a uvede dílo nebo jeho části včetně věcí ve všech ohledech do bezvadného stavu a do souladu s podmínkami smlouvy.</w:t>
      </w:r>
    </w:p>
    <w:p w:rsidR="00EB78B3" w:rsidRDefault="005A6F6A" w:rsidP="00FE4CD7">
      <w:pPr>
        <w:pStyle w:val="Bod2rove"/>
        <w:ind w:left="567" w:hanging="567"/>
      </w:pPr>
      <w:r w:rsidRPr="00EB78B3">
        <w:lastRenderedPageBreak/>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w:t>
      </w:r>
      <w:r w:rsidR="00D73CB8">
        <w:t>.</w:t>
      </w:r>
      <w:r w:rsidRPr="00EB78B3">
        <w:t xml:space="preserve"> této smlouvy.</w:t>
      </w:r>
    </w:p>
    <w:p w:rsidR="005A6F6A" w:rsidRPr="00EB78B3" w:rsidRDefault="005A6F6A" w:rsidP="00FE4CD7">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8124C2">
      <w:pPr>
        <w:pStyle w:val="Nadpis1"/>
      </w:pPr>
      <w:r w:rsidRPr="008124C2">
        <w:t>VLASTNICKÉ PRÁVO</w:t>
      </w:r>
    </w:p>
    <w:p w:rsidR="00EB78B3" w:rsidRDefault="005A6F6A" w:rsidP="00FE4CD7">
      <w:pPr>
        <w:pStyle w:val="Bod2rove"/>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FE4CD7">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FE4CD7">
      <w:pPr>
        <w:pStyle w:val="Bod2rove"/>
        <w:ind w:left="567" w:hanging="567"/>
      </w:pPr>
      <w:r w:rsidRPr="007F1A4B">
        <w:t>Zhotovitel je povinen zabezpečit převod vlastnického práva na objednatele</w:t>
      </w:r>
      <w:r w:rsidR="00721302" w:rsidRPr="007F1A4B">
        <w:t xml:space="preserve"> v rozsahu čl. 12.1. této smlouvy</w:t>
      </w:r>
      <w:r w:rsidRPr="007F1A4B">
        <w:t xml:space="preserve"> ve svých případných subdodavatelských smlouvách.</w:t>
      </w:r>
    </w:p>
    <w:p w:rsidR="005A6F6A" w:rsidRPr="008124C2" w:rsidRDefault="005A6F6A" w:rsidP="008124C2">
      <w:pPr>
        <w:pStyle w:val="Nadpis1"/>
      </w:pPr>
      <w:r w:rsidRPr="008124C2">
        <w:t>VYŠŠÍ MOC</w:t>
      </w:r>
    </w:p>
    <w:p w:rsidR="00EB78B3" w:rsidRDefault="005A6F6A" w:rsidP="00FE4CD7">
      <w:pPr>
        <w:pStyle w:val="Bod2rove"/>
        <w:ind w:left="567" w:hanging="567"/>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FE4CD7">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FE4CD7">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FE4CD7">
      <w:pPr>
        <w:pStyle w:val="Bod2rove"/>
        <w:ind w:left="567" w:hanging="567"/>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8124C2">
      <w:pPr>
        <w:pStyle w:val="Nadpis1"/>
      </w:pPr>
      <w:r w:rsidRPr="008124C2">
        <w:t xml:space="preserve">ODSTOUPENÍ </w:t>
      </w:r>
      <w:r w:rsidR="00657349" w:rsidRPr="008124C2">
        <w:t xml:space="preserve">OD </w:t>
      </w:r>
      <w:r w:rsidRPr="008124C2">
        <w:t>SMLOUVY</w:t>
      </w:r>
    </w:p>
    <w:p w:rsidR="00EB78B3" w:rsidRDefault="005A6F6A" w:rsidP="00FE4CD7">
      <w:pPr>
        <w:pStyle w:val="Bod2rove"/>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FE4CD7">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lastRenderedPageBreak/>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F561E3" w:rsidRDefault="00D67225" w:rsidP="00EB12E3">
      <w:pPr>
        <w:pStyle w:val="Odstavecseseznamem"/>
        <w:numPr>
          <w:ilvl w:val="0"/>
          <w:numId w:val="21"/>
        </w:numPr>
        <w:ind w:left="851" w:hanging="284"/>
        <w:jc w:val="both"/>
        <w:rPr>
          <w:rFonts w:ascii="Calibri" w:hAnsi="Calibri"/>
          <w:sz w:val="22"/>
          <w:szCs w:val="22"/>
        </w:rPr>
      </w:pPr>
      <w:r w:rsidRPr="00F561E3">
        <w:rPr>
          <w:rFonts w:ascii="Calibri" w:hAnsi="Calibri"/>
          <w:sz w:val="22"/>
          <w:szCs w:val="22"/>
        </w:rPr>
        <w:t xml:space="preserve">zhotovitel na žádost objednatele ve lhůtě nepředá požadovanou pojistnou smlouvu, resp. doklady, uvedené v čl. </w:t>
      </w:r>
      <w:r w:rsidR="000F6C18" w:rsidRPr="00F561E3">
        <w:rPr>
          <w:rFonts w:ascii="Calibri" w:hAnsi="Calibri"/>
          <w:sz w:val="22"/>
          <w:szCs w:val="22"/>
        </w:rPr>
        <w:t>9.1., resp. 9.2. této smlouvy</w:t>
      </w:r>
      <w:r w:rsidR="00F561E3" w:rsidRPr="00F561E3">
        <w:rPr>
          <w:rFonts w:ascii="Calibri" w:hAnsi="Calibri"/>
          <w:sz w:val="22"/>
          <w:szCs w:val="22"/>
        </w:rPr>
        <w:t>.</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proofErr w:type="gramStart"/>
      <w:r w:rsidR="0091655E" w:rsidRPr="007F1A4B">
        <w:rPr>
          <w:rFonts w:ascii="Calibri" w:hAnsi="Calibri"/>
          <w:sz w:val="22"/>
          <w:szCs w:val="22"/>
        </w:rPr>
        <w:t>14.2</w:t>
      </w:r>
      <w:r w:rsidR="00D73CB8">
        <w:rPr>
          <w:rFonts w:ascii="Calibri" w:hAnsi="Calibri"/>
          <w:sz w:val="22"/>
          <w:szCs w:val="22"/>
        </w:rPr>
        <w:t>.</w:t>
      </w:r>
      <w:r w:rsidR="0091655E" w:rsidRPr="007F1A4B">
        <w:rPr>
          <w:rFonts w:ascii="Calibri" w:hAnsi="Calibri"/>
          <w:sz w:val="22"/>
          <w:szCs w:val="22"/>
        </w:rPr>
        <w:t xml:space="preserve"> této</w:t>
      </w:r>
      <w:proofErr w:type="gramEnd"/>
      <w:r w:rsidRPr="007F1A4B">
        <w:rPr>
          <w:rFonts w:ascii="Calibri" w:hAnsi="Calibri"/>
          <w:sz w:val="22"/>
          <w:szCs w:val="22"/>
        </w:rPr>
        <w:t xml:space="preserve"> smlouvy se nedotýká povinnosti zhotovitele na zaplacení smluvní pokuty nebo náhrady škody objednateli.</w:t>
      </w:r>
    </w:p>
    <w:p w:rsidR="00EB78B3" w:rsidRDefault="005A6F6A" w:rsidP="00FE4CD7">
      <w:pPr>
        <w:pStyle w:val="Bod2rove"/>
        <w:ind w:left="567" w:hanging="567"/>
      </w:pPr>
      <w:r w:rsidRPr="00EB78B3">
        <w:t xml:space="preserve">V případě, že objednatel odstoupí od této smlouvy pro podstatné porušení této smlouvy zhotovitelem na základě ustanovení článku </w:t>
      </w:r>
      <w:proofErr w:type="gramStart"/>
      <w:r w:rsidRPr="00EB78B3">
        <w:t>14.2</w:t>
      </w:r>
      <w:r w:rsidR="00D73CB8">
        <w:t>.</w:t>
      </w:r>
      <w:r w:rsidRPr="00EB78B3">
        <w:t xml:space="preserve"> této</w:t>
      </w:r>
      <w:proofErr w:type="gramEnd"/>
      <w:r w:rsidRPr="00EB78B3">
        <w:t xml:space="preserve">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FE4CD7">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proofErr w:type="gramStart"/>
      <w:r w:rsidR="0091655E" w:rsidRPr="00EB78B3">
        <w:rPr>
          <w:rFonts w:ascii="Calibri" w:hAnsi="Calibri"/>
          <w:sz w:val="22"/>
          <w:szCs w:val="22"/>
        </w:rPr>
        <w:t>14.5</w:t>
      </w:r>
      <w:r w:rsidR="00D73CB8">
        <w:rPr>
          <w:rFonts w:ascii="Calibri" w:hAnsi="Calibri"/>
          <w:sz w:val="22"/>
          <w:szCs w:val="22"/>
        </w:rPr>
        <w:t>.</w:t>
      </w:r>
      <w:r w:rsidRPr="00EB78B3">
        <w:rPr>
          <w:rFonts w:ascii="Calibri" w:hAnsi="Calibri"/>
          <w:sz w:val="22"/>
          <w:szCs w:val="22"/>
        </w:rPr>
        <w:t xml:space="preserve"> této</w:t>
      </w:r>
      <w:proofErr w:type="gramEnd"/>
      <w:r w:rsidRPr="00EB78B3">
        <w:rPr>
          <w:rFonts w:ascii="Calibri" w:hAnsi="Calibri"/>
          <w:sz w:val="22"/>
          <w:szCs w:val="22"/>
        </w:rPr>
        <w:t xml:space="preserve">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FE4CD7">
      <w:pPr>
        <w:pStyle w:val="Bod2rove"/>
        <w:ind w:left="567" w:hanging="567"/>
      </w:pPr>
      <w:r w:rsidRPr="00EB78B3">
        <w:t xml:space="preserve">V případě odstoupení od smlouvy z rozhodnutí objednatele podle ustanovení článku </w:t>
      </w:r>
      <w:proofErr w:type="gramStart"/>
      <w:r w:rsidRPr="00EB78B3">
        <w:t>14.4</w:t>
      </w:r>
      <w:r w:rsidR="00D73CB8">
        <w:t>.</w:t>
      </w:r>
      <w:r w:rsidRPr="00EB78B3">
        <w:t xml:space="preserve"> této</w:t>
      </w:r>
      <w:proofErr w:type="gramEnd"/>
      <w:r w:rsidRPr="00EB78B3">
        <w:t xml:space="preserve">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lastRenderedPageBreak/>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FE4CD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8124C2" w:rsidRDefault="005A6F6A" w:rsidP="008124C2">
      <w:pPr>
        <w:pStyle w:val="Nadpis1"/>
      </w:pPr>
      <w:r w:rsidRPr="008124C2">
        <w:t>NAKLÁDÁNÍ S DOKUMENTACÍ, DŮVĚRNOST INFORMACÍ</w:t>
      </w:r>
    </w:p>
    <w:p w:rsidR="00EB78B3" w:rsidRPr="007F1A4B" w:rsidRDefault="005A6F6A" w:rsidP="00FE4CD7">
      <w:pPr>
        <w:pStyle w:val="Bod2rove"/>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5A6F6A" w:rsidRDefault="00EB78B3" w:rsidP="00FE4CD7">
      <w:pPr>
        <w:pStyle w:val="Bod2rove"/>
        <w:ind w:left="567" w:hanging="567"/>
      </w:pPr>
      <w:r w:rsidRPr="007F1A4B">
        <w:t>Z</w:t>
      </w:r>
      <w:r w:rsidR="009B7B57" w:rsidRPr="007F1A4B">
        <w:t xml:space="preserve">hotovitel je srozuměn a vyslovuje souhlas s tím, že tato smlouva, včetně její přílohy (cenové nabídky zhotovitele) a případných jejích změn a dodatků </w:t>
      </w:r>
      <w:r w:rsidR="00555094">
        <w:t>může být</w:t>
      </w:r>
      <w:r w:rsidR="009B7B57" w:rsidRPr="007F1A4B">
        <w:t xml:space="preserve"> objednatelem zveřejněn</w:t>
      </w:r>
      <w:r w:rsidR="007F5A2C">
        <w:t>a</w:t>
      </w:r>
      <w:r w:rsidR="009B7B57" w:rsidRPr="007F1A4B">
        <w:t xml:space="preserve"> na jeho profilu zadavatele (v případě, že smluvní cena činí více než 500.000 Kč bez DPH),</w:t>
      </w:r>
      <w:r w:rsidR="006F581A" w:rsidRPr="007F1A4B">
        <w:t xml:space="preserve"> bude součástí jeho vnitřní evidence smluv,</w:t>
      </w:r>
      <w:r w:rsidR="009B7B57" w:rsidRPr="007F1A4B">
        <w:t xml:space="preserve"> resp. bude použita objednatelem k naplnění jeho povinnosti vyplývající ze zákona o</w:t>
      </w:r>
      <w:r w:rsidR="007F5A2C">
        <w:t> </w:t>
      </w:r>
      <w:r w:rsidR="009B7B57" w:rsidRPr="007F1A4B">
        <w:t>registru smluv a ze zákona o svobodném přístupu k</w:t>
      </w:r>
      <w:r w:rsidR="006F581A" w:rsidRPr="007F1A4B">
        <w:t> informacím a ostatních obecně závazných předpisů.</w:t>
      </w:r>
      <w:r w:rsidR="009B7B57" w:rsidRPr="007F1A4B">
        <w:t xml:space="preserve"> </w:t>
      </w:r>
    </w:p>
    <w:p w:rsidR="00844879" w:rsidRPr="008124C2" w:rsidRDefault="00844879" w:rsidP="00FE4CD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F561E3" w:rsidRDefault="005A6F6A" w:rsidP="008124C2">
      <w:pPr>
        <w:pStyle w:val="Nadpis1"/>
      </w:pPr>
      <w:r w:rsidRPr="00F561E3">
        <w:t>STAVENIŠTĚ A STAVEBNÍ DENÍK</w:t>
      </w:r>
      <w:r w:rsidR="004B26F7" w:rsidRPr="00F561E3">
        <w:t xml:space="preserve"> </w:t>
      </w:r>
    </w:p>
    <w:p w:rsidR="00EB78B3" w:rsidRDefault="005A6F6A" w:rsidP="00FE4CD7">
      <w:pPr>
        <w:pStyle w:val="Bod2rove"/>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FE4CD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FE4CD7">
      <w:pPr>
        <w:pStyle w:val="Bod2rove"/>
        <w:ind w:left="567" w:hanging="567"/>
      </w:pPr>
      <w:r w:rsidRPr="00EB78B3">
        <w:t>Veškerá potřebná povolení (vytýčení podzemních inženýrských sítí, povolení zvláštního užívání apod.) pro realizaci stavby s </w:t>
      </w:r>
      <w:r w:rsidRPr="00F561E3">
        <w:t>výjimkou stavebního povolení stavby</w:t>
      </w:r>
      <w:r w:rsidR="00C73E54" w:rsidRPr="00EB78B3">
        <w:t xml:space="preserve"> </w:t>
      </w:r>
      <w:r w:rsidRPr="00EB78B3">
        <w:t>zajišťuje zhotovitel a nese veškeré náklady s tím spojené.</w:t>
      </w:r>
    </w:p>
    <w:p w:rsidR="00EB78B3" w:rsidRDefault="005A6F6A" w:rsidP="00FE4CD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FE4CD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FE4CD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FE4CD7">
      <w:pPr>
        <w:pStyle w:val="Bod2rove"/>
        <w:ind w:left="567" w:hanging="567"/>
      </w:pPr>
      <w:r w:rsidRPr="00EB78B3">
        <w:rPr>
          <w:color w:val="000000"/>
        </w:rPr>
        <w:lastRenderedPageBreak/>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FE4CD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w:t>
      </w:r>
      <w:r w:rsidR="00D73CB8">
        <w:t> </w:t>
      </w:r>
      <w:r w:rsidRPr="00EB78B3">
        <w:t>kalendářních dní, popřípadě dle dohody předem informován o zahájení výše uvedených činností.</w:t>
      </w:r>
    </w:p>
    <w:p w:rsidR="00EB78B3" w:rsidRPr="007F1A4B" w:rsidRDefault="003B331C" w:rsidP="00FE4CD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FE4CD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FE4CD7">
      <w:pPr>
        <w:pStyle w:val="Bod2rove"/>
        <w:ind w:left="567" w:hanging="567"/>
      </w:pPr>
      <w:r w:rsidRPr="00EB78B3">
        <w:t>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FE4CD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6C6683" w:rsidRDefault="003B331C" w:rsidP="00FE4CD7">
      <w:pPr>
        <w:pStyle w:val="Bod2rove"/>
        <w:ind w:left="567" w:hanging="567"/>
      </w:pPr>
      <w:r w:rsidRPr="006C6683">
        <w:rPr>
          <w:color w:val="000000"/>
        </w:rPr>
        <w:t xml:space="preserve">Zhotovitel je povinen proškolit své zaměstnance dle </w:t>
      </w:r>
      <w:r w:rsidRPr="006C6683">
        <w:t>ZOV</w:t>
      </w:r>
      <w:r w:rsidRPr="006C6683">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6C6683" w:rsidRDefault="005A6F6A" w:rsidP="00FE4CD7">
      <w:pPr>
        <w:pStyle w:val="Bod2rove"/>
        <w:ind w:left="567" w:hanging="567"/>
      </w:pPr>
      <w:r w:rsidRPr="006C6683">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6C6683">
        <w:t>apod.</w:t>
      </w:r>
      <w:r w:rsidRPr="006C6683">
        <w:t xml:space="preserve"> Povinnost vést stavební deník končí předáním a převzetím díla. Stavební deník bude uložen na stavbě na stále přístupném místě. Pro vedení stavebního deníku platí podpůrně ustanovení § 30 zrušené </w:t>
      </w:r>
      <w:r w:rsidR="0091655E" w:rsidRPr="006C6683">
        <w:t>vyhl. č.</w:t>
      </w:r>
      <w:r w:rsidR="00833341" w:rsidRPr="006C6683">
        <w:t>104/73 Sb.</w:t>
      </w:r>
    </w:p>
    <w:p w:rsidR="00EB78B3" w:rsidRPr="006C6683" w:rsidRDefault="005A6F6A" w:rsidP="00FE4CD7">
      <w:pPr>
        <w:pStyle w:val="Bod2rove"/>
        <w:ind w:left="567" w:hanging="567"/>
      </w:pPr>
      <w:r w:rsidRPr="006C6683">
        <w:t>Veškeré listy stavebního deníku musí být očíslovány.</w:t>
      </w:r>
    </w:p>
    <w:p w:rsidR="00EB12E3" w:rsidRPr="006C6683" w:rsidRDefault="005A6F6A" w:rsidP="00FE4CD7">
      <w:pPr>
        <w:pStyle w:val="Bod2rove"/>
        <w:ind w:left="567" w:hanging="567"/>
      </w:pPr>
      <w:r w:rsidRPr="006C6683">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6C6683">
        <w:rPr>
          <w:color w:val="FF0000"/>
        </w:rPr>
        <w:t xml:space="preserve"> </w:t>
      </w:r>
      <w:r w:rsidR="0028780D" w:rsidRPr="006C6683">
        <w:t>technický dozor investora</w:t>
      </w:r>
      <w:r w:rsidR="00430585" w:rsidRPr="006C6683">
        <w:t>,</w:t>
      </w:r>
      <w:r w:rsidRPr="006C6683">
        <w:t xml:space="preserve"> případně zpracovatel projektové dokumentace nebo zástupce příslušného orgánu státní správy.</w:t>
      </w:r>
    </w:p>
    <w:p w:rsidR="00EB12E3" w:rsidRPr="006C6683" w:rsidRDefault="005A6F6A" w:rsidP="00FE4CD7">
      <w:pPr>
        <w:pStyle w:val="Bod2rove"/>
        <w:ind w:left="567" w:hanging="567"/>
      </w:pPr>
      <w:r w:rsidRPr="006C6683">
        <w:t>Zápisy ve stavebním deníku se nepovažují za změnu smlouvy, ale slouží jako podklad pro vypracování doplňků a změn smlouvy o dílo.</w:t>
      </w:r>
    </w:p>
    <w:p w:rsidR="00EB12E3" w:rsidRPr="006C6683" w:rsidRDefault="005A6F6A" w:rsidP="00FE4CD7">
      <w:pPr>
        <w:pStyle w:val="Bod2rove"/>
        <w:ind w:left="567" w:hanging="567"/>
      </w:pPr>
      <w:r w:rsidRPr="006C6683">
        <w:t>Nesouhlasí-li zhotovitel se zápisem, který do stavebního deníku učinil objednatel</w:t>
      </w:r>
      <w:r w:rsidR="00361D28" w:rsidRPr="006C6683">
        <w:t xml:space="preserve"> </w:t>
      </w:r>
      <w:r w:rsidRPr="006C6683">
        <w:t>nebo projektant, musí k tomuto zápisu připojit své stanovisko nejpozději do tří pracovních dnů, jinak se má za to, že s</w:t>
      </w:r>
      <w:r w:rsidR="00975228" w:rsidRPr="006C6683">
        <w:t> </w:t>
      </w:r>
      <w:r w:rsidRPr="006C6683">
        <w:t>uvedeným záznamem souhlasí. Objednatel je povinen vyjadřovat se k mimořádným zápisům a</w:t>
      </w:r>
      <w:r w:rsidR="00975228" w:rsidRPr="006C6683">
        <w:t> </w:t>
      </w:r>
      <w:r w:rsidRPr="006C6683">
        <w:t>požadavkům zhotovitele ve stavebním deníku nejpozději do tří pracovních dnů ode dne, kdy mu zhotovitel oznámí, že takový zápis do deníku učinil.</w:t>
      </w:r>
    </w:p>
    <w:p w:rsidR="00EB12E3" w:rsidRPr="006C6683" w:rsidRDefault="005A6F6A" w:rsidP="00FE4CD7">
      <w:pPr>
        <w:pStyle w:val="Bod2rove"/>
        <w:ind w:left="567" w:hanging="567"/>
      </w:pPr>
      <w:r w:rsidRPr="006C6683">
        <w:t>Zhotovitel je povinen pro účely řádné a včasné evidence zaznamenávat do stavebního deníku prováděné stavební práce a veškeré změny díla. Do stavebního deníku se dále zapisují vícepráce a</w:t>
      </w:r>
      <w:r w:rsidR="00975228" w:rsidRPr="006C6683">
        <w:t> </w:t>
      </w:r>
      <w:r w:rsidRPr="006C6683">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6C6683">
        <w:t> </w:t>
      </w:r>
      <w:r w:rsidRPr="006C6683">
        <w:t>návrh na zvýšení či snížení ceny. Objednatel se k těmto zápisům vyjadřuje na vyzvání zhotovitele, nejpozději do 3 pracovních dnů od vyzvání zhotovitelem.</w:t>
      </w:r>
    </w:p>
    <w:p w:rsidR="004B26F7" w:rsidRPr="006C6683" w:rsidRDefault="004B26F7" w:rsidP="00FE4CD7">
      <w:pPr>
        <w:pStyle w:val="Bod2rove"/>
        <w:ind w:left="567" w:hanging="567"/>
      </w:pPr>
      <w:r w:rsidRPr="006C6683">
        <w:t>Ustanovení čl</w:t>
      </w:r>
      <w:r w:rsidR="00D73CB8">
        <w:t>ánku</w:t>
      </w:r>
      <w:r w:rsidRPr="006C6683">
        <w:t xml:space="preserve"> 16.1</w:t>
      </w:r>
      <w:r w:rsidR="003B331C" w:rsidRPr="006C6683">
        <w:t>4</w:t>
      </w:r>
      <w:r w:rsidRPr="006C6683">
        <w:t>. – 16.1</w:t>
      </w:r>
      <w:r w:rsidR="003B331C" w:rsidRPr="006C6683">
        <w:t>9</w:t>
      </w:r>
      <w:r w:rsidRPr="006C6683">
        <w:t xml:space="preserve">. se nepoužijí v případě, že vedení stavebního deníku není zhotoviteli uloženo obecně závazným právním předpisem. </w:t>
      </w:r>
    </w:p>
    <w:p w:rsidR="005A6F6A" w:rsidRPr="008124C2" w:rsidRDefault="005A6F6A" w:rsidP="008124C2">
      <w:pPr>
        <w:pStyle w:val="Nadpis1"/>
      </w:pPr>
      <w:r w:rsidRPr="008124C2">
        <w:t>PROVÁDĚNÍ DÍLA</w:t>
      </w:r>
    </w:p>
    <w:p w:rsidR="00EB12E3" w:rsidRDefault="005A6F6A" w:rsidP="00FE4CD7">
      <w:pPr>
        <w:pStyle w:val="Bod2rove"/>
        <w:ind w:left="567" w:hanging="567"/>
      </w:pPr>
      <w:r w:rsidRPr="00EB12E3">
        <w:t xml:space="preserve">Zhotovitel je povinen v průběhu realizace díla informovat pravidelně objednatele o postupu prací na </w:t>
      </w:r>
      <w:r w:rsidRPr="006C6683">
        <w:t>kontrolním dnu stavby, který svolává objednatel.</w:t>
      </w:r>
      <w:r w:rsidR="007A58C6">
        <w:t xml:space="preserve"> </w:t>
      </w:r>
      <w:r w:rsidRPr="00EB12E3">
        <w:t>Pokud nebude při realizaci díla smluvními stranami dohodnuto jinak, budou se kontrolní dny stavby konat jedenkrát týdně.</w:t>
      </w:r>
    </w:p>
    <w:p w:rsidR="00EB12E3" w:rsidRDefault="00EB12E3" w:rsidP="00FE4CD7">
      <w:pPr>
        <w:pStyle w:val="Bod2rove"/>
        <w:ind w:left="567" w:hanging="567"/>
      </w:pPr>
      <w:r w:rsidRPr="00EB12E3">
        <w:lastRenderedPageBreak/>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FE4CD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FE4CD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FE4CD7">
      <w:pPr>
        <w:pStyle w:val="Bod2rove"/>
        <w:ind w:left="567" w:hanging="567"/>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FE4CD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ukáží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FE4CD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FE4CD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FE4CD7">
      <w:pPr>
        <w:pStyle w:val="Bod2rove"/>
        <w:ind w:left="567" w:hanging="567"/>
        <w:rPr>
          <w:rFonts w:cs="Calibri"/>
        </w:rPr>
      </w:pPr>
      <w:r w:rsidRPr="00EB12E3">
        <w:t>V době provádění stavby</w:t>
      </w:r>
      <w:r w:rsidR="005A6F6A" w:rsidRPr="00EB12E3">
        <w:t xml:space="preserve"> zhotovitel umožní přístup k jednotlivým objektům jak pro pěší, tak pro dopravu-zásobování, odvoz odpadků, sanitky, hasičů apod.</w:t>
      </w:r>
    </w:p>
    <w:p w:rsidR="00DD15E6" w:rsidRPr="00EB12E3" w:rsidRDefault="0091655E" w:rsidP="00FE4CD7">
      <w:pPr>
        <w:pStyle w:val="Bod2rove"/>
        <w:ind w:left="567" w:hanging="567"/>
        <w:rPr>
          <w:rFonts w:cs="Calibri"/>
        </w:rPr>
      </w:pPr>
      <w:r w:rsidRPr="00EB12E3">
        <w:t>Zhotovitel je</w:t>
      </w:r>
      <w:r w:rsidR="00DD15E6" w:rsidRPr="00EB12E3">
        <w:t xml:space="preserve"> povinen respektovat a dodržovat pokyny a příkazy koordinátora bezpečnosti a ochraně zdraví při práci na staveništi (dále jen koordinátor BOZP)</w:t>
      </w:r>
      <w:r w:rsidR="00DD15E6" w:rsidRPr="00EB12E3">
        <w:rPr>
          <w:rFonts w:cs="Calibri"/>
        </w:rPr>
        <w:t xml:space="preserve">. Zhotovitel se zavazuje sjednat bez zbytečného odkladu nápravná opatření uložená koordinátorem BOZP v případě, že na tyto nedostatky koordinátor BOZP upozornil při uplatňování požadavků na bezpečnost a ochranu zdraví při práci zjištěné na pracovišti převzatém zhotovitelem stavby. Zhotovitel je povinen zúčastnit se kontrolních prohlídek stavby a aktivně spolupracovat s </w:t>
      </w:r>
      <w:r w:rsidR="00DD15E6" w:rsidRPr="00EB12E3">
        <w:t>koordinátorem BOZP.</w:t>
      </w:r>
    </w:p>
    <w:p w:rsidR="005A6F6A" w:rsidRPr="008124C2" w:rsidRDefault="005A6F6A" w:rsidP="008124C2">
      <w:pPr>
        <w:pStyle w:val="Nadpis1"/>
      </w:pPr>
      <w:r w:rsidRPr="008124C2">
        <w:t>PŘEDÁNÍ A PŘEVZETÍ DÍLA</w:t>
      </w:r>
    </w:p>
    <w:p w:rsidR="00EB12E3" w:rsidRDefault="005A6F6A" w:rsidP="00FE4CD7">
      <w:pPr>
        <w:pStyle w:val="Bod2rove"/>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FE4CD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FE4CD7">
      <w:pPr>
        <w:pStyle w:val="Bod2rove"/>
        <w:ind w:left="567" w:hanging="567"/>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FE4CD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FE4CD7">
      <w:pPr>
        <w:pStyle w:val="Bod2rove"/>
        <w:ind w:left="567" w:hanging="567"/>
      </w:pPr>
      <w:r w:rsidRPr="00EB12E3">
        <w:t xml:space="preserve">Dílo je považováno za dokončené a objednatel je </w:t>
      </w:r>
      <w:r w:rsidR="004C5500" w:rsidRPr="00EB12E3">
        <w:t xml:space="preserve">oprávněn </w:t>
      </w:r>
      <w:r w:rsidRPr="00EB12E3">
        <w:t xml:space="preserve">jej převzít, bylo-li dílo provedeno v souladu s požadavky této smlouvy a bez vad a nedodělků a byl-li o předání a převzetí díla sepsán zápis o </w:t>
      </w:r>
      <w:r w:rsidRPr="00EB12E3">
        <w:lastRenderedPageBreak/>
        <w:t>konečném převzetí díla. Pokud je v této smlouvě uveden termín konečného předání díla, rozumí se tím den, ve kterém dojde k oboustrannému podpisu zápisu o konečném převzetí díla.</w:t>
      </w:r>
    </w:p>
    <w:p w:rsidR="00EB12E3" w:rsidRDefault="005A6F6A" w:rsidP="00FE4CD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FE4CD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5A6F6A" w:rsidP="008124C2">
      <w:pPr>
        <w:pStyle w:val="Nadpis1"/>
      </w:pPr>
      <w:r w:rsidRPr="008124C2">
        <w:t>ZÁVĚREČNÁ USTANOVENÍ</w:t>
      </w:r>
    </w:p>
    <w:p w:rsidR="00EB12E3" w:rsidRDefault="005A6F6A" w:rsidP="00FE4CD7">
      <w:pPr>
        <w:pStyle w:val="Bod2rove"/>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FE4CD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FE4CD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FE4CD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FE4CD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FE4CD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D73879" w:rsidRPr="00756457" w:rsidRDefault="00D73879" w:rsidP="00FE4CD7">
      <w:pPr>
        <w:pStyle w:val="Bod2rove"/>
        <w:ind w:left="567" w:hanging="567"/>
      </w:pPr>
      <w:r w:rsidRPr="00756457">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756457" w:rsidRDefault="00CD2516" w:rsidP="00FE4CD7">
      <w:pPr>
        <w:pStyle w:val="Bod2rove"/>
        <w:ind w:left="567" w:hanging="567"/>
      </w:pPr>
      <w:r w:rsidRPr="00756457">
        <w:rPr>
          <w:rFonts w:cs="Arial"/>
        </w:rPr>
        <w:t>Tato smlouva nabývá platnosti dnem jejího podpisu oprávněnými zástupci obou smluvních stran</w:t>
      </w:r>
      <w:r w:rsidR="00F92D5D" w:rsidRPr="00756457">
        <w:rPr>
          <w:rFonts w:cs="Arial"/>
        </w:rPr>
        <w:t xml:space="preserve"> a účinnosti dnem jejího uveřejnění v registru smluv</w:t>
      </w:r>
      <w:r w:rsidRPr="00756457">
        <w:rPr>
          <w:rFonts w:cs="Arial"/>
        </w:rPr>
        <w:t>.</w:t>
      </w:r>
    </w:p>
    <w:p w:rsidR="00EB12E3" w:rsidRPr="00756457" w:rsidRDefault="00AD5C04" w:rsidP="00FE4CD7">
      <w:pPr>
        <w:pStyle w:val="Bod2rove"/>
        <w:ind w:left="567" w:hanging="567"/>
      </w:pPr>
      <w:r w:rsidRPr="00756457">
        <w:t xml:space="preserve"> </w:t>
      </w:r>
      <w:r w:rsidR="005A6F6A" w:rsidRPr="00756457">
        <w:t>Uzavření této smlouvy bylo schváleno</w:t>
      </w:r>
      <w:r w:rsidR="002B7C8E" w:rsidRPr="00756457">
        <w:t xml:space="preserve"> RM</w:t>
      </w:r>
      <w:r w:rsidR="005A6F6A" w:rsidRPr="00756457">
        <w:t xml:space="preserve"> </w:t>
      </w:r>
      <w:r w:rsidR="006C6683">
        <w:t xml:space="preserve">č.           dne                              </w:t>
      </w:r>
      <w:r w:rsidR="00C21903" w:rsidRPr="00756457">
        <w:t>.</w:t>
      </w:r>
    </w:p>
    <w:p w:rsidR="00EB12E3" w:rsidRDefault="005A6F6A" w:rsidP="00FE4CD7">
      <w:pPr>
        <w:pStyle w:val="Bod2rove"/>
        <w:ind w:left="567" w:hanging="567"/>
      </w:pPr>
      <w:r w:rsidRPr="00EB12E3">
        <w:t>Smlouva o dílo je vyhotovena v</w:t>
      </w:r>
      <w:r w:rsidR="006C6683">
        <w:t>e dvou</w:t>
      </w:r>
      <w:r w:rsidRPr="00EB12E3">
        <w:t xml:space="preserve"> stejnopisech, z nichž objednatel</w:t>
      </w:r>
      <w:r w:rsidR="006C6683">
        <w:t xml:space="preserve"> i </w:t>
      </w:r>
      <w:r w:rsidRPr="00EB12E3">
        <w:t xml:space="preserve">zhotovitel </w:t>
      </w:r>
      <w:r w:rsidR="006E5216">
        <w:t>obdrží po jednom</w:t>
      </w:r>
      <w:r w:rsidRPr="00EB12E3">
        <w:t xml:space="preserve"> vyhotovení.</w:t>
      </w:r>
    </w:p>
    <w:p w:rsidR="005A6F6A" w:rsidRPr="00EB12E3" w:rsidRDefault="005A6F6A" w:rsidP="00FE4CD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F40A0E" w:rsidRPr="00622E8A" w:rsidRDefault="00F40A0E" w:rsidP="00F92D5D">
      <w:pPr>
        <w:spacing w:before="120" w:after="120"/>
        <w:jc w:val="both"/>
        <w:rPr>
          <w:rFonts w:ascii="Calibri" w:hAnsi="Calibri"/>
          <w:b/>
          <w:i/>
          <w:sz w:val="16"/>
          <w:szCs w:val="16"/>
          <w:u w:val="single"/>
        </w:rPr>
      </w:pPr>
    </w:p>
    <w:p w:rsidR="008A00FF" w:rsidRPr="008A00FF" w:rsidRDefault="008A00FF" w:rsidP="00F92D5D">
      <w:pPr>
        <w:spacing w:before="120" w:after="120"/>
        <w:jc w:val="both"/>
        <w:rPr>
          <w:rFonts w:ascii="Calibri" w:hAnsi="Calibri"/>
          <w:sz w:val="22"/>
          <w:szCs w:val="22"/>
        </w:rPr>
      </w:pPr>
      <w:r w:rsidRPr="00EA6956">
        <w:rPr>
          <w:rFonts w:ascii="Calibri" w:hAnsi="Calibri"/>
          <w:b/>
          <w:i/>
          <w:sz w:val="22"/>
          <w:szCs w:val="22"/>
          <w:u w:val="single"/>
        </w:rPr>
        <w:t>Přílohy smlouvy:</w:t>
      </w:r>
      <w:r w:rsidR="006E5216">
        <w:rPr>
          <w:rFonts w:ascii="Calibri" w:hAnsi="Calibri"/>
          <w:sz w:val="22"/>
          <w:szCs w:val="22"/>
        </w:rPr>
        <w:t xml:space="preserve"> nabídkový rozpočet</w:t>
      </w:r>
      <w:r>
        <w:rPr>
          <w:rFonts w:ascii="Calibri" w:hAnsi="Calibri"/>
          <w:sz w:val="22"/>
          <w:szCs w:val="22"/>
        </w:rPr>
        <w:t xml:space="preserve"> zhotovitele z</w:t>
      </w:r>
      <w:r w:rsidR="006E5216">
        <w:rPr>
          <w:rFonts w:ascii="Calibri" w:hAnsi="Calibri"/>
          <w:sz w:val="22"/>
          <w:szCs w:val="22"/>
        </w:rPr>
        <w:t>e dne</w:t>
      </w:r>
      <w:r>
        <w:rPr>
          <w:rFonts w:ascii="Calibri" w:hAnsi="Calibri"/>
          <w:sz w:val="22"/>
          <w:szCs w:val="22"/>
        </w:rPr>
        <w:t xml:space="preserve"> </w:t>
      </w:r>
      <w:sdt>
        <w:sdtPr>
          <w:rPr>
            <w:rFonts w:ascii="Calibri" w:hAnsi="Calibri"/>
            <w:sz w:val="22"/>
            <w:szCs w:val="22"/>
          </w:rPr>
          <w:id w:val="499783885"/>
          <w:placeholder>
            <w:docPart w:val="DefaultPlaceholder_-1854013440"/>
          </w:placeholder>
        </w:sdtPr>
        <w:sdtEndPr>
          <w:rPr>
            <w:highlight w:val="yellow"/>
          </w:rPr>
        </w:sdtEndPr>
        <w:sdtContent>
          <w:r w:rsidR="00C21903" w:rsidRPr="00C21903">
            <w:rPr>
              <w:rFonts w:ascii="Calibri" w:hAnsi="Calibri"/>
              <w:sz w:val="22"/>
              <w:szCs w:val="22"/>
              <w:highlight w:val="yellow"/>
            </w:rPr>
            <w:t>______</w:t>
          </w:r>
        </w:sdtContent>
      </w:sdt>
    </w:p>
    <w:p w:rsidR="001F4D88" w:rsidRPr="00622E8A" w:rsidRDefault="001F4D88" w:rsidP="00C21903">
      <w:pPr>
        <w:pStyle w:val="Zkladntext"/>
        <w:tabs>
          <w:tab w:val="left" w:pos="4395"/>
        </w:tabs>
        <w:rPr>
          <w:rFonts w:ascii="Calibri" w:hAnsi="Calibri"/>
          <w:sz w:val="16"/>
          <w:szCs w:val="16"/>
        </w:rPr>
      </w:pPr>
    </w:p>
    <w:p w:rsidR="008A00FF" w:rsidRDefault="000B42C3" w:rsidP="00F40A0E">
      <w:pPr>
        <w:pStyle w:val="Zkladntext"/>
        <w:tabs>
          <w:tab w:val="left" w:pos="5103"/>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1126077314"/>
          <w:placeholder>
            <w:docPart w:val="DefaultPlaceholder_-1854013440"/>
          </w:placeholder>
        </w:sdtPr>
        <w:sdtEndPr>
          <w:rPr>
            <w:highlight w:val="yellow"/>
          </w:rPr>
        </w:sdtEndPr>
        <w:sdtContent>
          <w:r w:rsidR="00C21903" w:rsidRPr="00C21903">
            <w:rPr>
              <w:rFonts w:ascii="Calibri" w:hAnsi="Calibri"/>
              <w:sz w:val="22"/>
              <w:szCs w:val="22"/>
              <w:highlight w:val="yellow"/>
            </w:rPr>
            <w:t>________________________</w:t>
          </w:r>
        </w:sdtContent>
      </w:sdt>
      <w:r w:rsidR="008A00FF">
        <w:rPr>
          <w:rFonts w:ascii="Calibri" w:hAnsi="Calibri"/>
          <w:sz w:val="22"/>
          <w:szCs w:val="22"/>
        </w:rPr>
        <w:tab/>
      </w:r>
      <w:r w:rsidR="008A00FF" w:rsidRPr="00EA6956">
        <w:rPr>
          <w:rFonts w:ascii="Calibri" w:hAnsi="Calibri"/>
          <w:sz w:val="22"/>
          <w:szCs w:val="22"/>
        </w:rPr>
        <w:t>V</w:t>
      </w:r>
      <w:r w:rsidR="008A00FF">
        <w:rPr>
          <w:rFonts w:ascii="Calibri" w:hAnsi="Calibri"/>
          <w:sz w:val="22"/>
          <w:szCs w:val="22"/>
        </w:rPr>
        <w:t xml:space="preserve"> Broumově </w:t>
      </w:r>
      <w:r w:rsidR="00F40A0E">
        <w:rPr>
          <w:rFonts w:ascii="Calibri" w:hAnsi="Calibri"/>
          <w:sz w:val="22"/>
          <w:szCs w:val="22"/>
        </w:rPr>
        <w:t>dne</w:t>
      </w:r>
    </w:p>
    <w:p w:rsidR="001F4D88" w:rsidRPr="00622E8A" w:rsidRDefault="001F4D88" w:rsidP="00F40A0E">
      <w:pPr>
        <w:pStyle w:val="Zkladntext"/>
        <w:tabs>
          <w:tab w:val="left" w:pos="5103"/>
        </w:tabs>
        <w:spacing w:after="0"/>
        <w:rPr>
          <w:rFonts w:ascii="Calibri" w:hAnsi="Calibri"/>
          <w:sz w:val="16"/>
          <w:szCs w:val="16"/>
        </w:rPr>
      </w:pPr>
    </w:p>
    <w:p w:rsidR="008A00FF" w:rsidRDefault="008A00FF" w:rsidP="00F40A0E">
      <w:pPr>
        <w:pStyle w:val="Zkladntext"/>
        <w:tabs>
          <w:tab w:val="left" w:pos="5103"/>
        </w:tabs>
        <w:spacing w:after="0"/>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sdt>
        <w:sdtPr>
          <w:rPr>
            <w:rFonts w:ascii="Calibri" w:hAnsi="Calibri"/>
            <w:sz w:val="22"/>
            <w:szCs w:val="22"/>
          </w:rPr>
          <w:id w:val="1898553018"/>
          <w:placeholder>
            <w:docPart w:val="DefaultPlaceholder_-1854013440"/>
          </w:placeholder>
        </w:sdtPr>
        <w:sdtEndPr>
          <w:rPr>
            <w:highlight w:val="yellow"/>
          </w:rPr>
        </w:sdtEndPr>
        <w:sdtContent>
          <w:r w:rsidR="00C21903" w:rsidRPr="00C21903">
            <w:rPr>
              <w:rFonts w:ascii="Calibri" w:hAnsi="Calibri"/>
              <w:sz w:val="22"/>
              <w:szCs w:val="22"/>
              <w:highlight w:val="yellow"/>
            </w:rPr>
            <w:t>__________________</w:t>
          </w:r>
        </w:sdtContent>
      </w:sdt>
      <w:r>
        <w:rPr>
          <w:rFonts w:ascii="Calibri" w:hAnsi="Calibri"/>
          <w:sz w:val="22"/>
          <w:szCs w:val="22"/>
        </w:rPr>
        <w:tab/>
        <w:t>Za objednatele:</w:t>
      </w:r>
      <w:r w:rsidR="00C21903">
        <w:rPr>
          <w:rFonts w:ascii="Calibri" w:hAnsi="Calibri"/>
          <w:sz w:val="22"/>
          <w:szCs w:val="22"/>
        </w:rPr>
        <w:t xml:space="preserve"> </w:t>
      </w:r>
      <w:r w:rsidR="00F40A0E">
        <w:rPr>
          <w:rFonts w:ascii="Calibri" w:hAnsi="Calibri"/>
          <w:sz w:val="22"/>
          <w:szCs w:val="22"/>
        </w:rPr>
        <w:t>Kamil S</w:t>
      </w:r>
      <w:r w:rsidR="00730A24">
        <w:rPr>
          <w:rFonts w:ascii="Calibri" w:hAnsi="Calibri"/>
          <w:sz w:val="22"/>
          <w:szCs w:val="22"/>
        </w:rPr>
        <w:t>lezák, místostarosta</w:t>
      </w:r>
    </w:p>
    <w:p w:rsidR="00D3000A" w:rsidRDefault="00D3000A" w:rsidP="001F4D88">
      <w:pPr>
        <w:pStyle w:val="Zkladntext"/>
        <w:spacing w:before="120" w:after="0"/>
        <w:jc w:val="both"/>
        <w:rPr>
          <w:rFonts w:ascii="Calibri" w:hAnsi="Calibri"/>
          <w:sz w:val="22"/>
          <w:szCs w:val="22"/>
        </w:rPr>
      </w:pPr>
    </w:p>
    <w:p w:rsidR="00440223" w:rsidRDefault="00440223" w:rsidP="001F4D88">
      <w:pPr>
        <w:pStyle w:val="Zkladntext"/>
        <w:spacing w:before="120" w:after="0"/>
        <w:jc w:val="both"/>
        <w:rPr>
          <w:rFonts w:ascii="Calibri" w:hAnsi="Calibri"/>
          <w:sz w:val="22"/>
          <w:szCs w:val="22"/>
        </w:rPr>
      </w:pPr>
    </w:p>
    <w:p w:rsidR="00622E8A" w:rsidRDefault="00622E8A" w:rsidP="001F4D88">
      <w:pPr>
        <w:pStyle w:val="Zkladntext"/>
        <w:spacing w:before="120" w:after="0"/>
        <w:jc w:val="both"/>
        <w:rPr>
          <w:rFonts w:ascii="Calibri" w:hAnsi="Calibri"/>
          <w:sz w:val="22"/>
          <w:szCs w:val="22"/>
        </w:rPr>
      </w:pPr>
    </w:p>
    <w:p w:rsidR="00120ADF" w:rsidRPr="00EA6956" w:rsidRDefault="00120ADF" w:rsidP="001F4D88">
      <w:pPr>
        <w:pStyle w:val="Zkladntext"/>
        <w:spacing w:before="12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F40A0E">
        <w:rPr>
          <w:rFonts w:ascii="Calibri" w:hAnsi="Calibri"/>
          <w:sz w:val="22"/>
          <w:szCs w:val="22"/>
        </w:rPr>
        <w:t xml:space="preserve">                 ..</w:t>
      </w:r>
      <w:r>
        <w:rPr>
          <w:rFonts w:ascii="Calibri" w:hAnsi="Calibri"/>
          <w:sz w:val="22"/>
          <w:szCs w:val="22"/>
        </w:rPr>
        <w:t>………………………………………………………..</w:t>
      </w:r>
    </w:p>
    <w:sectPr w:rsidR="00120ADF" w:rsidRPr="00EA6956"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B6C" w:rsidRDefault="00CD7B6C">
      <w:r>
        <w:separator/>
      </w:r>
    </w:p>
  </w:endnote>
  <w:endnote w:type="continuationSeparator" w:id="0">
    <w:p w:rsidR="00CD7B6C" w:rsidRDefault="00CD7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C18" w:rsidRDefault="0017118F">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0F6C18"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0F6C18">
      <w:rPr>
        <w:rStyle w:val="slostrnky"/>
        <w:rFonts w:ascii="Calibri" w:hAnsi="Calibri"/>
        <w:noProof/>
        <w:sz w:val="16"/>
        <w:szCs w:val="16"/>
      </w:rPr>
      <w:t>2</w:t>
    </w:r>
    <w:r w:rsidRPr="00803EEA">
      <w:rPr>
        <w:rStyle w:val="slostrnky"/>
        <w:rFonts w:ascii="Calibri" w:hAnsi="Calibri"/>
        <w:sz w:val="16"/>
        <w:szCs w:val="16"/>
      </w:rPr>
      <w:fldChar w:fldCharType="end"/>
    </w:r>
    <w:r w:rsidR="000F6C18">
      <w:rPr>
        <w:rStyle w:val="slostrnky"/>
        <w:rFonts w:ascii="Calibri" w:hAnsi="Calibri"/>
        <w:sz w:val="16"/>
        <w:szCs w:val="16"/>
      </w:rPr>
      <w:t>-16</w:t>
    </w:r>
  </w:p>
  <w:p w:rsidR="000F6C18" w:rsidRPr="00803EEA" w:rsidRDefault="000F6C18">
    <w:pPr>
      <w:pStyle w:val="Zpat"/>
      <w:tabs>
        <w:tab w:val="clear" w:pos="4536"/>
      </w:tabs>
      <w:jc w:val="center"/>
      <w:rPr>
        <w:rStyle w:val="slostrnky"/>
        <w:rFonts w:ascii="Calibri" w:hAnsi="Calibri"/>
        <w:sz w:val="16"/>
        <w:szCs w:val="16"/>
      </w:rPr>
    </w:pPr>
  </w:p>
  <w:p w:rsidR="000F6C18" w:rsidRDefault="000F6C18">
    <w:pPr>
      <w:jc w:val="cen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C18" w:rsidRPr="00657123" w:rsidRDefault="0017118F" w:rsidP="00657123">
    <w:pPr>
      <w:jc w:val="center"/>
      <w:rPr>
        <w:rFonts w:ascii="Calibri" w:hAnsi="Calibri"/>
        <w:noProof/>
        <w:sz w:val="18"/>
        <w:szCs w:val="18"/>
      </w:rPr>
    </w:pPr>
    <w:r w:rsidRPr="00657123">
      <w:rPr>
        <w:rStyle w:val="slostrnky"/>
        <w:rFonts w:ascii="Calibri" w:hAnsi="Calibri"/>
        <w:sz w:val="18"/>
        <w:szCs w:val="18"/>
      </w:rPr>
      <w:fldChar w:fldCharType="begin"/>
    </w:r>
    <w:r w:rsidR="000F6C18" w:rsidRPr="00657123">
      <w:rPr>
        <w:rStyle w:val="slostrnky"/>
        <w:rFonts w:ascii="Calibri" w:hAnsi="Calibri"/>
        <w:sz w:val="18"/>
        <w:szCs w:val="18"/>
      </w:rPr>
      <w:instrText xml:space="preserve">PAGE  </w:instrText>
    </w:r>
    <w:r w:rsidRPr="00657123">
      <w:rPr>
        <w:rStyle w:val="slostrnky"/>
        <w:rFonts w:ascii="Calibri" w:hAnsi="Calibri"/>
        <w:sz w:val="18"/>
        <w:szCs w:val="18"/>
      </w:rPr>
      <w:fldChar w:fldCharType="separate"/>
    </w:r>
    <w:r w:rsidR="00327315">
      <w:rPr>
        <w:rStyle w:val="slostrnky"/>
        <w:rFonts w:ascii="Calibri" w:hAnsi="Calibri"/>
        <w:noProof/>
        <w:sz w:val="18"/>
        <w:szCs w:val="18"/>
      </w:rPr>
      <w:t>14</w:t>
    </w:r>
    <w:r w:rsidRPr="00657123">
      <w:rPr>
        <w:rStyle w:val="slostrnky"/>
        <w:rFonts w:ascii="Calibri" w:hAnsi="Calibri"/>
        <w:noProof/>
        <w:sz w:val="18"/>
        <w:szCs w:val="18"/>
      </w:rPr>
      <w:fldChar w:fldCharType="end"/>
    </w:r>
    <w:r w:rsidR="000F6C18" w:rsidRPr="00657123">
      <w:rPr>
        <w:rStyle w:val="slostrnky"/>
        <w:rFonts w:ascii="Calibri" w:hAnsi="Calibri"/>
        <w:noProof/>
        <w:sz w:val="18"/>
        <w:szCs w:val="18"/>
      </w:rPr>
      <w:t>-1</w:t>
    </w:r>
    <w:r w:rsidR="00F40A0E">
      <w:rPr>
        <w:rStyle w:val="slostrnky"/>
        <w:rFonts w:ascii="Calibri" w:hAnsi="Calibri"/>
        <w:noProof/>
        <w:sz w:val="18"/>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B6C" w:rsidRDefault="00CD7B6C">
      <w:r>
        <w:separator/>
      </w:r>
    </w:p>
  </w:footnote>
  <w:footnote w:type="continuationSeparator" w:id="0">
    <w:p w:rsidR="00CD7B6C" w:rsidRDefault="00CD7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7" w15:restartNumberingAfterBreak="0">
    <w:nsid w:val="142577C2"/>
    <w:multiLevelType w:val="hybridMultilevel"/>
    <w:tmpl w:val="3E98A36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5627E9F"/>
    <w:multiLevelType w:val="hybridMultilevel"/>
    <w:tmpl w:val="CCC06A4C"/>
    <w:lvl w:ilvl="0" w:tplc="04050001">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10" w15:restartNumberingAfterBreak="0">
    <w:nsid w:val="17902D3F"/>
    <w:multiLevelType w:val="hybridMultilevel"/>
    <w:tmpl w:val="848A4AD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D276502"/>
    <w:multiLevelType w:val="multilevel"/>
    <w:tmpl w:val="A912B290"/>
    <w:lvl w:ilvl="0">
      <w:start w:val="1"/>
      <w:numFmt w:val="decimal"/>
      <w:pStyle w:val="Nadpis1"/>
      <w:lvlText w:val="%1."/>
      <w:lvlJc w:val="left"/>
      <w:pPr>
        <w:ind w:left="360" w:hanging="360"/>
      </w:pPr>
    </w:lvl>
    <w:lvl w:ilvl="1">
      <w:start w:val="1"/>
      <w:numFmt w:val="decimal"/>
      <w:pStyle w:val="Bod2rove"/>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CBF1DE7"/>
    <w:multiLevelType w:val="multilevel"/>
    <w:tmpl w:val="B79C7352"/>
    <w:lvl w:ilvl="0">
      <w:start w:val="1"/>
      <w:numFmt w:val="decimal"/>
      <w:lvlText w:val="%1."/>
      <w:lvlJc w:val="left"/>
      <w:pPr>
        <w:ind w:left="360" w:hanging="360"/>
      </w:pPr>
    </w:lvl>
    <w:lvl w:ilvl="1">
      <w:start w:val="1"/>
      <w:numFmt w:val="bullet"/>
      <w:pStyle w:val="Styl3"/>
      <w:lvlText w:val=""/>
      <w:lvlJc w:val="left"/>
      <w:pPr>
        <w:ind w:left="792"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47725CB"/>
    <w:multiLevelType w:val="hybridMultilevel"/>
    <w:tmpl w:val="F3943312"/>
    <w:lvl w:ilvl="0" w:tplc="6FDE332C">
      <w:start w:val="11"/>
      <w:numFmt w:val="bullet"/>
      <w:lvlText w:val="-"/>
      <w:lvlJc w:val="left"/>
      <w:pPr>
        <w:ind w:left="1080" w:hanging="360"/>
      </w:pPr>
      <w:rPr>
        <w:rFonts w:ascii="Times New Roman" w:eastAsia="Times New Roman" w:hAnsi="Times New Roman" w:cs="Times New Roman" w:hint="default"/>
      </w:rPr>
    </w:lvl>
    <w:lvl w:ilvl="1" w:tplc="6FDE332C">
      <w:start w:val="11"/>
      <w:numFmt w:val="bullet"/>
      <w:lvlText w:val="-"/>
      <w:lvlJc w:val="left"/>
      <w:pPr>
        <w:ind w:left="1800" w:hanging="360"/>
      </w:pPr>
      <w:rPr>
        <w:rFonts w:ascii="Times New Roman" w:eastAsia="Times New Roman" w:hAnsi="Times New Roman" w:cs="Times New Roman" w:hint="default"/>
        <w:sz w:val="22"/>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0"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0"/>
  </w:num>
  <w:num w:numId="2">
    <w:abstractNumId w:val="16"/>
  </w:num>
  <w:num w:numId="3">
    <w:abstractNumId w:val="34"/>
  </w:num>
  <w:num w:numId="4">
    <w:abstractNumId w:val="20"/>
  </w:num>
  <w:num w:numId="5">
    <w:abstractNumId w:val="26"/>
  </w:num>
  <w:num w:numId="6">
    <w:abstractNumId w:val="22"/>
  </w:num>
  <w:num w:numId="7">
    <w:abstractNumId w:val="4"/>
  </w:num>
  <w:num w:numId="8">
    <w:abstractNumId w:val="21"/>
  </w:num>
  <w:num w:numId="9">
    <w:abstractNumId w:val="2"/>
  </w:num>
  <w:num w:numId="10">
    <w:abstractNumId w:val="1"/>
  </w:num>
  <w:num w:numId="11">
    <w:abstractNumId w:val="8"/>
  </w:num>
  <w:num w:numId="12">
    <w:abstractNumId w:val="19"/>
  </w:num>
  <w:num w:numId="13">
    <w:abstractNumId w:val="18"/>
  </w:num>
  <w:num w:numId="14">
    <w:abstractNumId w:val="31"/>
  </w:num>
  <w:num w:numId="15">
    <w:abstractNumId w:val="17"/>
  </w:num>
  <w:num w:numId="16">
    <w:abstractNumId w:val="11"/>
  </w:num>
  <w:num w:numId="17">
    <w:abstractNumId w:val="33"/>
  </w:num>
  <w:num w:numId="18">
    <w:abstractNumId w:val="28"/>
  </w:num>
  <w:num w:numId="19">
    <w:abstractNumId w:val="32"/>
  </w:num>
  <w:num w:numId="20">
    <w:abstractNumId w:val="15"/>
  </w:num>
  <w:num w:numId="21">
    <w:abstractNumId w:val="29"/>
  </w:num>
  <w:num w:numId="22">
    <w:abstractNumId w:val="5"/>
  </w:num>
  <w:num w:numId="23">
    <w:abstractNumId w:val="3"/>
  </w:num>
  <w:num w:numId="24">
    <w:abstractNumId w:val="6"/>
  </w:num>
  <w:num w:numId="25">
    <w:abstractNumId w:val="25"/>
  </w:num>
  <w:num w:numId="26">
    <w:abstractNumId w:val="24"/>
  </w:num>
  <w:num w:numId="27">
    <w:abstractNumId w:val="13"/>
  </w:num>
  <w:num w:numId="28">
    <w:abstractNumId w:val="27"/>
  </w:num>
  <w:num w:numId="29">
    <w:abstractNumId w:val="0"/>
  </w:num>
  <w:num w:numId="30">
    <w:abstractNumId w:val="12"/>
  </w:num>
  <w:num w:numId="31">
    <w:abstractNumId w:val="14"/>
  </w:num>
  <w:num w:numId="32">
    <w:abstractNumId w:val="10"/>
  </w:num>
  <w:num w:numId="33">
    <w:abstractNumId w:val="7"/>
  </w:num>
  <w:num w:numId="34">
    <w:abstractNumId w:val="9"/>
  </w:num>
  <w:num w:numId="35">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iZHNBHtWYSThA6HfLm9xycPtPzCmt+BN74Y0pL8jMCjXVS6m12jjooXmgVcK3d8qFnM5hWHsQiw5C+46Uuqw1w==" w:salt="XCfPBGigOoESODK5hDm+8A=="/>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numRestart w:val="eachPage"/>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2E"/>
    <w:rsid w:val="000073BF"/>
    <w:rsid w:val="00023470"/>
    <w:rsid w:val="00023826"/>
    <w:rsid w:val="0002498C"/>
    <w:rsid w:val="000249B8"/>
    <w:rsid w:val="000268B3"/>
    <w:rsid w:val="0003057D"/>
    <w:rsid w:val="0004301B"/>
    <w:rsid w:val="00051EE3"/>
    <w:rsid w:val="0005359B"/>
    <w:rsid w:val="000602D0"/>
    <w:rsid w:val="00060830"/>
    <w:rsid w:val="00062357"/>
    <w:rsid w:val="00063C27"/>
    <w:rsid w:val="00063E4F"/>
    <w:rsid w:val="00072266"/>
    <w:rsid w:val="000740EB"/>
    <w:rsid w:val="00082DA4"/>
    <w:rsid w:val="000831D0"/>
    <w:rsid w:val="000855A9"/>
    <w:rsid w:val="00086F4E"/>
    <w:rsid w:val="000937A7"/>
    <w:rsid w:val="000A2CAE"/>
    <w:rsid w:val="000A794B"/>
    <w:rsid w:val="000B026F"/>
    <w:rsid w:val="000B2408"/>
    <w:rsid w:val="000B3963"/>
    <w:rsid w:val="000B42C3"/>
    <w:rsid w:val="000C3B03"/>
    <w:rsid w:val="000D1322"/>
    <w:rsid w:val="000D3115"/>
    <w:rsid w:val="000F6C18"/>
    <w:rsid w:val="00120ADF"/>
    <w:rsid w:val="00124627"/>
    <w:rsid w:val="00136A32"/>
    <w:rsid w:val="001419BB"/>
    <w:rsid w:val="00141E8F"/>
    <w:rsid w:val="001447DD"/>
    <w:rsid w:val="001472F9"/>
    <w:rsid w:val="00151499"/>
    <w:rsid w:val="00152756"/>
    <w:rsid w:val="00152FE5"/>
    <w:rsid w:val="001556A7"/>
    <w:rsid w:val="00155EBD"/>
    <w:rsid w:val="00163917"/>
    <w:rsid w:val="001649D4"/>
    <w:rsid w:val="0017118F"/>
    <w:rsid w:val="00172BBF"/>
    <w:rsid w:val="00176CCF"/>
    <w:rsid w:val="00186F33"/>
    <w:rsid w:val="00192D7D"/>
    <w:rsid w:val="00194C89"/>
    <w:rsid w:val="001A0AF6"/>
    <w:rsid w:val="001A1E1A"/>
    <w:rsid w:val="001A20E5"/>
    <w:rsid w:val="001A4D2F"/>
    <w:rsid w:val="001A5F2C"/>
    <w:rsid w:val="001B2531"/>
    <w:rsid w:val="001B4C3C"/>
    <w:rsid w:val="001C0713"/>
    <w:rsid w:val="001D24E6"/>
    <w:rsid w:val="001E2AA9"/>
    <w:rsid w:val="001F12AA"/>
    <w:rsid w:val="001F4D88"/>
    <w:rsid w:val="001F71AF"/>
    <w:rsid w:val="001F7679"/>
    <w:rsid w:val="001F7E8D"/>
    <w:rsid w:val="0020123E"/>
    <w:rsid w:val="00205FC0"/>
    <w:rsid w:val="00213D97"/>
    <w:rsid w:val="00230729"/>
    <w:rsid w:val="002346FE"/>
    <w:rsid w:val="00234785"/>
    <w:rsid w:val="00250E4B"/>
    <w:rsid w:val="0025327A"/>
    <w:rsid w:val="002550B8"/>
    <w:rsid w:val="00265249"/>
    <w:rsid w:val="0026730E"/>
    <w:rsid w:val="00277849"/>
    <w:rsid w:val="00282FE4"/>
    <w:rsid w:val="0028780D"/>
    <w:rsid w:val="0029774B"/>
    <w:rsid w:val="002A2CA6"/>
    <w:rsid w:val="002B0720"/>
    <w:rsid w:val="002B5299"/>
    <w:rsid w:val="002B7C8E"/>
    <w:rsid w:val="002B7CD6"/>
    <w:rsid w:val="002C25B7"/>
    <w:rsid w:val="002C68CC"/>
    <w:rsid w:val="002D131A"/>
    <w:rsid w:val="002D14F8"/>
    <w:rsid w:val="002E0F78"/>
    <w:rsid w:val="002E2DE1"/>
    <w:rsid w:val="002E5143"/>
    <w:rsid w:val="00311F88"/>
    <w:rsid w:val="00315968"/>
    <w:rsid w:val="003206FE"/>
    <w:rsid w:val="00324CDD"/>
    <w:rsid w:val="00326A8B"/>
    <w:rsid w:val="00326B9C"/>
    <w:rsid w:val="00327315"/>
    <w:rsid w:val="00332CCD"/>
    <w:rsid w:val="00337240"/>
    <w:rsid w:val="00344F26"/>
    <w:rsid w:val="0035218C"/>
    <w:rsid w:val="00361D28"/>
    <w:rsid w:val="003627C6"/>
    <w:rsid w:val="00375FB4"/>
    <w:rsid w:val="003814FB"/>
    <w:rsid w:val="00391697"/>
    <w:rsid w:val="00391EC9"/>
    <w:rsid w:val="003A16BE"/>
    <w:rsid w:val="003A2078"/>
    <w:rsid w:val="003A3B35"/>
    <w:rsid w:val="003B331C"/>
    <w:rsid w:val="003B46BC"/>
    <w:rsid w:val="003B62C9"/>
    <w:rsid w:val="003B6E7F"/>
    <w:rsid w:val="003E0FD3"/>
    <w:rsid w:val="003E62AA"/>
    <w:rsid w:val="003F736B"/>
    <w:rsid w:val="003F7F8E"/>
    <w:rsid w:val="00402629"/>
    <w:rsid w:val="004116DC"/>
    <w:rsid w:val="0042094B"/>
    <w:rsid w:val="00421F52"/>
    <w:rsid w:val="0042770A"/>
    <w:rsid w:val="00430585"/>
    <w:rsid w:val="00440223"/>
    <w:rsid w:val="00440B6F"/>
    <w:rsid w:val="004440F8"/>
    <w:rsid w:val="004453EF"/>
    <w:rsid w:val="00447EE3"/>
    <w:rsid w:val="00450416"/>
    <w:rsid w:val="00455F48"/>
    <w:rsid w:val="00463DB6"/>
    <w:rsid w:val="00465A86"/>
    <w:rsid w:val="00466BBA"/>
    <w:rsid w:val="00473BB6"/>
    <w:rsid w:val="0048440D"/>
    <w:rsid w:val="00485B13"/>
    <w:rsid w:val="00487827"/>
    <w:rsid w:val="004921B3"/>
    <w:rsid w:val="004952D4"/>
    <w:rsid w:val="004B26F7"/>
    <w:rsid w:val="004B3EF6"/>
    <w:rsid w:val="004B4C0E"/>
    <w:rsid w:val="004C0C33"/>
    <w:rsid w:val="004C400D"/>
    <w:rsid w:val="004C5500"/>
    <w:rsid w:val="004C5C86"/>
    <w:rsid w:val="004D0F6F"/>
    <w:rsid w:val="004D43F2"/>
    <w:rsid w:val="004E025E"/>
    <w:rsid w:val="004E0442"/>
    <w:rsid w:val="004F4A3E"/>
    <w:rsid w:val="005032D9"/>
    <w:rsid w:val="005060B0"/>
    <w:rsid w:val="005141CC"/>
    <w:rsid w:val="005143B9"/>
    <w:rsid w:val="005158CC"/>
    <w:rsid w:val="00515902"/>
    <w:rsid w:val="00522995"/>
    <w:rsid w:val="00542FBD"/>
    <w:rsid w:val="00546C73"/>
    <w:rsid w:val="00555094"/>
    <w:rsid w:val="005562FD"/>
    <w:rsid w:val="00557ED3"/>
    <w:rsid w:val="00571B3D"/>
    <w:rsid w:val="00571C59"/>
    <w:rsid w:val="0057432A"/>
    <w:rsid w:val="00575BD7"/>
    <w:rsid w:val="005865EC"/>
    <w:rsid w:val="00590E99"/>
    <w:rsid w:val="0059109C"/>
    <w:rsid w:val="00591B2E"/>
    <w:rsid w:val="00596584"/>
    <w:rsid w:val="005A0B4E"/>
    <w:rsid w:val="005A4912"/>
    <w:rsid w:val="005A5903"/>
    <w:rsid w:val="005A668E"/>
    <w:rsid w:val="005A6F6A"/>
    <w:rsid w:val="005B4668"/>
    <w:rsid w:val="005D10A5"/>
    <w:rsid w:val="005E3575"/>
    <w:rsid w:val="005E4A47"/>
    <w:rsid w:val="005F24C2"/>
    <w:rsid w:val="00607670"/>
    <w:rsid w:val="00607D71"/>
    <w:rsid w:val="00610847"/>
    <w:rsid w:val="00614136"/>
    <w:rsid w:val="00620F01"/>
    <w:rsid w:val="00622E8A"/>
    <w:rsid w:val="006320B0"/>
    <w:rsid w:val="00632F0F"/>
    <w:rsid w:val="006352E1"/>
    <w:rsid w:val="00636CD9"/>
    <w:rsid w:val="0063778D"/>
    <w:rsid w:val="00643BAC"/>
    <w:rsid w:val="00644340"/>
    <w:rsid w:val="006465F1"/>
    <w:rsid w:val="00651AE1"/>
    <w:rsid w:val="00657123"/>
    <w:rsid w:val="00657349"/>
    <w:rsid w:val="006708ED"/>
    <w:rsid w:val="006726D3"/>
    <w:rsid w:val="0068562C"/>
    <w:rsid w:val="006913B0"/>
    <w:rsid w:val="00696B55"/>
    <w:rsid w:val="006A7DF0"/>
    <w:rsid w:val="006B13A2"/>
    <w:rsid w:val="006B3045"/>
    <w:rsid w:val="006C6683"/>
    <w:rsid w:val="006D19C6"/>
    <w:rsid w:val="006D5A9C"/>
    <w:rsid w:val="006D5EBD"/>
    <w:rsid w:val="006D73BC"/>
    <w:rsid w:val="006E5216"/>
    <w:rsid w:val="006F581A"/>
    <w:rsid w:val="006F6F54"/>
    <w:rsid w:val="00707E6F"/>
    <w:rsid w:val="00714A35"/>
    <w:rsid w:val="00721302"/>
    <w:rsid w:val="00724ECE"/>
    <w:rsid w:val="00730A24"/>
    <w:rsid w:val="00742045"/>
    <w:rsid w:val="00750565"/>
    <w:rsid w:val="00753160"/>
    <w:rsid w:val="00756457"/>
    <w:rsid w:val="00770BF8"/>
    <w:rsid w:val="00780AD9"/>
    <w:rsid w:val="007820C8"/>
    <w:rsid w:val="007845CA"/>
    <w:rsid w:val="00785651"/>
    <w:rsid w:val="00793E80"/>
    <w:rsid w:val="007A0652"/>
    <w:rsid w:val="007A3DB5"/>
    <w:rsid w:val="007A58C6"/>
    <w:rsid w:val="007A7582"/>
    <w:rsid w:val="007B2D9B"/>
    <w:rsid w:val="007B47A9"/>
    <w:rsid w:val="007D276E"/>
    <w:rsid w:val="007D35B7"/>
    <w:rsid w:val="007D713A"/>
    <w:rsid w:val="007E2B89"/>
    <w:rsid w:val="007E53DE"/>
    <w:rsid w:val="007E613B"/>
    <w:rsid w:val="007E6AFC"/>
    <w:rsid w:val="007F125E"/>
    <w:rsid w:val="007F1A4B"/>
    <w:rsid w:val="007F1EB3"/>
    <w:rsid w:val="007F3E9C"/>
    <w:rsid w:val="007F5A2C"/>
    <w:rsid w:val="007F6AAE"/>
    <w:rsid w:val="00800060"/>
    <w:rsid w:val="0080274D"/>
    <w:rsid w:val="00803EEA"/>
    <w:rsid w:val="00806A50"/>
    <w:rsid w:val="00807C12"/>
    <w:rsid w:val="00810911"/>
    <w:rsid w:val="008124C2"/>
    <w:rsid w:val="00812ADB"/>
    <w:rsid w:val="00813F53"/>
    <w:rsid w:val="00814192"/>
    <w:rsid w:val="008157A4"/>
    <w:rsid w:val="00825F17"/>
    <w:rsid w:val="008269A0"/>
    <w:rsid w:val="00826A4A"/>
    <w:rsid w:val="00833341"/>
    <w:rsid w:val="008368B1"/>
    <w:rsid w:val="008402C7"/>
    <w:rsid w:val="00844879"/>
    <w:rsid w:val="00846721"/>
    <w:rsid w:val="008474DA"/>
    <w:rsid w:val="00854FD7"/>
    <w:rsid w:val="0086122D"/>
    <w:rsid w:val="00866A2F"/>
    <w:rsid w:val="00866E53"/>
    <w:rsid w:val="00870674"/>
    <w:rsid w:val="00881CCC"/>
    <w:rsid w:val="008A00FF"/>
    <w:rsid w:val="008A77E4"/>
    <w:rsid w:val="008B37E6"/>
    <w:rsid w:val="008C3512"/>
    <w:rsid w:val="008C4E21"/>
    <w:rsid w:val="008C4F08"/>
    <w:rsid w:val="008D01E4"/>
    <w:rsid w:val="008D1FC0"/>
    <w:rsid w:val="008D22DB"/>
    <w:rsid w:val="008D54A2"/>
    <w:rsid w:val="008E3AB6"/>
    <w:rsid w:val="008E515B"/>
    <w:rsid w:val="008F677C"/>
    <w:rsid w:val="00902CC9"/>
    <w:rsid w:val="00907DF7"/>
    <w:rsid w:val="00911BA3"/>
    <w:rsid w:val="0091655E"/>
    <w:rsid w:val="0092278F"/>
    <w:rsid w:val="009241BD"/>
    <w:rsid w:val="009265C7"/>
    <w:rsid w:val="00931041"/>
    <w:rsid w:val="009350B3"/>
    <w:rsid w:val="0094173C"/>
    <w:rsid w:val="00945975"/>
    <w:rsid w:val="00947971"/>
    <w:rsid w:val="00952183"/>
    <w:rsid w:val="00957F9D"/>
    <w:rsid w:val="00960C27"/>
    <w:rsid w:val="009638B9"/>
    <w:rsid w:val="009722A2"/>
    <w:rsid w:val="0097432C"/>
    <w:rsid w:val="00975228"/>
    <w:rsid w:val="009756F7"/>
    <w:rsid w:val="00993B82"/>
    <w:rsid w:val="009B34DA"/>
    <w:rsid w:val="009B4B38"/>
    <w:rsid w:val="009B708D"/>
    <w:rsid w:val="009B7B57"/>
    <w:rsid w:val="009E4BFB"/>
    <w:rsid w:val="009E50F7"/>
    <w:rsid w:val="009F2B4D"/>
    <w:rsid w:val="00A05060"/>
    <w:rsid w:val="00A05CC3"/>
    <w:rsid w:val="00A10E46"/>
    <w:rsid w:val="00A13314"/>
    <w:rsid w:val="00A13C3C"/>
    <w:rsid w:val="00A244D7"/>
    <w:rsid w:val="00A2558B"/>
    <w:rsid w:val="00A26C73"/>
    <w:rsid w:val="00A27870"/>
    <w:rsid w:val="00A308C0"/>
    <w:rsid w:val="00A313F7"/>
    <w:rsid w:val="00A33B20"/>
    <w:rsid w:val="00A346FE"/>
    <w:rsid w:val="00A34B25"/>
    <w:rsid w:val="00A36960"/>
    <w:rsid w:val="00A41452"/>
    <w:rsid w:val="00A43187"/>
    <w:rsid w:val="00A617C2"/>
    <w:rsid w:val="00A81AEE"/>
    <w:rsid w:val="00A84599"/>
    <w:rsid w:val="00A92890"/>
    <w:rsid w:val="00A9544E"/>
    <w:rsid w:val="00A97627"/>
    <w:rsid w:val="00AA0362"/>
    <w:rsid w:val="00AA4BFE"/>
    <w:rsid w:val="00AA6254"/>
    <w:rsid w:val="00AB3CBC"/>
    <w:rsid w:val="00AB71D4"/>
    <w:rsid w:val="00AD361C"/>
    <w:rsid w:val="00AD36CF"/>
    <w:rsid w:val="00AD5C04"/>
    <w:rsid w:val="00AE30FC"/>
    <w:rsid w:val="00AE3A70"/>
    <w:rsid w:val="00AE4611"/>
    <w:rsid w:val="00AE4BB4"/>
    <w:rsid w:val="00AE4C8E"/>
    <w:rsid w:val="00AF00B1"/>
    <w:rsid w:val="00AF061C"/>
    <w:rsid w:val="00AF1D6C"/>
    <w:rsid w:val="00B12172"/>
    <w:rsid w:val="00B206D0"/>
    <w:rsid w:val="00B22162"/>
    <w:rsid w:val="00B270C3"/>
    <w:rsid w:val="00B37F77"/>
    <w:rsid w:val="00B40AE2"/>
    <w:rsid w:val="00B4145D"/>
    <w:rsid w:val="00B44445"/>
    <w:rsid w:val="00B4459E"/>
    <w:rsid w:val="00B449FA"/>
    <w:rsid w:val="00B4530E"/>
    <w:rsid w:val="00B51F98"/>
    <w:rsid w:val="00B5248D"/>
    <w:rsid w:val="00B56D69"/>
    <w:rsid w:val="00B61A95"/>
    <w:rsid w:val="00B644DC"/>
    <w:rsid w:val="00B668B3"/>
    <w:rsid w:val="00B721ED"/>
    <w:rsid w:val="00B74F13"/>
    <w:rsid w:val="00B85FB1"/>
    <w:rsid w:val="00B87317"/>
    <w:rsid w:val="00BA04B8"/>
    <w:rsid w:val="00BA04CE"/>
    <w:rsid w:val="00BA1B2C"/>
    <w:rsid w:val="00BA4AA3"/>
    <w:rsid w:val="00BB0185"/>
    <w:rsid w:val="00BB07E3"/>
    <w:rsid w:val="00BD3D21"/>
    <w:rsid w:val="00C02746"/>
    <w:rsid w:val="00C110AD"/>
    <w:rsid w:val="00C21903"/>
    <w:rsid w:val="00C25483"/>
    <w:rsid w:val="00C32F33"/>
    <w:rsid w:val="00C364A9"/>
    <w:rsid w:val="00C36515"/>
    <w:rsid w:val="00C5509A"/>
    <w:rsid w:val="00C605E9"/>
    <w:rsid w:val="00C73E54"/>
    <w:rsid w:val="00C74D4F"/>
    <w:rsid w:val="00C83955"/>
    <w:rsid w:val="00C83C24"/>
    <w:rsid w:val="00C83D5B"/>
    <w:rsid w:val="00C84633"/>
    <w:rsid w:val="00CA0520"/>
    <w:rsid w:val="00CA3A8C"/>
    <w:rsid w:val="00CB082E"/>
    <w:rsid w:val="00CB156B"/>
    <w:rsid w:val="00CC0F12"/>
    <w:rsid w:val="00CC4A89"/>
    <w:rsid w:val="00CC5B40"/>
    <w:rsid w:val="00CC6A20"/>
    <w:rsid w:val="00CD17FD"/>
    <w:rsid w:val="00CD23BA"/>
    <w:rsid w:val="00CD2516"/>
    <w:rsid w:val="00CD7B6C"/>
    <w:rsid w:val="00CE3A67"/>
    <w:rsid w:val="00CF135C"/>
    <w:rsid w:val="00CF4E00"/>
    <w:rsid w:val="00CF7486"/>
    <w:rsid w:val="00D05E42"/>
    <w:rsid w:val="00D07FF6"/>
    <w:rsid w:val="00D16364"/>
    <w:rsid w:val="00D22DDD"/>
    <w:rsid w:val="00D3000A"/>
    <w:rsid w:val="00D37656"/>
    <w:rsid w:val="00D5118F"/>
    <w:rsid w:val="00D52B9F"/>
    <w:rsid w:val="00D537FD"/>
    <w:rsid w:val="00D55FFA"/>
    <w:rsid w:val="00D57CD7"/>
    <w:rsid w:val="00D635FC"/>
    <w:rsid w:val="00D63735"/>
    <w:rsid w:val="00D67225"/>
    <w:rsid w:val="00D73879"/>
    <w:rsid w:val="00D73CB8"/>
    <w:rsid w:val="00D7405D"/>
    <w:rsid w:val="00D82A27"/>
    <w:rsid w:val="00D82E09"/>
    <w:rsid w:val="00D844D6"/>
    <w:rsid w:val="00D85105"/>
    <w:rsid w:val="00D876A5"/>
    <w:rsid w:val="00D923C7"/>
    <w:rsid w:val="00D9424D"/>
    <w:rsid w:val="00D9472F"/>
    <w:rsid w:val="00D96B84"/>
    <w:rsid w:val="00D972CF"/>
    <w:rsid w:val="00DA4532"/>
    <w:rsid w:val="00DA5035"/>
    <w:rsid w:val="00DB05EB"/>
    <w:rsid w:val="00DD15E6"/>
    <w:rsid w:val="00DD5B85"/>
    <w:rsid w:val="00DD5E80"/>
    <w:rsid w:val="00DE0FF0"/>
    <w:rsid w:val="00DE2901"/>
    <w:rsid w:val="00DE3AC5"/>
    <w:rsid w:val="00DE77A1"/>
    <w:rsid w:val="00DF253F"/>
    <w:rsid w:val="00DF4D85"/>
    <w:rsid w:val="00E03F8D"/>
    <w:rsid w:val="00E10864"/>
    <w:rsid w:val="00E14A3F"/>
    <w:rsid w:val="00E170A7"/>
    <w:rsid w:val="00E1772B"/>
    <w:rsid w:val="00E20F50"/>
    <w:rsid w:val="00E25E30"/>
    <w:rsid w:val="00E26C8F"/>
    <w:rsid w:val="00E355CF"/>
    <w:rsid w:val="00E369CC"/>
    <w:rsid w:val="00E37E20"/>
    <w:rsid w:val="00E4360F"/>
    <w:rsid w:val="00E4645E"/>
    <w:rsid w:val="00E46D39"/>
    <w:rsid w:val="00E47848"/>
    <w:rsid w:val="00E54F43"/>
    <w:rsid w:val="00E57108"/>
    <w:rsid w:val="00E65117"/>
    <w:rsid w:val="00E65C34"/>
    <w:rsid w:val="00E7253F"/>
    <w:rsid w:val="00E7378E"/>
    <w:rsid w:val="00E8289B"/>
    <w:rsid w:val="00E82B68"/>
    <w:rsid w:val="00E97288"/>
    <w:rsid w:val="00EA0120"/>
    <w:rsid w:val="00EA5F66"/>
    <w:rsid w:val="00EA6956"/>
    <w:rsid w:val="00EB0249"/>
    <w:rsid w:val="00EB0F89"/>
    <w:rsid w:val="00EB12E3"/>
    <w:rsid w:val="00EB72AA"/>
    <w:rsid w:val="00EB78B3"/>
    <w:rsid w:val="00ED04C7"/>
    <w:rsid w:val="00ED716A"/>
    <w:rsid w:val="00EE0499"/>
    <w:rsid w:val="00EF05C2"/>
    <w:rsid w:val="00EF63FB"/>
    <w:rsid w:val="00F12D61"/>
    <w:rsid w:val="00F160D4"/>
    <w:rsid w:val="00F17E61"/>
    <w:rsid w:val="00F23DA7"/>
    <w:rsid w:val="00F319B6"/>
    <w:rsid w:val="00F34752"/>
    <w:rsid w:val="00F35319"/>
    <w:rsid w:val="00F35C7B"/>
    <w:rsid w:val="00F40A0E"/>
    <w:rsid w:val="00F54463"/>
    <w:rsid w:val="00F561E3"/>
    <w:rsid w:val="00F62ADA"/>
    <w:rsid w:val="00F643D6"/>
    <w:rsid w:val="00F724F0"/>
    <w:rsid w:val="00F81215"/>
    <w:rsid w:val="00F91A6A"/>
    <w:rsid w:val="00F92D5D"/>
    <w:rsid w:val="00F94009"/>
    <w:rsid w:val="00F945A7"/>
    <w:rsid w:val="00FA0B89"/>
    <w:rsid w:val="00FB1CF6"/>
    <w:rsid w:val="00FB57B8"/>
    <w:rsid w:val="00FC10D8"/>
    <w:rsid w:val="00FC23BB"/>
    <w:rsid w:val="00FD5143"/>
    <w:rsid w:val="00FD6FFE"/>
    <w:rsid w:val="00FE22A0"/>
    <w:rsid w:val="00FE360D"/>
    <w:rsid w:val="00FE4CD7"/>
    <w:rsid w:val="00FF0DE3"/>
    <w:rsid w:val="00FF11AA"/>
    <w:rsid w:val="00FF13C5"/>
    <w:rsid w:val="00FF4C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6004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rsid w:val="00282FE4"/>
    <w:rPr>
      <w:rFonts w:asciiTheme="majorHAnsi" w:eastAsiaTheme="majorEastAsia" w:hAnsiTheme="majorHAnsi" w:cstheme="majorBidi"/>
      <w:color w:val="365F91" w:themeColor="accent1" w:themeShade="BF"/>
      <w:sz w:val="26"/>
      <w:szCs w:val="26"/>
    </w:rPr>
  </w:style>
  <w:style w:type="paragraph" w:customStyle="1" w:styleId="Styl3">
    <w:name w:val="Styl3"/>
    <w:basedOn w:val="Normln"/>
    <w:rsid w:val="002B7CD6"/>
    <w:pPr>
      <w:numPr>
        <w:ilvl w:val="1"/>
        <w:numId w:val="31"/>
      </w:numPr>
    </w:pPr>
  </w:style>
  <w:style w:type="character" w:styleId="Hypertextovodkaz">
    <w:name w:val="Hyperlink"/>
    <w:basedOn w:val="Standardnpsmoodstavce"/>
    <w:unhideWhenUsed/>
    <w:rsid w:val="006F6F54"/>
    <w:rPr>
      <w:color w:val="0000FF" w:themeColor="hyperlink"/>
      <w:u w:val="single"/>
    </w:rPr>
  </w:style>
  <w:style w:type="character" w:customStyle="1" w:styleId="datalabel">
    <w:name w:val="datalabel"/>
    <w:basedOn w:val="Standardnpsmoodstavce"/>
    <w:rsid w:val="006F6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ek@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Obecné"/>
          <w:gallery w:val="placeholder"/>
        </w:category>
        <w:types>
          <w:type w:val="bbPlcHdr"/>
        </w:types>
        <w:behaviors>
          <w:behavior w:val="content"/>
        </w:behaviors>
        <w:guid w:val="{C395BBE4-D86F-465D-AEE0-67ACE5EC33C3}"/>
      </w:docPartPr>
      <w:docPartBody>
        <w:p w:rsidR="008832E9" w:rsidRDefault="001B2812">
          <w:r w:rsidRPr="006B06D1">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812"/>
    <w:rsid w:val="001B2812"/>
    <w:rsid w:val="00247BEE"/>
    <w:rsid w:val="00430DC2"/>
    <w:rsid w:val="006B2189"/>
    <w:rsid w:val="0074286C"/>
    <w:rsid w:val="007631A3"/>
    <w:rsid w:val="008604B5"/>
    <w:rsid w:val="008832E9"/>
    <w:rsid w:val="00A514CF"/>
    <w:rsid w:val="00DE07BE"/>
    <w:rsid w:val="00EF4E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1B281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9FB5C-5CB3-4B28-B42D-46C04250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7781</Words>
  <Characters>45909</Characters>
  <Application>Microsoft Office Word</Application>
  <DocSecurity>0</DocSecurity>
  <Lines>382</Lines>
  <Paragraphs>107</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2023-02-22T15:46:00Z</dcterms:created>
  <dcterms:modified xsi:type="dcterms:W3CDTF">2023-05-04T11:29:00Z</dcterms:modified>
</cp:coreProperties>
</file>