
<file path=[Content_Types].xml><?xml version="1.0" encoding="utf-8"?>
<Types xmlns="http://schemas.openxmlformats.org/package/2006/content-types">
  <Default Extension="jpeg" ContentType="image/jpeg"/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body>
    <w:p w:rsidR="002E65BA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Výrobce: …………………………………………………………………</w:t>
      </w:r>
    </w:p>
    <w:p w:rsidR="002E65BA" w:rsidRPr="002E65BA" w:rsidRDefault="002E65BA" w:rsidP="002E65BA">
      <w:pPr>
        <w:rPr>
          <w:rFonts w:asciiTheme="minorHAnsi" w:hAnsiTheme="minorHAnsi" w:cstheme="minorHAnsi"/>
        </w:rPr>
      </w:pPr>
    </w:p>
    <w:p w:rsidR="007C7534" w:rsidRPr="002E65BA" w:rsidRDefault="002E65BA" w:rsidP="002E65BA">
      <w:pPr>
        <w:rPr>
          <w:rFonts w:asciiTheme="minorHAnsi" w:hAnsiTheme="minorHAnsi" w:cstheme="minorHAnsi"/>
        </w:rPr>
      </w:pPr>
      <w:r w:rsidRPr="002E65BA">
        <w:rPr>
          <w:rFonts w:asciiTheme="minorHAnsi" w:hAnsiTheme="minorHAnsi" w:cstheme="minorHAnsi"/>
        </w:rPr>
        <w:t>Typ, označení: ……………………………………………………</w:t>
      </w:r>
      <w:proofErr w:type="gramStart"/>
      <w:r w:rsidRPr="002E65BA">
        <w:rPr>
          <w:rFonts w:asciiTheme="minorHAnsi" w:hAnsiTheme="minorHAnsi" w:cstheme="minorHAnsi"/>
        </w:rPr>
        <w:t>…….</w:t>
      </w:r>
      <w:proofErr w:type="gramEnd"/>
      <w:r w:rsidRPr="002E65BA">
        <w:rPr>
          <w:rFonts w:asciiTheme="minorHAnsi" w:hAnsiTheme="minorHAnsi" w:cstheme="minorHAnsi"/>
        </w:rPr>
        <w:t>.</w:t>
      </w:r>
    </w:p>
    <w:p w:rsidR="002E65BA" w:rsidRDefault="002E65BA" w:rsidP="002E65BA">
      <w:pPr>
        <w:rPr>
          <w:rFonts w:cs="Arial"/>
        </w:rPr>
      </w:pPr>
    </w:p>
    <w:p w:rsidR="007C7534" w:rsidRDefault="007C7534" w:rsidP="007C7534">
      <w:pPr>
        <w:rPr>
          <w:rFonts w:asciiTheme="minorHAnsi" w:hAnsiTheme="minorHAnsi" w:cstheme="minorHAnsi"/>
        </w:rPr>
      </w:pPr>
      <w:r w:rsidRPr="007C7534">
        <w:rPr>
          <w:rFonts w:asciiTheme="minorHAnsi" w:hAnsiTheme="minorHAnsi" w:cstheme="minorHAnsi"/>
          <w:b/>
        </w:rPr>
        <w:t>Minimální požadavky:</w:t>
      </w:r>
      <w:r w:rsidRPr="007C7534">
        <w:rPr>
          <w:rFonts w:asciiTheme="minorHAnsi" w:hAnsiTheme="minorHAnsi" w:cstheme="minorHAnsi"/>
        </w:rPr>
        <w:br/>
        <w:t xml:space="preserve">(odpovězte Ano/Ne </w:t>
      </w:r>
      <w:r w:rsidR="00497206">
        <w:rPr>
          <w:rFonts w:asciiTheme="minorHAnsi" w:hAnsiTheme="minorHAnsi" w:cstheme="minorHAnsi"/>
        </w:rPr>
        <w:t xml:space="preserve">nebo uveďte konkrétní hodnoty, je-li to vyžadováno </w:t>
      </w:r>
      <w:r w:rsidRPr="007C7534">
        <w:rPr>
          <w:rFonts w:asciiTheme="minorHAnsi" w:hAnsiTheme="minorHAnsi" w:cstheme="minorHAnsi"/>
        </w:rPr>
        <w:t>při splnění/nesplnění těchto požadavků)</w:t>
      </w:r>
    </w:p>
    <w:tbl>
      <w:tblPr>
        <w:tblW w:w="14601" w:type="dxa"/>
        <w:tblInd w:w="-176" w:type="dxa"/>
        <w:tblLook w:val="0000" w:firstRow="0" w:lastRow="0" w:firstColumn="0" w:lastColumn="0" w:noHBand="0" w:noVBand="0"/>
      </w:tblPr>
      <w:tblGrid>
        <w:gridCol w:w="5954"/>
        <w:gridCol w:w="2138"/>
        <w:gridCol w:w="13"/>
        <w:gridCol w:w="6496"/>
      </w:tblGrid>
      <w:tr w:rsidR="00497206" w:rsidRPr="00002BF7" w:rsidTr="00497206">
        <w:trPr>
          <w:trHeight w:val="340"/>
        </w:trPr>
        <w:tc>
          <w:tcPr>
            <w:tcW w:w="14601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D9D9D9"/>
            <w:vAlign w:val="center"/>
          </w:tcPr>
          <w:p w:rsidR="00497206" w:rsidRPr="00002BF7" w:rsidRDefault="009E4BDC" w:rsidP="00C075A4">
            <w:pPr>
              <w:rPr>
                <w:rFonts w:asciiTheme="minorHAnsi" w:hAnsiTheme="minorHAnsi" w:cstheme="minorHAnsi"/>
                <w:b/>
              </w:rPr>
            </w:pPr>
            <w:r>
              <w:rPr>
                <w:rFonts w:asciiTheme="minorHAnsi" w:hAnsiTheme="minorHAnsi" w:cstheme="minorHAnsi"/>
                <w:b/>
              </w:rPr>
              <w:t>Lakovací Box</w:t>
            </w: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97206" w:rsidRPr="00002BF7" w:rsidRDefault="00497206" w:rsidP="00C075A4">
            <w:pPr>
              <w:autoSpaceDE w:val="0"/>
              <w:snapToGrid w:val="0"/>
              <w:ind w:left="34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Parametr</w:t>
            </w:r>
          </w:p>
        </w:tc>
        <w:tc>
          <w:tcPr>
            <w:tcW w:w="21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  <w:vAlign w:val="center"/>
          </w:tcPr>
          <w:p w:rsidR="00497206" w:rsidRPr="00002BF7" w:rsidRDefault="00497206" w:rsidP="00C075A4">
            <w:pPr>
              <w:spacing w:before="60" w:after="60"/>
              <w:jc w:val="center"/>
              <w:rPr>
                <w:rFonts w:asciiTheme="minorHAnsi" w:hAnsiTheme="minorHAnsi" w:cstheme="minorHAnsi"/>
                <w:color w:val="000000"/>
                <w:spacing w:val="1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Minimální požadavek stanovený zadávací dokumentací</w:t>
            </w:r>
          </w:p>
        </w:tc>
        <w:tc>
          <w:tcPr>
            <w:tcW w:w="650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D9D9D9"/>
          </w:tcPr>
          <w:p w:rsidR="00497206" w:rsidRPr="00497206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Plnění </w:t>
            </w:r>
          </w:p>
          <w:p w:rsidR="00497206" w:rsidRPr="00002BF7" w:rsidRDefault="00497206" w:rsidP="00497206">
            <w:pPr>
              <w:spacing w:before="60" w:after="60"/>
              <w:jc w:val="center"/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</w:pP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(ano/ne nebo konkrétní hodnoty či </w:t>
            </w:r>
            <w:r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 xml:space="preserve">slovní </w:t>
            </w:r>
            <w:r w:rsidRPr="00497206">
              <w:rPr>
                <w:rFonts w:asciiTheme="minorHAnsi" w:hAnsiTheme="minorHAnsi" w:cstheme="minorHAnsi"/>
                <w:b/>
                <w:color w:val="000000"/>
                <w:spacing w:val="1"/>
                <w:sz w:val="20"/>
                <w:szCs w:val="20"/>
              </w:rPr>
              <w:t>popis)</w:t>
            </w: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Rozměry vnitřní lakovací kabiny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7,0 x 3,8 x 3,0 m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Výměna vzduchu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27500 m3/hod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Výměník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nerez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Osvětlení horní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700 </w:t>
            </w:r>
            <w:proofErr w:type="spellStart"/>
            <w:r>
              <w:rPr>
                <w:rFonts w:asciiTheme="minorHAnsi" w:hAnsiTheme="minorHAnsi" w:cstheme="minorHAnsi"/>
                <w:sz w:val="20"/>
                <w:szCs w:val="20"/>
              </w:rPr>
              <w:t>lx</w:t>
            </w:r>
            <w:proofErr w:type="spellEnd"/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Osvětlení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dolní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r>
              <w:rPr>
                <w:rFonts w:asciiTheme="minorHAnsi" w:hAnsiTheme="minorHAnsi" w:cstheme="minorHAnsi"/>
                <w:sz w:val="20"/>
                <w:szCs w:val="20"/>
              </w:rPr>
              <w:t>12</w:t>
            </w:r>
            <w:r w:rsidRPr="00B10D68">
              <w:rPr>
                <w:rFonts w:asciiTheme="minorHAnsi" w:hAnsiTheme="minorHAnsi" w:cstheme="minorHAnsi"/>
                <w:sz w:val="20"/>
                <w:szCs w:val="20"/>
              </w:rPr>
              <w:t xml:space="preserve">00 </w:t>
            </w:r>
            <w:proofErr w:type="spellStart"/>
            <w:r w:rsidRPr="00B10D68">
              <w:rPr>
                <w:rFonts w:asciiTheme="minorHAnsi" w:hAnsiTheme="minorHAnsi" w:cstheme="minorHAnsi"/>
                <w:sz w:val="20"/>
                <w:szCs w:val="20"/>
              </w:rPr>
              <w:t>lx</w:t>
            </w:r>
            <w:proofErr w:type="spellEnd"/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Pr="00002BF7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Dveře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Min. trojkřídlá vjezdová vrata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Filtrace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Suchý filtr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Rekuperace tepla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Min. </w:t>
            </w:r>
            <w:proofErr w:type="gramStart"/>
            <w:r>
              <w:rPr>
                <w:rFonts w:asciiTheme="minorHAnsi" w:hAnsiTheme="minorHAnsi" w:cstheme="minorHAnsi"/>
                <w:sz w:val="20"/>
                <w:szCs w:val="20"/>
              </w:rPr>
              <w:t>85%</w:t>
            </w:r>
            <w:proofErr w:type="gramEnd"/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 ve fázi sušení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Příkon agregátů (bez osvětlení)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20 kW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Vytápění (hořák)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LTO, příp. plyn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9E4BDC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9E4BDC" w:rsidRDefault="009E4BDC" w:rsidP="009E4BDC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 xml:space="preserve">Hlučnost 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9E4BDC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>
              <w:rPr>
                <w:rFonts w:asciiTheme="minorHAnsi" w:hAnsiTheme="minorHAnsi" w:cstheme="minorHAnsi"/>
                <w:sz w:val="20"/>
                <w:szCs w:val="20"/>
              </w:rPr>
              <w:t>Max. 80 dB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9E4BDC" w:rsidRPr="00002BF7" w:rsidRDefault="009E4BDC" w:rsidP="009E4BDC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8105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  <w:vAlign w:val="center"/>
          </w:tcPr>
          <w:p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b/>
                <w:sz w:val="20"/>
              </w:rPr>
              <w:t>Předmět plnění zakázky dále zahrnuje:</w:t>
            </w:r>
          </w:p>
        </w:tc>
        <w:tc>
          <w:tcPr>
            <w:tcW w:w="649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shd w:val="clear" w:color="auto" w:fill="D9D9D9"/>
          </w:tcPr>
          <w:p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rPr>
                <w:rFonts w:asciiTheme="minorHAnsi" w:hAnsiTheme="minorHAnsi" w:cstheme="minorHAnsi"/>
                <w:b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Dodání kompletní dokumentace, jako jsou pokyny k obsluze, údržbě a bezpečnostních pokynů.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  <w:p w:rsidR="00E31306" w:rsidRDefault="00E31306" w:rsidP="00E31306">
            <w:pPr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31306" w:rsidRPr="00E31306" w:rsidRDefault="00E31306" w:rsidP="00E31306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  <w:p w:rsidR="00E31306" w:rsidRPr="00E31306" w:rsidRDefault="00E31306" w:rsidP="00E31306"/>
          <w:p w:rsidR="00E31306" w:rsidRPr="00E31306" w:rsidRDefault="00E31306" w:rsidP="00E31306"/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Balení a doprava do místa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Uvedení do provozu v místě realizace.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</w:pPr>
            <w:r w:rsidRPr="009A2478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9A2478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vAlign w:val="center"/>
          </w:tcPr>
          <w:p w:rsidR="00497206" w:rsidRPr="00002BF7" w:rsidRDefault="00497206" w:rsidP="00C075A4">
            <w:pPr>
              <w:widowControl w:val="0"/>
              <w:autoSpaceDE w:val="0"/>
              <w:snapToGrid w:val="0"/>
              <w:spacing w:before="40" w:after="40"/>
              <w:ind w:right="34"/>
              <w:jc w:val="both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Záruka na předmět dodání: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  <w:r w:rsidRPr="00002BF7">
              <w:rPr>
                <w:rFonts w:asciiTheme="minorHAnsi" w:hAnsiTheme="minorHAnsi" w:cstheme="minorHAnsi"/>
                <w:sz w:val="20"/>
                <w:szCs w:val="20"/>
              </w:rPr>
              <w:t>min. 24 měsíců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002BF7" w:rsidRDefault="00497206" w:rsidP="00C075A4">
            <w:pPr>
              <w:tabs>
                <w:tab w:val="center" w:pos="4536"/>
                <w:tab w:val="right" w:pos="9072"/>
              </w:tabs>
              <w:snapToGrid w:val="0"/>
              <w:spacing w:before="40" w:after="40"/>
              <w:ind w:left="33"/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340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Poskytování záručního i pozáručního servisu u zákazníka.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683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Proškolení zaměstnanců firmy zákazníka v obsluze předmětu dodávky v rozsahu potřebném k osvojení všech funkcí předmětu zakázky.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  <w:tr w:rsidR="00497206" w:rsidRPr="00002BF7" w:rsidTr="00497206">
        <w:trPr>
          <w:trHeight w:val="834"/>
        </w:trPr>
        <w:tc>
          <w:tcPr>
            <w:tcW w:w="595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  <w:vAlign w:val="center"/>
          </w:tcPr>
          <w:p w:rsidR="00497206" w:rsidRPr="00002BF7" w:rsidRDefault="00497206" w:rsidP="00C075A4">
            <w:pPr>
              <w:rPr>
                <w:rFonts w:asciiTheme="minorHAnsi" w:hAnsiTheme="minorHAnsi" w:cstheme="minorHAnsi"/>
                <w:sz w:val="20"/>
              </w:rPr>
            </w:pPr>
            <w:r w:rsidRPr="00002BF7">
              <w:rPr>
                <w:rFonts w:asciiTheme="minorHAnsi" w:hAnsiTheme="minorHAnsi" w:cstheme="minorHAnsi"/>
                <w:sz w:val="20"/>
              </w:rPr>
              <w:t>Dodávka se považuje za řádně a včas předanou dnem protokolárního předání a převzetí celého předmětu dodávky a uvedení do rutinního provozu se všemi součástmi a příslušenstvím včetně všech dokladů v místě realizace projektu.</w:t>
            </w:r>
          </w:p>
        </w:tc>
        <w:tc>
          <w:tcPr>
            <w:tcW w:w="213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Default="00497206" w:rsidP="00C075A4">
            <w:pPr>
              <w:jc w:val="center"/>
            </w:pPr>
            <w:r w:rsidRPr="003D08E4">
              <w:rPr>
                <w:rFonts w:asciiTheme="minorHAnsi" w:hAnsiTheme="minorHAnsi" w:cstheme="minorHAnsi"/>
                <w:sz w:val="20"/>
                <w:szCs w:val="20"/>
              </w:rPr>
              <w:t>ANO</w:t>
            </w:r>
          </w:p>
        </w:tc>
        <w:tc>
          <w:tcPr>
            <w:tcW w:w="6509" w:type="dxa"/>
            <w:gridSpan w:val="2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auto"/>
            </w:tcBorders>
          </w:tcPr>
          <w:p w:rsidR="00497206" w:rsidRPr="003D08E4" w:rsidRDefault="00497206" w:rsidP="00C075A4">
            <w:pPr>
              <w:jc w:val="center"/>
              <w:rPr>
                <w:rFonts w:asciiTheme="minorHAnsi" w:hAnsiTheme="minorHAnsi" w:cstheme="minorHAnsi"/>
                <w:sz w:val="20"/>
                <w:szCs w:val="20"/>
              </w:rPr>
            </w:pPr>
          </w:p>
        </w:tc>
      </w:tr>
    </w:tbl>
    <w:p w:rsidR="00497206" w:rsidRDefault="00497206" w:rsidP="00497206">
      <w:pPr>
        <w:rPr>
          <w:rFonts w:asciiTheme="minorHAnsi" w:hAnsiTheme="minorHAnsi" w:cstheme="minorHAnsi"/>
        </w:rPr>
      </w:pPr>
    </w:p>
    <w:sectPr w:rsidR="00497206" w:rsidSect="00497206">
      <w:headerReference w:type="default" r:id="rId8"/>
      <w:footerReference w:type="default" r:id="rId9"/>
      <w:pgSz w:w="16838" w:h="11906" w:orient="landscape"/>
      <w:pgMar w:top="1417" w:right="993" w:bottom="993" w:left="1418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endnote w:type="separator" w:id="-1">
    <w:p w:rsidR="00F46AF5" w:rsidRDefault="00F46AF5" w:rsidP="00212B5A">
      <w:r>
        <w:separator/>
      </w:r>
    </w:p>
  </w:endnote>
  <w:endnote w:type="continuationSeparator" w:id="0">
    <w:p w:rsidR="00F46AF5" w:rsidRDefault="00F46AF5" w:rsidP="00212B5A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Arial Narrow">
    <w:panose1 w:val="020B0606020202030204"/>
    <w:charset w:val="EE"/>
    <w:family w:val="swiss"/>
    <w:pitch w:val="variable"/>
    <w:sig w:usb0="00000287" w:usb1="00000800" w:usb2="00000000" w:usb3="00000000" w:csb0="0000009F" w:csb1="00000000"/>
  </w:font>
  <w:font w:name="Arial">
    <w:panose1 w:val="020B0604020202020204"/>
    <w:charset w:val="EE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0002A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E65BA" w:rsidRPr="00E31306" w:rsidRDefault="002E65BA" w:rsidP="002E65BA">
    <w:pPr>
      <w:pStyle w:val="Zpat"/>
      <w:jc w:val="center"/>
      <w:rPr>
        <w:rFonts w:asciiTheme="minorHAnsi" w:hAnsiTheme="minorHAnsi" w:cstheme="minorHAnsi"/>
      </w:rPr>
    </w:pPr>
    <w:r w:rsidRPr="00E31306">
      <w:rPr>
        <w:rFonts w:asciiTheme="minorHAnsi" w:hAnsiTheme="minorHAnsi" w:cstheme="minorHAnsi"/>
      </w:rPr>
      <w:t xml:space="preserve">Strana </w:t>
    </w:r>
    <w:r w:rsidRPr="00E31306">
      <w:rPr>
        <w:rFonts w:asciiTheme="minorHAnsi" w:hAnsiTheme="minorHAnsi" w:cstheme="minorHAnsi"/>
      </w:rPr>
      <w:fldChar w:fldCharType="begin"/>
    </w:r>
    <w:r w:rsidRPr="00E31306">
      <w:rPr>
        <w:rFonts w:asciiTheme="minorHAnsi" w:hAnsiTheme="minorHAnsi" w:cstheme="minorHAnsi"/>
      </w:rPr>
      <w:instrText>PAGE   \* MERGEFORMAT</w:instrText>
    </w:r>
    <w:r w:rsidRPr="00E31306">
      <w:rPr>
        <w:rFonts w:asciiTheme="minorHAnsi" w:hAnsiTheme="minorHAnsi" w:cstheme="minorHAnsi"/>
      </w:rPr>
      <w:fldChar w:fldCharType="separate"/>
    </w:r>
    <w:r w:rsidRPr="00E31306">
      <w:rPr>
        <w:rFonts w:asciiTheme="minorHAnsi" w:hAnsiTheme="minorHAnsi" w:cstheme="minorHAnsi"/>
      </w:rPr>
      <w:t>1</w:t>
    </w:r>
    <w:r w:rsidRPr="00E31306">
      <w:rPr>
        <w:rFonts w:asciiTheme="minorHAnsi" w:hAnsiTheme="minorHAnsi" w:cstheme="minorHAnsi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footnote w:type="separator" w:id="-1">
    <w:p w:rsidR="00F46AF5" w:rsidRDefault="00F46AF5" w:rsidP="00212B5A">
      <w:r>
        <w:separator/>
      </w:r>
    </w:p>
  </w:footnote>
  <w:footnote w:type="continuationSeparator" w:id="0">
    <w:p w:rsidR="00F46AF5" w:rsidRDefault="00F46AF5" w:rsidP="00212B5A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p w:rsidR="00212B5A" w:rsidRDefault="00D013DE" w:rsidP="00212B5A">
    <w:pPr>
      <w:pStyle w:val="Zhlav"/>
      <w:tabs>
        <w:tab w:val="left" w:pos="885"/>
      </w:tabs>
      <w:jc w:val="center"/>
    </w:pPr>
    <w:r>
      <w:rPr>
        <w:noProof/>
      </w:rPr>
      <w:drawing>
        <wp:anchor distT="0" distB="0" distL="114300" distR="114300" simplePos="0" relativeHeight="251657216" behindDoc="0" locked="0" layoutInCell="1" allowOverlap="1" wp14:editId="2915C055">
          <wp:simplePos x="0" y="0"/>
          <wp:positionH relativeFrom="column">
            <wp:posOffset>3285876</wp:posOffset>
          </wp:positionH>
          <wp:positionV relativeFrom="paragraph">
            <wp:posOffset>-224652</wp:posOffset>
          </wp:positionV>
          <wp:extent cx="2425700" cy="751205"/>
          <wp:effectExtent l="0" t="0" r="0" b="0"/>
          <wp:wrapSquare wrapText="bothSides"/>
          <wp:docPr id="1" name="Obrázek 1" descr="E:\Práce 2015 BM asistent\OPPIK\publicita\RGB\JPG\CZ_RO_C_C.jp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3" descr="E:\Práce 2015 BM asistent\OPPIK\publicita\RGB\JPG\CZ_RO_C_C.jp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2425700" cy="75120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:rsidR="00212B5A" w:rsidRDefault="00212B5A" w:rsidP="00212B5A">
    <w:pPr>
      <w:pStyle w:val="Zhlav"/>
    </w:pPr>
  </w:p>
  <w:p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tbl>
    <w:tblPr>
      <w:tblW w:w="0" w:type="auto"/>
      <w:tblBorders>
        <w:top w:val="nil"/>
        <w:left w:val="nil"/>
        <w:bottom w:val="nil"/>
        <w:right w:val="nil"/>
      </w:tblBorders>
      <w:tblLayout w:type="fixed"/>
      <w:tblLook w:val="0000" w:firstRow="0" w:lastRow="0" w:firstColumn="0" w:lastColumn="0" w:noHBand="0" w:noVBand="0"/>
    </w:tblPr>
    <w:tblGrid>
      <w:gridCol w:w="14283"/>
    </w:tblGrid>
    <w:tr w:rsidR="000364B6" w:rsidTr="002E65BA">
      <w:trPr>
        <w:trHeight w:val="111"/>
      </w:trPr>
      <w:tc>
        <w:tcPr>
          <w:tcW w:w="14283" w:type="dxa"/>
        </w:tcPr>
        <w:p w:rsidR="000364B6" w:rsidRPr="00075361" w:rsidRDefault="000907FD" w:rsidP="000364B6">
          <w:pPr>
            <w:pStyle w:val="Default"/>
            <w:jc w:val="center"/>
            <w:rPr>
              <w:rFonts w:asciiTheme="minorHAnsi" w:hAnsiTheme="minorHAnsi" w:cstheme="minorHAnsi"/>
              <w:b/>
              <w:sz w:val="32"/>
              <w:szCs w:val="32"/>
            </w:rPr>
          </w:pPr>
          <w:r w:rsidRPr="000907FD">
            <w:rPr>
              <w:rFonts w:asciiTheme="minorHAnsi" w:hAnsiTheme="minorHAnsi" w:cstheme="minorHAnsi"/>
              <w:b/>
              <w:sz w:val="32"/>
              <w:szCs w:val="32"/>
            </w:rPr>
            <w:t>Lakovací box s rekuperací – autoservis v Křelově</w:t>
          </w:r>
        </w:p>
      </w:tc>
    </w:tr>
  </w:tbl>
  <w:p w:rsidR="00C147A0" w:rsidRPr="00C147A0" w:rsidRDefault="00C147A0" w:rsidP="00C147A0">
    <w:pPr>
      <w:pStyle w:val="Zhlav"/>
      <w:jc w:val="center"/>
      <w:rPr>
        <w:rFonts w:ascii="Arial Narrow" w:hAnsi="Arial Narrow"/>
        <w:b/>
      </w:rPr>
    </w:pPr>
  </w:p>
  <w:p w:rsidR="00C147A0" w:rsidRDefault="002E65BA" w:rsidP="00C147A0">
    <w:pPr>
      <w:pStyle w:val="Zhlav"/>
      <w:jc w:val="center"/>
      <w:rPr>
        <w:rFonts w:ascii="Arial Narrow" w:hAnsi="Arial Narrow"/>
        <w:b/>
      </w:rPr>
    </w:pPr>
    <w:r w:rsidRPr="002E65BA">
      <w:rPr>
        <w:rFonts w:ascii="Arial Narrow" w:hAnsi="Arial Narrow"/>
        <w:b/>
      </w:rPr>
      <w:t>Příloha č. 4 Zadávací dokumentace – specifikace nabíz</w:t>
    </w:r>
    <w:r w:rsidR="00497206">
      <w:rPr>
        <w:rFonts w:ascii="Arial Narrow" w:hAnsi="Arial Narrow"/>
        <w:b/>
      </w:rPr>
      <w:t>en</w:t>
    </w:r>
    <w:r>
      <w:rPr>
        <w:rFonts w:ascii="Arial Narrow" w:hAnsi="Arial Narrow"/>
        <w:b/>
      </w:rPr>
      <w:t>ého</w:t>
    </w:r>
    <w:r w:rsidRPr="002E65BA">
      <w:rPr>
        <w:rFonts w:ascii="Arial Narrow" w:hAnsi="Arial Narrow"/>
        <w:b/>
      </w:rPr>
      <w:t xml:space="preserve"> stroj</w:t>
    </w:r>
    <w:r>
      <w:rPr>
        <w:rFonts w:ascii="Arial Narrow" w:hAnsi="Arial Narrow"/>
        <w:b/>
      </w:rPr>
      <w:t>e</w:t>
    </w:r>
  </w:p>
  <w:p w:rsidR="002E65BA" w:rsidRPr="00C147A0" w:rsidRDefault="002E65BA" w:rsidP="00C147A0">
    <w:pPr>
      <w:pStyle w:val="Zhlav"/>
      <w:jc w:val="center"/>
      <w:rPr>
        <w:rFonts w:ascii="Arial Narrow" w:hAnsi="Arial Narrow"/>
        <w:b/>
      </w:rPr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p14">
  <w:numPicBullet w:numPicBulletId="0">
    <w:pict>
      <v:shapetype id="_x0000_t75" coordsize="21600,21600" o:spt="75" o:preferrelative="t" path="m@4@5l@4@11@9@11@9@5xe" filled="f" stroked="f">
        <v:stroke joinstyle="miter"/>
        <v:formulas>
          <v:f eqn="if lineDrawn pixelLineWidth 0"/>
          <v:f eqn="sum @0 1 0"/>
          <v:f eqn="sum 0 0 @1"/>
          <v:f eqn="prod @2 1 2"/>
          <v:f eqn="prod @3 21600 pixelWidth"/>
          <v:f eqn="prod @3 21600 pixelHeight"/>
          <v:f eqn="sum @0 0 1"/>
          <v:f eqn="prod @6 1 2"/>
          <v:f eqn="prod @7 21600 pixelWidth"/>
          <v:f eqn="sum @8 21600 0"/>
          <v:f eqn="prod @7 21600 pixelHeight"/>
          <v:f eqn="sum @10 21600 0"/>
        </v:formulas>
        <v:path o:extrusionok="f" gradientshapeok="t" o:connecttype="rect"/>
        <o:lock v:ext="edit" aspectratio="t"/>
      </v:shapetype>
      <v:shape id="_x0000_i1049" type="#_x0000_t75" style="width:10pt;height:10pt;visibility:visible;mso-wrap-style:square" o:bullet="t">
        <v:imagedata r:id="rId1" o:title=""/>
      </v:shape>
    </w:pict>
  </w:numPicBullet>
  <w:abstractNum w:abstractNumId="0" w15:restartNumberingAfterBreak="0">
    <w:nsid w:val="137D5AAE"/>
    <w:multiLevelType w:val="hybridMultilevel"/>
    <w:tmpl w:val="3A36B0AE"/>
    <w:lvl w:ilvl="0" w:tplc="A7AAA8CC">
      <w:start w:val="1"/>
      <w:numFmt w:val="bullet"/>
      <w:lvlText w:val=""/>
      <w:lvlPicBulletId w:val="0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  <w:lvl w:ilvl="1" w:tplc="040EC66E" w:tentative="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F34AF9D2" w:tentative="1">
      <w:start w:val="1"/>
      <w:numFmt w:val="bullet"/>
      <w:lvlText w:val=""/>
      <w:lvlJc w:val="left"/>
      <w:pPr>
        <w:tabs>
          <w:tab w:val="num" w:pos="2160"/>
        </w:tabs>
        <w:ind w:left="2160" w:hanging="360"/>
      </w:pPr>
      <w:rPr>
        <w:rFonts w:ascii="Symbol" w:hAnsi="Symbol" w:hint="default"/>
      </w:rPr>
    </w:lvl>
    <w:lvl w:ilvl="3" w:tplc="8D8A73A2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A94E88DC" w:tentative="1">
      <w:start w:val="1"/>
      <w:numFmt w:val="bullet"/>
      <w:lvlText w:val=""/>
      <w:lvlJc w:val="left"/>
      <w:pPr>
        <w:tabs>
          <w:tab w:val="num" w:pos="3600"/>
        </w:tabs>
        <w:ind w:left="3600" w:hanging="360"/>
      </w:pPr>
      <w:rPr>
        <w:rFonts w:ascii="Symbol" w:hAnsi="Symbol" w:hint="default"/>
      </w:rPr>
    </w:lvl>
    <w:lvl w:ilvl="5" w:tplc="D1009702" w:tentative="1">
      <w:start w:val="1"/>
      <w:numFmt w:val="bullet"/>
      <w:lvlText w:val=""/>
      <w:lvlJc w:val="left"/>
      <w:pPr>
        <w:tabs>
          <w:tab w:val="num" w:pos="4320"/>
        </w:tabs>
        <w:ind w:left="4320" w:hanging="360"/>
      </w:pPr>
      <w:rPr>
        <w:rFonts w:ascii="Symbol" w:hAnsi="Symbol" w:hint="default"/>
      </w:rPr>
    </w:lvl>
    <w:lvl w:ilvl="6" w:tplc="B1942C8E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A2C61A72" w:tentative="1">
      <w:start w:val="1"/>
      <w:numFmt w:val="bullet"/>
      <w:lvlText w:val=""/>
      <w:lvlJc w:val="left"/>
      <w:pPr>
        <w:tabs>
          <w:tab w:val="num" w:pos="5760"/>
        </w:tabs>
        <w:ind w:left="5760" w:hanging="360"/>
      </w:pPr>
      <w:rPr>
        <w:rFonts w:ascii="Symbol" w:hAnsi="Symbol" w:hint="default"/>
      </w:rPr>
    </w:lvl>
    <w:lvl w:ilvl="8" w:tplc="EBE41964" w:tentative="1">
      <w:start w:val="1"/>
      <w:numFmt w:val="bullet"/>
      <w:lvlText w:val=""/>
      <w:lvlJc w:val="left"/>
      <w:pPr>
        <w:tabs>
          <w:tab w:val="num" w:pos="6480"/>
        </w:tabs>
        <w:ind w:left="6480" w:hanging="360"/>
      </w:pPr>
      <w:rPr>
        <w:rFonts w:ascii="Symbol" w:hAnsi="Symbol" w:hint="default"/>
      </w:rPr>
    </w:lvl>
  </w:abstractNum>
  <w:abstractNum w:abstractNumId="1" w15:restartNumberingAfterBreak="0">
    <w:nsid w:val="16EA3162"/>
    <w:multiLevelType w:val="hybridMultilevel"/>
    <w:tmpl w:val="E728A77C"/>
    <w:lvl w:ilvl="0" w:tplc="2D5A5A70">
      <w:start w:val="1"/>
      <w:numFmt w:val="bullet"/>
      <w:lvlText w:val="-"/>
      <w:lvlJc w:val="left"/>
      <w:pPr>
        <w:ind w:left="786" w:hanging="360"/>
      </w:pPr>
      <w:rPr>
        <w:rFonts w:ascii="Arial Narrow" w:eastAsia="Times New Roman" w:hAnsi="Arial Narrow" w:cs="Arial" w:hint="default"/>
      </w:rPr>
    </w:lvl>
    <w:lvl w:ilvl="1" w:tplc="0405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05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05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05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05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05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05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05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2" w15:restartNumberingAfterBreak="0">
    <w:nsid w:val="33894FC8"/>
    <w:multiLevelType w:val="hybridMultilevel"/>
    <w:tmpl w:val="FC90D612"/>
    <w:lvl w:ilvl="0" w:tplc="040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EF6A48A2">
      <w:start w:val="1"/>
      <w:numFmt w:val="bullet"/>
      <w:lvlText w:val="-"/>
      <w:lvlJc w:val="left"/>
      <w:pPr>
        <w:tabs>
          <w:tab w:val="num" w:pos="1440"/>
        </w:tabs>
        <w:ind w:left="1440" w:hanging="360"/>
      </w:pPr>
      <w:rPr>
        <w:rFonts w:ascii="Times New Roman" w:eastAsia="Times New Roman" w:hAnsi="Times New Roman" w:cs="Times New Roman" w:hint="default"/>
      </w:rPr>
    </w:lvl>
    <w:lvl w:ilvl="2" w:tplc="0405001B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5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50019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5001B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5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xmlns:sl="http://schemas.openxmlformats.org/schemaLibrary/2006/main" mc:Ignorable="w14 w15 w16se w16cid w16 w16cex">
  <w:zoom w:percent="70"/>
  <w:proofState w:spelling="clean" w:grammar="clean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oNotTrackMoves/>
  <w:defaultTabStop w:val="708"/>
  <w:hyphenationZone w:val="425"/>
  <w:drawingGridHorizontalSpacing w:val="120"/>
  <w:displayHorizontalDrawingGridEvery w:val="2"/>
  <w:noPunctuationKerning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2"/>
    <w:compatSetting w:name="useWord2013TrackBottomHyphenation" w:uri="http://schemas.microsoft.com/office/word" w:val="1"/>
  </w:compat>
  <w:rsids>
    <w:rsidRoot w:val="00121D39"/>
    <w:rsid w:val="00015469"/>
    <w:rsid w:val="0003569C"/>
    <w:rsid w:val="000364B6"/>
    <w:rsid w:val="000513EA"/>
    <w:rsid w:val="00075361"/>
    <w:rsid w:val="000907FD"/>
    <w:rsid w:val="001178FF"/>
    <w:rsid w:val="00121D39"/>
    <w:rsid w:val="00140E04"/>
    <w:rsid w:val="001C1686"/>
    <w:rsid w:val="00212B5A"/>
    <w:rsid w:val="0025242D"/>
    <w:rsid w:val="002840C0"/>
    <w:rsid w:val="002E4AF4"/>
    <w:rsid w:val="002E65BA"/>
    <w:rsid w:val="002F0F40"/>
    <w:rsid w:val="002F5CED"/>
    <w:rsid w:val="00326A1D"/>
    <w:rsid w:val="003617D4"/>
    <w:rsid w:val="003A1318"/>
    <w:rsid w:val="003A3609"/>
    <w:rsid w:val="003B467C"/>
    <w:rsid w:val="003B570B"/>
    <w:rsid w:val="003B5D19"/>
    <w:rsid w:val="00404C55"/>
    <w:rsid w:val="00422E10"/>
    <w:rsid w:val="00492EBE"/>
    <w:rsid w:val="00497206"/>
    <w:rsid w:val="004A53F1"/>
    <w:rsid w:val="005114A3"/>
    <w:rsid w:val="00533F38"/>
    <w:rsid w:val="00541207"/>
    <w:rsid w:val="00563BA3"/>
    <w:rsid w:val="005A01AC"/>
    <w:rsid w:val="005A6CFB"/>
    <w:rsid w:val="005C0BAE"/>
    <w:rsid w:val="005F1792"/>
    <w:rsid w:val="00602D72"/>
    <w:rsid w:val="006B5136"/>
    <w:rsid w:val="006F7A25"/>
    <w:rsid w:val="00700C33"/>
    <w:rsid w:val="00721D0D"/>
    <w:rsid w:val="0075407E"/>
    <w:rsid w:val="007C1F17"/>
    <w:rsid w:val="007C7534"/>
    <w:rsid w:val="007D5340"/>
    <w:rsid w:val="007E4FEE"/>
    <w:rsid w:val="008048BD"/>
    <w:rsid w:val="008233CA"/>
    <w:rsid w:val="008558CF"/>
    <w:rsid w:val="008A4DAA"/>
    <w:rsid w:val="008B2A24"/>
    <w:rsid w:val="008B59F1"/>
    <w:rsid w:val="008C0BC0"/>
    <w:rsid w:val="008F021D"/>
    <w:rsid w:val="008F4197"/>
    <w:rsid w:val="008F5F46"/>
    <w:rsid w:val="00944E27"/>
    <w:rsid w:val="00954653"/>
    <w:rsid w:val="009834E9"/>
    <w:rsid w:val="00996DEE"/>
    <w:rsid w:val="009A794C"/>
    <w:rsid w:val="009E20DF"/>
    <w:rsid w:val="009E2BA9"/>
    <w:rsid w:val="009E4BDC"/>
    <w:rsid w:val="009F0030"/>
    <w:rsid w:val="00A041D6"/>
    <w:rsid w:val="00A211F4"/>
    <w:rsid w:val="00A91748"/>
    <w:rsid w:val="00AD00C7"/>
    <w:rsid w:val="00AD1200"/>
    <w:rsid w:val="00AE706A"/>
    <w:rsid w:val="00AE7B77"/>
    <w:rsid w:val="00B07645"/>
    <w:rsid w:val="00B266C1"/>
    <w:rsid w:val="00B865D9"/>
    <w:rsid w:val="00BB26EE"/>
    <w:rsid w:val="00BF0489"/>
    <w:rsid w:val="00C147A0"/>
    <w:rsid w:val="00C43C85"/>
    <w:rsid w:val="00C71A11"/>
    <w:rsid w:val="00CA3E0B"/>
    <w:rsid w:val="00CA5D18"/>
    <w:rsid w:val="00D013DE"/>
    <w:rsid w:val="00D36F44"/>
    <w:rsid w:val="00D443FF"/>
    <w:rsid w:val="00D721E2"/>
    <w:rsid w:val="00D82B8D"/>
    <w:rsid w:val="00DA72D3"/>
    <w:rsid w:val="00DA7C88"/>
    <w:rsid w:val="00DB34CF"/>
    <w:rsid w:val="00E11976"/>
    <w:rsid w:val="00E14BFF"/>
    <w:rsid w:val="00E31306"/>
    <w:rsid w:val="00EA2A3D"/>
    <w:rsid w:val="00EA6818"/>
    <w:rsid w:val="00EC1497"/>
    <w:rsid w:val="00EC3A55"/>
    <w:rsid w:val="00F02132"/>
    <w:rsid w:val="00F422F8"/>
    <w:rsid w:val="00F46AF5"/>
    <w:rsid w:val="00F5242D"/>
    <w:rsid w:val="00FA25D5"/>
    <w:rsid w:val="00FD4C89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cs-CZ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,"/>
  <w:listSeparator w:val=";"/>
  <w15:docId w15:val="{237C6C0A-7BA1-4F89-9D9B-064F425BE8A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ocDefaults>
    <w:rPrDefault>
      <w:rPr>
        <w:rFonts w:ascii="Times New Roman" w:eastAsia="Times New Roman" w:hAnsi="Times New Roman" w:cs="Times New Roman"/>
        <w:lang w:val="cs-CZ" w:eastAsia="cs-CZ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0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ln">
    <w:name w:val="Normal"/>
    <w:qFormat/>
    <w:rsid w:val="006B5136"/>
    <w:rPr>
      <w:sz w:val="24"/>
      <w:szCs w:val="24"/>
    </w:rPr>
  </w:style>
  <w:style w:type="character" w:default="1" w:styleId="Standardnpsmoodstavce">
    <w:name w:val="Default Paragraph Font"/>
    <w:uiPriority w:val="1"/>
    <w:semiHidden/>
    <w:unhideWhenUsed/>
  </w:style>
  <w:style w:type="table" w:default="1" w:styleId="Normlntabulk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seznamu">
    <w:name w:val="No List"/>
    <w:uiPriority w:val="99"/>
    <w:semiHidden/>
    <w:unhideWhenUsed/>
  </w:style>
  <w:style w:type="paragraph" w:styleId="Zhlav">
    <w:name w:val="header"/>
    <w:basedOn w:val="Normln"/>
    <w:link w:val="ZhlavChar"/>
    <w:unhideWhenUsed/>
    <w:rsid w:val="00212B5A"/>
    <w:pPr>
      <w:tabs>
        <w:tab w:val="center" w:pos="4536"/>
        <w:tab w:val="right" w:pos="9072"/>
      </w:tabs>
    </w:pPr>
  </w:style>
  <w:style w:type="character" w:customStyle="1" w:styleId="ZhlavChar">
    <w:name w:val="Záhlaví Char"/>
    <w:basedOn w:val="Standardnpsmoodstavce"/>
    <w:link w:val="Zhlav"/>
    <w:uiPriority w:val="99"/>
    <w:semiHidden/>
    <w:rsid w:val="00212B5A"/>
    <w:rPr>
      <w:sz w:val="24"/>
      <w:szCs w:val="24"/>
    </w:rPr>
  </w:style>
  <w:style w:type="paragraph" w:styleId="Zpat">
    <w:name w:val="footer"/>
    <w:basedOn w:val="Normln"/>
    <w:link w:val="ZpatChar"/>
    <w:uiPriority w:val="99"/>
    <w:unhideWhenUsed/>
    <w:rsid w:val="00212B5A"/>
    <w:pPr>
      <w:tabs>
        <w:tab w:val="center" w:pos="4536"/>
        <w:tab w:val="right" w:pos="9072"/>
      </w:tabs>
    </w:pPr>
  </w:style>
  <w:style w:type="character" w:customStyle="1" w:styleId="ZpatChar">
    <w:name w:val="Zápatí Char"/>
    <w:basedOn w:val="Standardnpsmoodstavce"/>
    <w:link w:val="Zpat"/>
    <w:uiPriority w:val="99"/>
    <w:rsid w:val="00212B5A"/>
    <w:rPr>
      <w:sz w:val="24"/>
      <w:szCs w:val="24"/>
    </w:rPr>
  </w:style>
  <w:style w:type="paragraph" w:styleId="Odstavecseseznamem">
    <w:name w:val="List Paragraph"/>
    <w:basedOn w:val="Normln"/>
    <w:uiPriority w:val="34"/>
    <w:qFormat/>
    <w:rsid w:val="00533F38"/>
    <w:pPr>
      <w:ind w:left="720"/>
      <w:contextualSpacing/>
    </w:pPr>
  </w:style>
  <w:style w:type="character" w:styleId="Odkaznakoment">
    <w:name w:val="annotation reference"/>
    <w:basedOn w:val="Standardnpsmoodstavce"/>
    <w:uiPriority w:val="99"/>
    <w:semiHidden/>
    <w:unhideWhenUsed/>
    <w:rsid w:val="005F1792"/>
    <w:rPr>
      <w:sz w:val="16"/>
      <w:szCs w:val="16"/>
    </w:rPr>
  </w:style>
  <w:style w:type="paragraph" w:styleId="Textkomente">
    <w:name w:val="annotation text"/>
    <w:basedOn w:val="Normln"/>
    <w:link w:val="TextkomenteChar"/>
    <w:uiPriority w:val="99"/>
    <w:semiHidden/>
    <w:unhideWhenUsed/>
    <w:rsid w:val="005F1792"/>
    <w:rPr>
      <w:sz w:val="20"/>
      <w:szCs w:val="20"/>
    </w:rPr>
  </w:style>
  <w:style w:type="character" w:customStyle="1" w:styleId="TextkomenteChar">
    <w:name w:val="Text komentáře Char"/>
    <w:basedOn w:val="Standardnpsmoodstavce"/>
    <w:link w:val="Textkomente"/>
    <w:uiPriority w:val="99"/>
    <w:semiHidden/>
    <w:rsid w:val="005F1792"/>
  </w:style>
  <w:style w:type="paragraph" w:styleId="Pedmtkomente">
    <w:name w:val="annotation subject"/>
    <w:basedOn w:val="Textkomente"/>
    <w:next w:val="Textkomente"/>
    <w:link w:val="PedmtkomenteChar"/>
    <w:uiPriority w:val="99"/>
    <w:semiHidden/>
    <w:unhideWhenUsed/>
    <w:rsid w:val="005F1792"/>
    <w:rPr>
      <w:b/>
      <w:bCs/>
    </w:rPr>
  </w:style>
  <w:style w:type="character" w:customStyle="1" w:styleId="PedmtkomenteChar">
    <w:name w:val="Předmět komentáře Char"/>
    <w:basedOn w:val="TextkomenteChar"/>
    <w:link w:val="Pedmtkomente"/>
    <w:uiPriority w:val="99"/>
    <w:semiHidden/>
    <w:rsid w:val="005F1792"/>
    <w:rPr>
      <w:b/>
      <w:bCs/>
    </w:rPr>
  </w:style>
  <w:style w:type="paragraph" w:styleId="Textbubliny">
    <w:name w:val="Balloon Text"/>
    <w:basedOn w:val="Normln"/>
    <w:link w:val="TextbublinyChar"/>
    <w:uiPriority w:val="99"/>
    <w:semiHidden/>
    <w:unhideWhenUsed/>
    <w:rsid w:val="005F1792"/>
    <w:rPr>
      <w:rFonts w:ascii="Tahoma" w:hAnsi="Tahoma" w:cs="Tahoma"/>
      <w:sz w:val="16"/>
      <w:szCs w:val="16"/>
    </w:rPr>
  </w:style>
  <w:style w:type="character" w:customStyle="1" w:styleId="TextbublinyChar">
    <w:name w:val="Text bubliny Char"/>
    <w:basedOn w:val="Standardnpsmoodstavce"/>
    <w:link w:val="Textbubliny"/>
    <w:uiPriority w:val="99"/>
    <w:semiHidden/>
    <w:rsid w:val="005F1792"/>
    <w:rPr>
      <w:rFonts w:ascii="Tahoma" w:hAnsi="Tahoma" w:cs="Tahoma"/>
      <w:sz w:val="16"/>
      <w:szCs w:val="16"/>
    </w:rPr>
  </w:style>
  <w:style w:type="paragraph" w:customStyle="1" w:styleId="Default">
    <w:name w:val="Default"/>
    <w:rsid w:val="000364B6"/>
    <w:pPr>
      <w:autoSpaceDE w:val="0"/>
      <w:autoSpaceDN w:val="0"/>
      <w:adjustRightInd w:val="0"/>
    </w:pPr>
    <w:rPr>
      <w:rFonts w:ascii="Calibri" w:hAnsi="Calibri" w:cs="Calibri"/>
      <w:color w:val="000000"/>
      <w:sz w:val="24"/>
      <w:szCs w:val="24"/>
    </w:rPr>
  </w:style>
  <w:style w:type="table" w:styleId="Mkatabulky">
    <w:name w:val="Table Grid"/>
    <w:basedOn w:val="Normlntabulka"/>
    <w:uiPriority w:val="59"/>
    <w:rsid w:val="007C7534"/>
    <w:rPr>
      <w:rFonts w:asciiTheme="minorHAnsi" w:eastAsiaTheme="minorHAnsi" w:hAnsiTheme="minorHAnsi" w:cstheme="minorBidi"/>
      <w:sz w:val="22"/>
      <w:szCs w:val="22"/>
      <w:lang w:eastAsia="en-US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e="http://schemas.microsoft.com/office/word/2015/wordml/symex" mc:Ignorable="w14 w15 w16se w16cid w16 w16cex">
  <w:divs>
    <w:div w:id="118490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4443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jpeg"/></Relationships>
</file>

<file path=word/_rels/numbering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iv Office">
  <a:themeElements>
    <a:clrScheme name="Kancelář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Kancelář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Kancelář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566462E-7714-4EE4-9A42-F3449519B10D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2</Pages>
  <Words>204</Words>
  <Characters>1209</Characters>
  <Application>Microsoft Office Word</Application>
  <DocSecurity>0</DocSecurity>
  <Lines>10</Lines>
  <Paragraphs>2</Paragraphs>
  <ScaleCrop>false</ScaleCrop>
  <HeadingPairs>
    <vt:vector size="2" baseType="variant">
      <vt:variant>
        <vt:lpstr>Název</vt:lpstr>
      </vt:variant>
      <vt:variant>
        <vt:i4>1</vt:i4>
      </vt:variant>
    </vt:vector>
  </HeadingPairs>
  <TitlesOfParts>
    <vt:vector size="1" baseType="lpstr">
      <vt:lpstr>modernizace technologií v procesech výroby</vt:lpstr>
    </vt:vector>
  </TitlesOfParts>
  <Company/>
  <LinksUpToDate>false</LinksUpToDate>
  <CharactersWithSpaces>1411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modernizace technologií v procesech výroby</dc:title>
  <dc:subject/>
  <dc:creator>hoferek.jr</dc:creator>
  <cp:keywords/>
  <cp:lastModifiedBy>Richard Klimcak</cp:lastModifiedBy>
  <cp:revision>4</cp:revision>
  <cp:lastPrinted>2015-01-30T08:50:00Z</cp:lastPrinted>
  <dcterms:created xsi:type="dcterms:W3CDTF">2019-04-26T11:17:00Z</dcterms:created>
  <dcterms:modified xsi:type="dcterms:W3CDTF">2020-07-14T07:50:00Z</dcterms:modified>
</cp:coreProperties>
</file>