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788737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7FE837CC" w14:textId="77777777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14:paraId="0AB17FC1" w14:textId="77777777" w:rsidR="00F60B6A" w:rsidRPr="00F60B6A" w:rsidRDefault="00F60B6A" w:rsidP="00F60B6A"/>
    <w:p w14:paraId="3B976A7D" w14:textId="77777777" w:rsidR="004821D3" w:rsidRDefault="004821D3" w:rsidP="004821D3">
      <w:pPr>
        <w:jc w:val="center"/>
        <w:rPr>
          <w:rFonts w:ascii="Arial Narrow" w:hAnsi="Arial Narrow"/>
          <w:b/>
          <w:sz w:val="40"/>
          <w:szCs w:val="40"/>
        </w:rPr>
      </w:pPr>
      <w:r w:rsidRPr="00633985">
        <w:rPr>
          <w:rFonts w:ascii="Arial Narrow" w:hAnsi="Arial Narrow"/>
          <w:b/>
          <w:sz w:val="40"/>
          <w:szCs w:val="40"/>
        </w:rPr>
        <w:t xml:space="preserve">Strojní zařízení pro společnost </w:t>
      </w:r>
    </w:p>
    <w:p w14:paraId="567EBF4B" w14:textId="3ADD0C63" w:rsidR="00BA3478" w:rsidRPr="00F60B6A" w:rsidRDefault="004821D3" w:rsidP="004821D3">
      <w:pPr>
        <w:pStyle w:val="Nadpis1"/>
        <w:rPr>
          <w:rFonts w:ascii="Arial Narrow" w:hAnsi="Arial Narrow"/>
          <w:sz w:val="32"/>
          <w:szCs w:val="32"/>
        </w:rPr>
      </w:pPr>
      <w:r w:rsidRPr="00633985">
        <w:rPr>
          <w:rFonts w:ascii="Arial Narrow" w:hAnsi="Arial Narrow"/>
          <w:b/>
          <w:sz w:val="40"/>
          <w:szCs w:val="40"/>
        </w:rPr>
        <w:t>Smart Case Solution s.r.o.</w:t>
      </w:r>
      <w:r>
        <w:rPr>
          <w:rFonts w:ascii="Arial Narrow" w:hAnsi="Arial Narrow"/>
          <w:b/>
          <w:sz w:val="40"/>
          <w:szCs w:val="40"/>
        </w:rPr>
        <w:t xml:space="preserve"> – vyšívací stroj a laser</w:t>
      </w:r>
    </w:p>
    <w:p w14:paraId="577D7237" w14:textId="77777777" w:rsidR="00AA7367" w:rsidRPr="00BA08C0" w:rsidRDefault="00AA7367" w:rsidP="00AA7367">
      <w:pPr>
        <w:pStyle w:val="Default"/>
        <w:ind w:left="708"/>
        <w:jc w:val="both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  <w:t xml:space="preserve">    </w:t>
      </w:r>
    </w:p>
    <w:p w14:paraId="02939D3F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14:paraId="740437A0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60D6E8BD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14:paraId="2FAB95EB" w14:textId="77777777"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14:paraId="64A32A7E" w14:textId="77777777"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</w:p>
    <w:p w14:paraId="62A2009C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</w:t>
      </w:r>
      <w:r w:rsidRPr="00562F55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7BFE3C88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636521C5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14:paraId="39CD5FDA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16E30D82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14:paraId="1F89E981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08CFB2F6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14:paraId="23114A94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6966E6FB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14:paraId="2BB81582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501DEC66" w14:textId="77777777"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 xml:space="preserve">Je-li uchazečem právnická osoba, výše uvedenou podmínku podle § 74 odst. 1 písm. a) splňuje tato právnická osoba a zároveň každý člen statutárního orgánu. </w:t>
      </w:r>
    </w:p>
    <w:p w14:paraId="2702EC88" w14:textId="77777777"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Je-li členem statutárního orgánu dodavatele právnická osoba, výše uvedenou podmínku podle § 74 odst. 1 písm. a) splňuje</w:t>
      </w:r>
    </w:p>
    <w:p w14:paraId="3638F154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 tato právnická osoba,</w:t>
      </w:r>
    </w:p>
    <w:p w14:paraId="418EE7C7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každý člen statutárního orgánu této právnické osoby a</w:t>
      </w:r>
    </w:p>
    <w:p w14:paraId="225E82FA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osoba zastupující tuto právnickou osobu v statutárním orgánu dodavatele.</w:t>
      </w:r>
    </w:p>
    <w:p w14:paraId="1ED387D0" w14:textId="77777777" w:rsidR="00562F55" w:rsidRPr="00562F55" w:rsidRDefault="00562F55" w:rsidP="00562F55">
      <w:pPr>
        <w:rPr>
          <w:sz w:val="24"/>
          <w:szCs w:val="24"/>
        </w:rPr>
      </w:pPr>
    </w:p>
    <w:p w14:paraId="340E0BFB" w14:textId="77777777" w:rsidR="00562F55" w:rsidRPr="00562F55" w:rsidRDefault="00562F55" w:rsidP="00562F55">
      <w:pPr>
        <w:rPr>
          <w:sz w:val="24"/>
          <w:szCs w:val="24"/>
        </w:rPr>
      </w:pPr>
    </w:p>
    <w:p w14:paraId="19EE78B9" w14:textId="77777777" w:rsidR="00562F55" w:rsidRPr="00562F55" w:rsidRDefault="00562F55" w:rsidP="00562F55">
      <w:pPr>
        <w:rPr>
          <w:rFonts w:ascii="Arial Narrow" w:hAnsi="Arial Narrow" w:cs="ArialNarrow"/>
          <w:sz w:val="24"/>
          <w:szCs w:val="24"/>
          <w:lang w:eastAsia="en-US"/>
        </w:rPr>
      </w:pPr>
      <w:r w:rsidRPr="00562F55">
        <w:rPr>
          <w:rFonts w:ascii="Arial Narrow" w:hAnsi="Arial Narrow" w:cs="ArialNarrow"/>
          <w:sz w:val="24"/>
          <w:szCs w:val="24"/>
          <w:lang w:eastAsia="en-US"/>
        </w:rPr>
        <w:t>Jméno, příjmení a funkce osoby oprávněné jednat za uchazeče:</w:t>
      </w:r>
    </w:p>
    <w:p w14:paraId="6C9A1132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6D9289A5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29B78118" w14:textId="77777777"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88A52F4" w14:textId="77777777"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V………….………………………dne……………………….….</w:t>
      </w:r>
    </w:p>
    <w:p w14:paraId="4D9D2E7C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220D2EB4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EC57931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28C749C8" w14:textId="77777777"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F865AB" w14:textId="77777777" w:rsidR="00AC4A93" w:rsidRDefault="00AC4A93">
      <w:r>
        <w:separator/>
      </w:r>
    </w:p>
  </w:endnote>
  <w:endnote w:type="continuationSeparator" w:id="0">
    <w:p w14:paraId="22913052" w14:textId="77777777" w:rsidR="00AC4A93" w:rsidRDefault="00AC4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3A948" w14:textId="77777777" w:rsidR="00AC4A93" w:rsidRDefault="00AC4A93">
      <w:r>
        <w:separator/>
      </w:r>
    </w:p>
  </w:footnote>
  <w:footnote w:type="continuationSeparator" w:id="0">
    <w:p w14:paraId="01B16B9A" w14:textId="77777777" w:rsidR="00AC4A93" w:rsidRDefault="00AC4A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2F1CC462" w14:textId="77777777">
      <w:tc>
        <w:tcPr>
          <w:tcW w:w="4606" w:type="dxa"/>
          <w:vAlign w:val="center"/>
        </w:tcPr>
        <w:p w14:paraId="3366088E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6C630DFE" w14:textId="77777777" w:rsidR="005C6928" w:rsidRDefault="005C6928">
          <w:pPr>
            <w:pStyle w:val="Zhlav"/>
            <w:jc w:val="right"/>
          </w:pPr>
        </w:p>
      </w:tc>
    </w:tr>
  </w:tbl>
  <w:p w14:paraId="7DA6A7DC" w14:textId="77777777" w:rsidR="005C6928" w:rsidRDefault="00AC4A93">
    <w:pPr>
      <w:pStyle w:val="Zhlav"/>
    </w:pPr>
    <w:r>
      <w:rPr>
        <w:noProof/>
      </w:rPr>
      <w:pict w14:anchorId="48BDBC3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1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1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3067E"/>
    <w:rsid w:val="001626C1"/>
    <w:rsid w:val="00163633"/>
    <w:rsid w:val="001B1D20"/>
    <w:rsid w:val="001D2DE4"/>
    <w:rsid w:val="0023018A"/>
    <w:rsid w:val="003008D0"/>
    <w:rsid w:val="0036038B"/>
    <w:rsid w:val="00440FED"/>
    <w:rsid w:val="00443837"/>
    <w:rsid w:val="00461A51"/>
    <w:rsid w:val="004821D3"/>
    <w:rsid w:val="00483672"/>
    <w:rsid w:val="004A7DE4"/>
    <w:rsid w:val="004C4775"/>
    <w:rsid w:val="004E1850"/>
    <w:rsid w:val="00536FFA"/>
    <w:rsid w:val="00550133"/>
    <w:rsid w:val="00562F55"/>
    <w:rsid w:val="005C6928"/>
    <w:rsid w:val="005D381F"/>
    <w:rsid w:val="006E0AE3"/>
    <w:rsid w:val="007422DD"/>
    <w:rsid w:val="0075277A"/>
    <w:rsid w:val="00801AE0"/>
    <w:rsid w:val="0088478C"/>
    <w:rsid w:val="008B01C9"/>
    <w:rsid w:val="008B3F5E"/>
    <w:rsid w:val="009E2EC5"/>
    <w:rsid w:val="00AA4215"/>
    <w:rsid w:val="00AA7367"/>
    <w:rsid w:val="00AC4A93"/>
    <w:rsid w:val="00B87702"/>
    <w:rsid w:val="00BA3478"/>
    <w:rsid w:val="00D46918"/>
    <w:rsid w:val="00DD0006"/>
    <w:rsid w:val="00DF0E4B"/>
    <w:rsid w:val="00E74DA1"/>
    <w:rsid w:val="00F0255B"/>
    <w:rsid w:val="00F172B6"/>
    <w:rsid w:val="00F17376"/>
    <w:rsid w:val="00F60B6A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197A17DD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Klimcak</cp:lastModifiedBy>
  <cp:revision>3</cp:revision>
  <cp:lastPrinted>2009-04-20T14:30:00Z</cp:lastPrinted>
  <dcterms:created xsi:type="dcterms:W3CDTF">2019-05-06T10:12:00Z</dcterms:created>
  <dcterms:modified xsi:type="dcterms:W3CDTF">2020-09-30T13:03:00Z</dcterms:modified>
</cp:coreProperties>
</file>