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E349C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1FA53930" w14:textId="77777777" w:rsidR="00BA3478" w:rsidRPr="00550133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>Příloha č. 3 Zadávací dokumentace</w:t>
      </w:r>
    </w:p>
    <w:p w14:paraId="208FAB4D" w14:textId="7CFEBD43" w:rsidR="007554E0" w:rsidRDefault="00BF6FC3" w:rsidP="00AA4215">
      <w:pPr>
        <w:pStyle w:val="Nadpis1"/>
        <w:spacing w:before="360"/>
        <w:rPr>
          <w:rFonts w:ascii="Arial Narrow" w:hAnsi="Arial Narrow"/>
          <w:b/>
          <w:bCs/>
          <w:sz w:val="28"/>
          <w:szCs w:val="28"/>
        </w:rPr>
      </w:pPr>
      <w:r w:rsidRPr="00BF6FC3">
        <w:rPr>
          <w:rFonts w:ascii="Arial Narrow" w:hAnsi="Arial Narrow"/>
          <w:b/>
          <w:sz w:val="28"/>
          <w:szCs w:val="28"/>
        </w:rPr>
        <w:t>Autoservis v Křelově - lakovací box s rekuperací</w:t>
      </w:r>
    </w:p>
    <w:p w14:paraId="42AB59AD" w14:textId="77777777" w:rsidR="005C6928" w:rsidRDefault="005C6928" w:rsidP="00AA4215">
      <w:pPr>
        <w:pStyle w:val="Nadpis1"/>
        <w:spacing w:before="360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 w:rsidR="00550133">
        <w:rPr>
          <w:rFonts w:ascii="Arial Narrow" w:hAnsi="Arial Narrow"/>
          <w:b/>
          <w:sz w:val="28"/>
          <w:szCs w:val="28"/>
        </w:rPr>
        <w:t xml:space="preserve"> – KRYCÍ LIST</w:t>
      </w:r>
      <w:r w:rsidR="00346472">
        <w:rPr>
          <w:rFonts w:ascii="Arial Narrow" w:hAnsi="Arial Narrow"/>
          <w:b/>
          <w:sz w:val="28"/>
          <w:szCs w:val="28"/>
        </w:rPr>
        <w:t xml:space="preserve"> </w:t>
      </w:r>
    </w:p>
    <w:p w14:paraId="429C1E3C" w14:textId="77777777" w:rsidR="00550133" w:rsidRPr="00550133" w:rsidRDefault="005C6928" w:rsidP="00550133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p w14:paraId="7A40BC36" w14:textId="77777777" w:rsidR="005C6928" w:rsidRPr="00550133" w:rsidRDefault="005C6928" w:rsidP="003008D0">
      <w:pPr>
        <w:pStyle w:val="Zhlav"/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after="120"/>
        <w:textAlignment w:val="baseline"/>
        <w:rPr>
          <w:rFonts w:ascii="Arial Narrow" w:hAnsi="Arial Narrow"/>
          <w:sz w:val="24"/>
          <w:szCs w:val="24"/>
        </w:rPr>
      </w:pPr>
      <w:r w:rsidRPr="00550133">
        <w:rPr>
          <w:rFonts w:ascii="Arial Narrow" w:hAnsi="Arial Narrow"/>
          <w:sz w:val="24"/>
          <w:szCs w:val="24"/>
        </w:rPr>
        <w:t>Uchazeč vyplní níže uvedenou tabulku údaji platnými ke dni podání nabídky.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244"/>
      </w:tblGrid>
      <w:tr w:rsidR="005C6928" w:rsidRPr="00550133" w14:paraId="004A33CE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0814A59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244" w:type="dxa"/>
            <w:vAlign w:val="center"/>
          </w:tcPr>
          <w:p w14:paraId="1B0DED02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5C6928" w:rsidRPr="00550133" w14:paraId="03FF9FFD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39B223A7" w14:textId="77777777" w:rsidR="005C6928" w:rsidRPr="00550133" w:rsidRDefault="00550133" w:rsidP="0055013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244" w:type="dxa"/>
          </w:tcPr>
          <w:p w14:paraId="020E91E5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1A027867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00A95D52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244" w:type="dxa"/>
          </w:tcPr>
          <w:p w14:paraId="7C6DC3EE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610ED96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6BD1D7F7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36FFA">
              <w:rPr>
                <w:rFonts w:ascii="Arial Narrow" w:hAnsi="Arial Narrow"/>
                <w:sz w:val="24"/>
                <w:szCs w:val="24"/>
              </w:rPr>
              <w:t>(pokud se liší od sídla)</w:t>
            </w:r>
          </w:p>
        </w:tc>
        <w:tc>
          <w:tcPr>
            <w:tcW w:w="5244" w:type="dxa"/>
          </w:tcPr>
          <w:p w14:paraId="6C5702AF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10489902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11B71891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</w:p>
        </w:tc>
        <w:tc>
          <w:tcPr>
            <w:tcW w:w="5244" w:type="dxa"/>
          </w:tcPr>
          <w:p w14:paraId="3836257A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129B9338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4C22937B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Daňové identifikační číslo</w:t>
            </w:r>
          </w:p>
        </w:tc>
        <w:tc>
          <w:tcPr>
            <w:tcW w:w="5244" w:type="dxa"/>
          </w:tcPr>
          <w:p w14:paraId="6580A08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5B1A434C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756B90F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 xml:space="preserve">Telefon, </w:t>
            </w:r>
            <w:r w:rsidR="00E74F15">
              <w:rPr>
                <w:rFonts w:ascii="Arial Narrow" w:hAnsi="Arial Narrow"/>
                <w:sz w:val="24"/>
                <w:szCs w:val="24"/>
              </w:rPr>
              <w:t>mobil</w:t>
            </w:r>
          </w:p>
        </w:tc>
        <w:tc>
          <w:tcPr>
            <w:tcW w:w="5244" w:type="dxa"/>
          </w:tcPr>
          <w:p w14:paraId="3AA4B0AA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7869D4C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199496C6" w14:textId="77777777" w:rsidR="005C6928" w:rsidRPr="00550133" w:rsidRDefault="00E74F15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Kontaktní </w:t>
            </w:r>
            <w:r w:rsidR="005C6928" w:rsidRPr="00550133">
              <w:rPr>
                <w:rFonts w:ascii="Arial Narrow" w:hAnsi="Arial Narrow"/>
                <w:sz w:val="24"/>
                <w:szCs w:val="24"/>
              </w:rPr>
              <w:t>e-mail</w:t>
            </w:r>
          </w:p>
        </w:tc>
        <w:tc>
          <w:tcPr>
            <w:tcW w:w="5244" w:type="dxa"/>
          </w:tcPr>
          <w:p w14:paraId="7468ED70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0F14B023" w14:textId="77777777" w:rsidR="005C6928" w:rsidRPr="00550133" w:rsidRDefault="005C6928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Nabídka – jednotkové ceny</w:t>
      </w:r>
    </w:p>
    <w:p w14:paraId="27B5DA1A" w14:textId="77777777" w:rsidR="005C6928" w:rsidRPr="00BC07F0" w:rsidRDefault="001626C1" w:rsidP="003008D0">
      <w:pPr>
        <w:pStyle w:val="Zkladntextodsazen"/>
        <w:spacing w:after="120"/>
        <w:ind w:left="0"/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C</w:t>
      </w:r>
      <w:r w:rsidR="005C6928" w:rsidRPr="00BC07F0">
        <w:rPr>
          <w:rFonts w:ascii="Arial Narrow" w:hAnsi="Arial Narrow"/>
          <w:sz w:val="24"/>
          <w:szCs w:val="24"/>
        </w:rPr>
        <w:t>en</w:t>
      </w:r>
      <w:r w:rsidR="005C0E3A" w:rsidRPr="00BC07F0">
        <w:rPr>
          <w:rFonts w:ascii="Arial Narrow" w:hAnsi="Arial Narrow"/>
          <w:sz w:val="24"/>
          <w:szCs w:val="24"/>
        </w:rPr>
        <w:t>a</w:t>
      </w:r>
      <w:r w:rsidR="003008D0" w:rsidRPr="00BC07F0">
        <w:rPr>
          <w:rFonts w:ascii="Arial Narrow" w:hAnsi="Arial Narrow"/>
          <w:sz w:val="24"/>
          <w:szCs w:val="24"/>
        </w:rPr>
        <w:t xml:space="preserve"> požadovan</w:t>
      </w:r>
      <w:r w:rsidR="005C0E3A" w:rsidRPr="00BC07F0">
        <w:rPr>
          <w:rFonts w:ascii="Arial Narrow" w:hAnsi="Arial Narrow"/>
          <w:sz w:val="24"/>
          <w:szCs w:val="24"/>
        </w:rPr>
        <w:t>é</w:t>
      </w:r>
      <w:r w:rsidR="003008D0" w:rsidRPr="00BC07F0">
        <w:rPr>
          <w:rFonts w:ascii="Arial Narrow" w:hAnsi="Arial Narrow"/>
          <w:sz w:val="24"/>
          <w:szCs w:val="24"/>
        </w:rPr>
        <w:t xml:space="preserve"> technologi</w:t>
      </w:r>
      <w:r w:rsidR="005C0E3A" w:rsidRPr="00BC07F0">
        <w:rPr>
          <w:rFonts w:ascii="Arial Narrow" w:hAnsi="Arial Narrow"/>
          <w:sz w:val="24"/>
          <w:szCs w:val="24"/>
        </w:rPr>
        <w:t>e</w:t>
      </w:r>
      <w:r w:rsidR="003008D0" w:rsidRPr="00BC07F0">
        <w:rPr>
          <w:rFonts w:ascii="Arial Narrow" w:hAnsi="Arial Narrow"/>
          <w:sz w:val="24"/>
          <w:szCs w:val="24"/>
        </w:rPr>
        <w:t xml:space="preserve"> dle stanovené specifikace</w:t>
      </w:r>
      <w:r w:rsidR="005C6928" w:rsidRPr="00BC07F0">
        <w:rPr>
          <w:rFonts w:ascii="Arial Narrow" w:hAnsi="Arial Narrow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851"/>
        <w:gridCol w:w="1672"/>
        <w:gridCol w:w="1629"/>
        <w:gridCol w:w="1615"/>
      </w:tblGrid>
      <w:tr w:rsidR="00346472" w:rsidRPr="00BC07F0" w14:paraId="7711DE59" w14:textId="77777777" w:rsidTr="00346472">
        <w:tc>
          <w:tcPr>
            <w:tcW w:w="3331" w:type="dxa"/>
            <w:vAlign w:val="center"/>
          </w:tcPr>
          <w:p w14:paraId="067CD172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Položky dodávky</w:t>
            </w:r>
          </w:p>
        </w:tc>
        <w:tc>
          <w:tcPr>
            <w:tcW w:w="851" w:type="dxa"/>
          </w:tcPr>
          <w:p w14:paraId="7D7BA627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Počet ks</w:t>
            </w:r>
          </w:p>
        </w:tc>
        <w:tc>
          <w:tcPr>
            <w:tcW w:w="1672" w:type="dxa"/>
          </w:tcPr>
          <w:p w14:paraId="0BA218A9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</w:t>
            </w:r>
            <w:r w:rsidR="004D7BF2"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 w:rsidR="004D7BF2">
              <w:rPr>
                <w:rFonts w:ascii="Arial Narrow" w:hAnsi="Arial Narrow"/>
                <w:sz w:val="24"/>
                <w:szCs w:val="24"/>
              </w:rPr>
              <w:t xml:space="preserve"> nebo EUR*</w:t>
            </w:r>
          </w:p>
        </w:tc>
        <w:tc>
          <w:tcPr>
            <w:tcW w:w="1629" w:type="dxa"/>
            <w:vAlign w:val="center"/>
          </w:tcPr>
          <w:p w14:paraId="6498D3D9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celkem bez DPH v</w:t>
            </w:r>
            <w:r w:rsidR="004D7BF2"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 w:rsidR="004D7BF2">
              <w:rPr>
                <w:rFonts w:ascii="Arial Narrow" w:hAnsi="Arial Narrow"/>
                <w:sz w:val="24"/>
                <w:szCs w:val="24"/>
              </w:rPr>
              <w:t xml:space="preserve"> či EUR*</w:t>
            </w:r>
          </w:p>
        </w:tc>
        <w:tc>
          <w:tcPr>
            <w:tcW w:w="1615" w:type="dxa"/>
            <w:vAlign w:val="center"/>
          </w:tcPr>
          <w:p w14:paraId="56041E79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  <w:r w:rsidR="004D7BF2">
              <w:t xml:space="preserve"> </w:t>
            </w:r>
            <w:r w:rsidR="004D7BF2" w:rsidRPr="004D7BF2">
              <w:rPr>
                <w:rFonts w:ascii="Arial Narrow" w:hAnsi="Arial Narrow"/>
                <w:sz w:val="24"/>
                <w:szCs w:val="24"/>
              </w:rPr>
              <w:t>či EUR</w:t>
            </w:r>
            <w:r w:rsidR="004D7BF2">
              <w:rPr>
                <w:rFonts w:ascii="Arial Narrow" w:hAnsi="Arial Narrow"/>
                <w:sz w:val="24"/>
                <w:szCs w:val="24"/>
              </w:rPr>
              <w:t>*</w:t>
            </w:r>
          </w:p>
        </w:tc>
      </w:tr>
      <w:tr w:rsidR="00346472" w:rsidRPr="00BC07F0" w14:paraId="384494C1" w14:textId="77777777" w:rsidTr="00346472">
        <w:tc>
          <w:tcPr>
            <w:tcW w:w="3331" w:type="dxa"/>
          </w:tcPr>
          <w:p w14:paraId="038BE6BC" w14:textId="5623925D" w:rsidR="00DD3E33" w:rsidRPr="00BC07F0" w:rsidRDefault="00F177CA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F177CA">
              <w:rPr>
                <w:rFonts w:ascii="Arial Narrow" w:hAnsi="Arial Narrow"/>
                <w:sz w:val="24"/>
                <w:szCs w:val="24"/>
              </w:rPr>
              <w:t xml:space="preserve">Lakovací box s rekuperací </w:t>
            </w:r>
            <w:r w:rsidR="00947FD8">
              <w:rPr>
                <w:rFonts w:ascii="Arial Narrow" w:hAnsi="Arial Narrow"/>
                <w:sz w:val="24"/>
                <w:szCs w:val="24"/>
              </w:rPr>
              <w:t>– komplet dle zadávací dokumentace</w:t>
            </w:r>
          </w:p>
        </w:tc>
        <w:tc>
          <w:tcPr>
            <w:tcW w:w="851" w:type="dxa"/>
          </w:tcPr>
          <w:p w14:paraId="291F6B14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1672" w:type="dxa"/>
          </w:tcPr>
          <w:p w14:paraId="355B9B42" w14:textId="77777777" w:rsidR="00346472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16600746" w14:textId="77777777" w:rsidR="004D7BF2" w:rsidRPr="00BC07F0" w:rsidRDefault="004D7B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7D03C92A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15494E11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3A0B7AE4" w14:textId="77777777" w:rsidR="003008D0" w:rsidRDefault="004D7BF2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 prosím upravte podle měny, ve které podáváte nabídku</w:t>
      </w:r>
    </w:p>
    <w:p w14:paraId="6576614E" w14:textId="77777777" w:rsidR="004D7BF2" w:rsidRPr="00BC07F0" w:rsidRDefault="004D7BF2">
      <w:pPr>
        <w:rPr>
          <w:rFonts w:ascii="Arial Narrow" w:hAnsi="Arial Narrow"/>
          <w:sz w:val="24"/>
          <w:szCs w:val="24"/>
        </w:rPr>
      </w:pPr>
    </w:p>
    <w:p w14:paraId="097FDD6F" w14:textId="7C8C7945" w:rsidR="001626C1" w:rsidRDefault="00624370" w:rsidP="00BC07F0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 xml:space="preserve">Nabídková cena je cenou konečnou, pevnou a neměnnou a obsahuje veškeré náklady potřebné ke splnění zakázky. Nabídková cena obsahuje </w:t>
      </w:r>
      <w:r w:rsidR="004D7BF2">
        <w:rPr>
          <w:rFonts w:ascii="Arial Narrow" w:hAnsi="Arial Narrow"/>
          <w:sz w:val="24"/>
          <w:szCs w:val="24"/>
        </w:rPr>
        <w:t xml:space="preserve">mj. </w:t>
      </w:r>
      <w:r w:rsidRPr="00BC07F0">
        <w:rPr>
          <w:rFonts w:ascii="Arial Narrow" w:hAnsi="Arial Narrow"/>
          <w:sz w:val="24"/>
          <w:szCs w:val="24"/>
        </w:rPr>
        <w:t xml:space="preserve">všechny dodávky, práce a služby nezbytné k dokončení plnění. </w:t>
      </w:r>
      <w:r w:rsidR="005C0E3A" w:rsidRPr="00BC07F0">
        <w:rPr>
          <w:rFonts w:ascii="Arial Narrow" w:hAnsi="Arial Narrow"/>
          <w:sz w:val="24"/>
          <w:szCs w:val="24"/>
        </w:rPr>
        <w:t xml:space="preserve">Jedná se </w:t>
      </w:r>
      <w:r w:rsidRPr="00BC07F0">
        <w:rPr>
          <w:rFonts w:ascii="Arial Narrow" w:hAnsi="Arial Narrow"/>
          <w:sz w:val="24"/>
          <w:szCs w:val="24"/>
        </w:rPr>
        <w:t>o pořízení stroj</w:t>
      </w:r>
      <w:r w:rsidR="005C0E3A" w:rsidRPr="00BC07F0">
        <w:rPr>
          <w:rFonts w:ascii="Arial Narrow" w:hAnsi="Arial Narrow"/>
          <w:sz w:val="24"/>
          <w:szCs w:val="24"/>
        </w:rPr>
        <w:t>e</w:t>
      </w:r>
      <w:r w:rsidR="000511D2">
        <w:rPr>
          <w:rFonts w:ascii="Arial Narrow" w:hAnsi="Arial Narrow"/>
          <w:sz w:val="24"/>
          <w:szCs w:val="24"/>
        </w:rPr>
        <w:t xml:space="preserve"> (dle požadované specifikace a příslušenství)</w:t>
      </w:r>
      <w:r w:rsidRPr="00BC07F0">
        <w:rPr>
          <w:rFonts w:ascii="Arial Narrow" w:hAnsi="Arial Narrow"/>
          <w:sz w:val="24"/>
          <w:szCs w:val="24"/>
        </w:rPr>
        <w:t>, dopravy do místa plnění vč. pojištění přepravy, montáž a instalaci, zprovoznění, dodání dokumentace a návod</w:t>
      </w:r>
      <w:r w:rsidR="005C0E3A" w:rsidRPr="00BC07F0">
        <w:rPr>
          <w:rFonts w:ascii="Arial Narrow" w:hAnsi="Arial Narrow"/>
          <w:sz w:val="24"/>
          <w:szCs w:val="24"/>
        </w:rPr>
        <w:t>u</w:t>
      </w:r>
      <w:r w:rsidRPr="00BC07F0">
        <w:rPr>
          <w:rFonts w:ascii="Arial Narrow" w:hAnsi="Arial Narrow"/>
          <w:sz w:val="24"/>
          <w:szCs w:val="24"/>
        </w:rPr>
        <w:t xml:space="preserve"> v ČJ a následné proškolení obsluhy</w:t>
      </w:r>
      <w:r w:rsidR="004D7BF2">
        <w:rPr>
          <w:rFonts w:ascii="Arial Narrow" w:hAnsi="Arial Narrow"/>
          <w:sz w:val="24"/>
          <w:szCs w:val="24"/>
        </w:rPr>
        <w:t xml:space="preserve"> v rozsahu, jak je specifikován v zadávací dokumentaci a jejich přílohách</w:t>
      </w:r>
      <w:r w:rsidRPr="00BC07F0">
        <w:rPr>
          <w:rFonts w:ascii="Arial Narrow" w:hAnsi="Arial Narrow"/>
          <w:sz w:val="24"/>
          <w:szCs w:val="24"/>
        </w:rPr>
        <w:t>.</w:t>
      </w:r>
    </w:p>
    <w:p w14:paraId="095E949D" w14:textId="77777777" w:rsidR="00624370" w:rsidRDefault="00624370">
      <w:pPr>
        <w:rPr>
          <w:rFonts w:ascii="Arial Narrow" w:hAnsi="Arial Narrow"/>
          <w:sz w:val="24"/>
          <w:szCs w:val="24"/>
        </w:rPr>
      </w:pPr>
    </w:p>
    <w:p w14:paraId="0C7801BC" w14:textId="77777777" w:rsidR="001626C1" w:rsidRDefault="001626C1" w:rsidP="001626C1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t xml:space="preserve">Platnost této nabídky je nejméně </w:t>
      </w:r>
      <w:r w:rsidR="00443837" w:rsidRPr="00443837">
        <w:rPr>
          <w:rFonts w:ascii="Arial Narrow" w:hAnsi="Arial Narrow"/>
          <w:sz w:val="24"/>
          <w:szCs w:val="24"/>
        </w:rPr>
        <w:t xml:space="preserve">60 dnů </w:t>
      </w:r>
      <w:r w:rsidR="00443837">
        <w:rPr>
          <w:rFonts w:ascii="Arial Narrow" w:hAnsi="Arial Narrow"/>
          <w:sz w:val="24"/>
          <w:szCs w:val="24"/>
        </w:rPr>
        <w:t>ode dne</w:t>
      </w:r>
      <w:r w:rsidR="00443837"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14:paraId="72E753B3" w14:textId="77777777" w:rsidR="001626C1" w:rsidRDefault="001626C1">
      <w:pPr>
        <w:rPr>
          <w:rFonts w:ascii="Arial Narrow" w:hAnsi="Arial Narrow"/>
          <w:sz w:val="24"/>
          <w:szCs w:val="24"/>
        </w:rPr>
      </w:pPr>
    </w:p>
    <w:p w14:paraId="2F82E207" w14:textId="77777777" w:rsidR="00AA4215" w:rsidRDefault="00AA4215">
      <w:pPr>
        <w:rPr>
          <w:rFonts w:ascii="Arial Narrow" w:hAnsi="Arial Narrow"/>
          <w:sz w:val="24"/>
          <w:szCs w:val="24"/>
        </w:rPr>
      </w:pPr>
    </w:p>
    <w:p w14:paraId="4B2604E1" w14:textId="77777777" w:rsidR="00AA4215" w:rsidRDefault="00AA4215">
      <w:pPr>
        <w:rPr>
          <w:rFonts w:ascii="Arial Narrow" w:hAnsi="Arial Narrow"/>
          <w:sz w:val="24"/>
          <w:szCs w:val="24"/>
        </w:rPr>
      </w:pPr>
    </w:p>
    <w:p w14:paraId="0C95F984" w14:textId="77777777" w:rsidR="003008D0" w:rsidRDefault="003008D0">
      <w:pPr>
        <w:rPr>
          <w:rFonts w:ascii="Arial Narrow" w:hAnsi="Arial Narrow"/>
          <w:sz w:val="24"/>
          <w:szCs w:val="24"/>
        </w:rPr>
      </w:pPr>
    </w:p>
    <w:p w14:paraId="70920542" w14:textId="77777777" w:rsidR="00550133" w:rsidRDefault="003008D0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 ………………………dne ……………….     </w:t>
      </w:r>
      <w:r w:rsidR="00550133">
        <w:rPr>
          <w:rFonts w:ascii="Arial Narrow" w:hAnsi="Arial Narrow"/>
          <w:sz w:val="24"/>
          <w:szCs w:val="24"/>
        </w:rPr>
        <w:t>…………………………………………………………………</w:t>
      </w:r>
    </w:p>
    <w:p w14:paraId="2CE099AF" w14:textId="77777777" w:rsidR="00346472" w:rsidRDefault="00550133" w:rsidP="003008D0">
      <w:pPr>
        <w:snapToGrid w:val="0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 xml:space="preserve">   </w:t>
      </w:r>
      <w:r w:rsidR="003008D0">
        <w:rPr>
          <w:rFonts w:ascii="Arial Narrow" w:hAnsi="Arial Narrow"/>
          <w:sz w:val="24"/>
          <w:szCs w:val="24"/>
        </w:rPr>
        <w:tab/>
      </w:r>
      <w:r w:rsidR="003008D0"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b/>
          <w:sz w:val="22"/>
          <w:szCs w:val="22"/>
        </w:rPr>
        <w:t>J</w:t>
      </w:r>
      <w:r w:rsidRPr="00CB0CFB">
        <w:rPr>
          <w:rFonts w:ascii="Arial Narrow" w:hAnsi="Arial Narrow"/>
          <w:b/>
          <w:sz w:val="22"/>
          <w:szCs w:val="22"/>
        </w:rPr>
        <w:t>méno, příjmení</w:t>
      </w:r>
      <w:r>
        <w:rPr>
          <w:rFonts w:ascii="Arial Narrow" w:hAnsi="Arial Narrow"/>
          <w:b/>
          <w:sz w:val="22"/>
          <w:szCs w:val="22"/>
        </w:rPr>
        <w:t>, podpis uchazeče</w:t>
      </w:r>
    </w:p>
    <w:p w14:paraId="3F7486D9" w14:textId="77777777" w:rsidR="004B689A" w:rsidRPr="00550133" w:rsidRDefault="004B689A" w:rsidP="007554E0">
      <w:pPr>
        <w:pStyle w:val="Nadpis1"/>
        <w:jc w:val="left"/>
        <w:rPr>
          <w:szCs w:val="24"/>
        </w:rPr>
      </w:pPr>
    </w:p>
    <w:p w14:paraId="7465F61D" w14:textId="77777777" w:rsidR="004B689A" w:rsidRPr="00550133" w:rsidRDefault="004B689A" w:rsidP="004B689A">
      <w:pPr>
        <w:rPr>
          <w:sz w:val="24"/>
          <w:szCs w:val="24"/>
        </w:rPr>
      </w:pPr>
    </w:p>
    <w:sectPr w:rsidR="004B689A" w:rsidRPr="00550133" w:rsidSect="004B689A">
      <w:headerReference w:type="default" r:id="rId7"/>
      <w:pgSz w:w="11906" w:h="16838"/>
      <w:pgMar w:top="1702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5663C" w14:textId="77777777" w:rsidR="00E42D80" w:rsidRDefault="00E42D80">
      <w:r>
        <w:separator/>
      </w:r>
    </w:p>
  </w:endnote>
  <w:endnote w:type="continuationSeparator" w:id="0">
    <w:p w14:paraId="01043D15" w14:textId="77777777" w:rsidR="00E42D80" w:rsidRDefault="00E42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CE3E2" w14:textId="77777777" w:rsidR="00E42D80" w:rsidRDefault="00E42D80">
      <w:r>
        <w:separator/>
      </w:r>
    </w:p>
  </w:footnote>
  <w:footnote w:type="continuationSeparator" w:id="0">
    <w:p w14:paraId="630BD5F6" w14:textId="77777777" w:rsidR="00E42D80" w:rsidRDefault="00E42D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DBDDB" w14:textId="77777777" w:rsidR="005C6928" w:rsidRDefault="00E42D80">
    <w:pPr>
      <w:pStyle w:val="Zhlav"/>
    </w:pPr>
    <w:r>
      <w:rPr>
        <w:noProof/>
      </w:rPr>
      <w:pict w14:anchorId="2D9466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margin-left:131.15pt;margin-top:-11.85pt;width:191pt;height:59.15pt;z-index:1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37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E143A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BA37BF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937FA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67F5453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872232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511D2"/>
    <w:rsid w:val="0009468B"/>
    <w:rsid w:val="000B3725"/>
    <w:rsid w:val="001626C1"/>
    <w:rsid w:val="002F17E7"/>
    <w:rsid w:val="003008D0"/>
    <w:rsid w:val="00346472"/>
    <w:rsid w:val="003A250E"/>
    <w:rsid w:val="003B306D"/>
    <w:rsid w:val="00440FED"/>
    <w:rsid w:val="00443837"/>
    <w:rsid w:val="00476502"/>
    <w:rsid w:val="00483672"/>
    <w:rsid w:val="004B689A"/>
    <w:rsid w:val="004D7BF2"/>
    <w:rsid w:val="00536FFA"/>
    <w:rsid w:val="00550133"/>
    <w:rsid w:val="005C0E3A"/>
    <w:rsid w:val="005C6928"/>
    <w:rsid w:val="00624370"/>
    <w:rsid w:val="00714E24"/>
    <w:rsid w:val="007422DD"/>
    <w:rsid w:val="007554E0"/>
    <w:rsid w:val="0084424E"/>
    <w:rsid w:val="008A6CFF"/>
    <w:rsid w:val="008B3F5E"/>
    <w:rsid w:val="00906CC2"/>
    <w:rsid w:val="00947FD8"/>
    <w:rsid w:val="009E2EC5"/>
    <w:rsid w:val="00A26639"/>
    <w:rsid w:val="00AA4215"/>
    <w:rsid w:val="00B81CC4"/>
    <w:rsid w:val="00BA3478"/>
    <w:rsid w:val="00BC07F0"/>
    <w:rsid w:val="00BF6FC3"/>
    <w:rsid w:val="00C911ED"/>
    <w:rsid w:val="00D46918"/>
    <w:rsid w:val="00DB5C01"/>
    <w:rsid w:val="00DD3E33"/>
    <w:rsid w:val="00E01E7D"/>
    <w:rsid w:val="00E42D80"/>
    <w:rsid w:val="00E74F15"/>
    <w:rsid w:val="00F009D8"/>
    <w:rsid w:val="00F17376"/>
    <w:rsid w:val="00F177CA"/>
    <w:rsid w:val="00F478D8"/>
    <w:rsid w:val="00FD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,"/>
  <w:listSeparator w:val=";"/>
  <w14:docId w14:val="46C69879"/>
  <w15:chartTrackingRefBased/>
  <w15:docId w15:val="{FBA8978F-65C6-4DD3-B0CA-A4E23AD4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B37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B37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7</cp:revision>
  <cp:lastPrinted>2016-06-23T08:21:00Z</cp:lastPrinted>
  <dcterms:created xsi:type="dcterms:W3CDTF">2019-04-26T10:52:00Z</dcterms:created>
  <dcterms:modified xsi:type="dcterms:W3CDTF">2021-04-15T13:31:00Z</dcterms:modified>
</cp:coreProperties>
</file>