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72705" w14:textId="0A5D6895" w:rsidR="00A261C3" w:rsidRPr="00204455" w:rsidRDefault="00A261C3" w:rsidP="001D7F9B">
      <w:pPr>
        <w:spacing w:after="0" w:line="240" w:lineRule="auto"/>
        <w:rPr>
          <w:rFonts w:ascii="Arial Narrow" w:hAnsi="Arial Narrow"/>
          <w:sz w:val="24"/>
          <w:szCs w:val="24"/>
        </w:rPr>
      </w:pPr>
      <w:r w:rsidRPr="00204455">
        <w:rPr>
          <w:rFonts w:ascii="Arial Narrow" w:hAnsi="Arial Narrow"/>
          <w:sz w:val="24"/>
          <w:szCs w:val="24"/>
        </w:rPr>
        <w:t>Zadavatel:</w:t>
      </w:r>
      <w:r w:rsidRPr="00204455">
        <w:rPr>
          <w:rFonts w:ascii="Arial Narrow" w:hAnsi="Arial Narrow"/>
          <w:sz w:val="24"/>
          <w:szCs w:val="24"/>
        </w:rPr>
        <w:tab/>
      </w:r>
      <w:r w:rsidRPr="00204455">
        <w:rPr>
          <w:rFonts w:ascii="Arial Narrow" w:hAnsi="Arial Narrow"/>
          <w:sz w:val="24"/>
          <w:szCs w:val="24"/>
        </w:rPr>
        <w:tab/>
        <w:t>Obec Hněvotín</w:t>
      </w:r>
      <w:r w:rsidRPr="00204455">
        <w:rPr>
          <w:rFonts w:ascii="Arial Narrow" w:hAnsi="Arial Narrow"/>
          <w:sz w:val="24"/>
          <w:szCs w:val="24"/>
        </w:rPr>
        <w:tab/>
      </w:r>
    </w:p>
    <w:p w14:paraId="41C0A3FD" w14:textId="3C81C664" w:rsidR="00A261C3" w:rsidRPr="00204455" w:rsidRDefault="00A261C3" w:rsidP="001D7F9B">
      <w:pPr>
        <w:spacing w:after="0" w:line="240" w:lineRule="auto"/>
        <w:rPr>
          <w:rFonts w:ascii="Arial Narrow" w:hAnsi="Arial Narrow"/>
          <w:sz w:val="24"/>
          <w:szCs w:val="24"/>
        </w:rPr>
      </w:pPr>
      <w:r w:rsidRPr="00204455">
        <w:rPr>
          <w:rFonts w:ascii="Arial Narrow" w:hAnsi="Arial Narrow"/>
          <w:sz w:val="24"/>
          <w:szCs w:val="24"/>
        </w:rPr>
        <w:t xml:space="preserve">Zastoupen: </w:t>
      </w:r>
      <w:r w:rsidRPr="00204455">
        <w:rPr>
          <w:rFonts w:ascii="Arial Narrow" w:hAnsi="Arial Narrow"/>
          <w:sz w:val="24"/>
          <w:szCs w:val="24"/>
        </w:rPr>
        <w:tab/>
      </w:r>
      <w:r w:rsidRPr="00204455">
        <w:rPr>
          <w:rFonts w:ascii="Arial Narrow" w:hAnsi="Arial Narrow"/>
          <w:sz w:val="24"/>
          <w:szCs w:val="24"/>
        </w:rPr>
        <w:tab/>
        <w:t>Ing. Jaroslavem Dvořákem, starostou</w:t>
      </w:r>
      <w:r w:rsidRPr="00204455">
        <w:rPr>
          <w:rFonts w:ascii="Arial Narrow" w:hAnsi="Arial Narrow"/>
          <w:sz w:val="24"/>
          <w:szCs w:val="24"/>
        </w:rPr>
        <w:tab/>
      </w:r>
    </w:p>
    <w:p w14:paraId="165FEB18" w14:textId="1DD61C06" w:rsidR="00A261C3" w:rsidRPr="00204455" w:rsidRDefault="00A261C3" w:rsidP="001D7F9B">
      <w:pPr>
        <w:spacing w:after="0" w:line="240" w:lineRule="auto"/>
        <w:rPr>
          <w:rFonts w:ascii="Arial Narrow" w:hAnsi="Arial Narrow"/>
          <w:sz w:val="24"/>
          <w:szCs w:val="24"/>
        </w:rPr>
      </w:pPr>
      <w:r w:rsidRPr="00204455">
        <w:rPr>
          <w:rFonts w:ascii="Arial Narrow" w:hAnsi="Arial Narrow"/>
          <w:sz w:val="24"/>
          <w:szCs w:val="24"/>
        </w:rPr>
        <w:t xml:space="preserve">Sídlo: </w:t>
      </w:r>
      <w:r w:rsidRPr="00204455">
        <w:rPr>
          <w:rFonts w:ascii="Arial Narrow" w:hAnsi="Arial Narrow"/>
          <w:sz w:val="24"/>
          <w:szCs w:val="24"/>
        </w:rPr>
        <w:tab/>
      </w:r>
      <w:r w:rsidRPr="00204455">
        <w:rPr>
          <w:rFonts w:ascii="Arial Narrow" w:hAnsi="Arial Narrow"/>
          <w:sz w:val="24"/>
          <w:szCs w:val="24"/>
        </w:rPr>
        <w:tab/>
      </w:r>
      <w:r w:rsidRPr="00204455">
        <w:rPr>
          <w:rFonts w:ascii="Arial Narrow" w:hAnsi="Arial Narrow"/>
          <w:sz w:val="24"/>
          <w:szCs w:val="24"/>
        </w:rPr>
        <w:tab/>
        <w:t>783 47 Hněvotín 47</w:t>
      </w:r>
      <w:r w:rsidRPr="00204455">
        <w:rPr>
          <w:rFonts w:ascii="Arial Narrow" w:hAnsi="Arial Narrow"/>
          <w:sz w:val="24"/>
          <w:szCs w:val="24"/>
        </w:rPr>
        <w:tab/>
      </w:r>
    </w:p>
    <w:p w14:paraId="6924A454" w14:textId="24FAF052" w:rsidR="0004289D" w:rsidRPr="00204455" w:rsidRDefault="00A261C3" w:rsidP="001D7F9B">
      <w:pPr>
        <w:spacing w:after="0" w:line="240" w:lineRule="auto"/>
        <w:rPr>
          <w:rFonts w:ascii="Arial Narrow" w:hAnsi="Arial Narrow"/>
          <w:sz w:val="24"/>
          <w:szCs w:val="24"/>
        </w:rPr>
      </w:pPr>
      <w:r w:rsidRPr="00204455">
        <w:rPr>
          <w:rFonts w:ascii="Arial Narrow" w:hAnsi="Arial Narrow"/>
          <w:sz w:val="24"/>
          <w:szCs w:val="24"/>
        </w:rPr>
        <w:t xml:space="preserve">IČ: </w:t>
      </w:r>
      <w:r w:rsidRPr="00204455">
        <w:rPr>
          <w:rFonts w:ascii="Arial Narrow" w:hAnsi="Arial Narrow"/>
          <w:sz w:val="24"/>
          <w:szCs w:val="24"/>
        </w:rPr>
        <w:tab/>
      </w:r>
      <w:r w:rsidRPr="00204455">
        <w:rPr>
          <w:rFonts w:ascii="Arial Narrow" w:hAnsi="Arial Narrow"/>
          <w:sz w:val="24"/>
          <w:szCs w:val="24"/>
        </w:rPr>
        <w:tab/>
      </w:r>
      <w:r w:rsidRPr="00204455">
        <w:rPr>
          <w:rFonts w:ascii="Arial Narrow" w:hAnsi="Arial Narrow"/>
          <w:sz w:val="24"/>
          <w:szCs w:val="24"/>
        </w:rPr>
        <w:tab/>
        <w:t>00298913</w:t>
      </w:r>
    </w:p>
    <w:p w14:paraId="6E7A0484" w14:textId="5A0C2514" w:rsidR="00A261C3" w:rsidRPr="00204455" w:rsidRDefault="00A261C3">
      <w:pPr>
        <w:rPr>
          <w:rFonts w:ascii="Arial Narrow" w:hAnsi="Arial Narrow"/>
          <w:sz w:val="24"/>
          <w:szCs w:val="24"/>
        </w:rPr>
      </w:pPr>
    </w:p>
    <w:p w14:paraId="5BB3CCD8" w14:textId="7580E8E7" w:rsidR="00234C05" w:rsidRPr="00204455" w:rsidRDefault="000D2AB7" w:rsidP="00234C05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Podáním nabídky uchazeč potvrzuje, že nabízené vozidlo splňuje obecné podmínky a technické požadavky zadavatele</w:t>
      </w:r>
      <w:r w:rsidR="00234C05">
        <w:rPr>
          <w:rFonts w:ascii="Arial Narrow" w:hAnsi="Arial Narrow"/>
          <w:sz w:val="24"/>
          <w:szCs w:val="24"/>
        </w:rPr>
        <w:t xml:space="preserve"> a v</w:t>
      </w:r>
      <w:r w:rsidR="00234C05" w:rsidRPr="001D7F9B">
        <w:rPr>
          <w:rFonts w:ascii="Arial Narrow" w:hAnsi="Arial Narrow"/>
          <w:sz w:val="24"/>
          <w:szCs w:val="24"/>
        </w:rPr>
        <w:t xml:space="preserve">šechny položky požárního příslušenství a všechna zařízení použita </w:t>
      </w:r>
      <w:r w:rsidR="00234C05">
        <w:rPr>
          <w:rFonts w:ascii="Arial Narrow" w:hAnsi="Arial Narrow"/>
          <w:sz w:val="24"/>
          <w:szCs w:val="24"/>
        </w:rPr>
        <w:t>ve</w:t>
      </w:r>
      <w:r w:rsidR="00234C05" w:rsidRPr="001D7F9B">
        <w:rPr>
          <w:rFonts w:ascii="Arial Narrow" w:hAnsi="Arial Narrow"/>
          <w:sz w:val="24"/>
          <w:szCs w:val="24"/>
        </w:rPr>
        <w:t xml:space="preserve"> </w:t>
      </w:r>
      <w:r w:rsidR="00234C05">
        <w:rPr>
          <w:rFonts w:ascii="Arial Narrow" w:hAnsi="Arial Narrow"/>
          <w:sz w:val="24"/>
          <w:szCs w:val="24"/>
        </w:rPr>
        <w:t>vozidle</w:t>
      </w:r>
      <w:r w:rsidR="00234C05" w:rsidRPr="001D7F9B">
        <w:rPr>
          <w:rFonts w:ascii="Arial Narrow" w:hAnsi="Arial Narrow"/>
          <w:sz w:val="24"/>
          <w:szCs w:val="24"/>
        </w:rPr>
        <w:t xml:space="preserve"> splňují obecně stanovené bezpečnostní předpisy a jsou doložena návodem a příslušným dokladem</w:t>
      </w:r>
      <w:r w:rsidR="003C400A">
        <w:rPr>
          <w:rFonts w:ascii="Arial Narrow" w:hAnsi="Arial Narrow"/>
          <w:sz w:val="24"/>
          <w:szCs w:val="24"/>
        </w:rPr>
        <w:t>, je-li to relevantní</w:t>
      </w:r>
      <w:r w:rsidR="00234C05" w:rsidRPr="001D7F9B">
        <w:rPr>
          <w:rFonts w:ascii="Arial Narrow" w:hAnsi="Arial Narrow"/>
          <w:sz w:val="24"/>
          <w:szCs w:val="24"/>
        </w:rPr>
        <w:t xml:space="preserve"> (homologace, certifikát, </w:t>
      </w:r>
      <w:r w:rsidR="00234C05">
        <w:rPr>
          <w:rFonts w:ascii="Arial Narrow" w:hAnsi="Arial Narrow"/>
          <w:sz w:val="24"/>
          <w:szCs w:val="24"/>
        </w:rPr>
        <w:t>p</w:t>
      </w:r>
      <w:r w:rsidR="00234C05" w:rsidRPr="001D7F9B">
        <w:rPr>
          <w:rFonts w:ascii="Arial Narrow" w:hAnsi="Arial Narrow"/>
          <w:sz w:val="24"/>
          <w:szCs w:val="24"/>
        </w:rPr>
        <w:t>rohlášení o shodě apod.).</w:t>
      </w:r>
    </w:p>
    <w:p w14:paraId="350A44BC" w14:textId="1BC672A8" w:rsidR="00204455" w:rsidRDefault="00204455" w:rsidP="00204455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57D95A94" w14:textId="4874C990" w:rsidR="000D2AB7" w:rsidRPr="00234C05" w:rsidRDefault="000D2AB7" w:rsidP="00204455">
      <w:pPr>
        <w:spacing w:after="0" w:line="240" w:lineRule="auto"/>
        <w:rPr>
          <w:rFonts w:ascii="Arial Narrow" w:hAnsi="Arial Narrow"/>
          <w:b/>
          <w:bCs/>
          <w:sz w:val="24"/>
          <w:szCs w:val="24"/>
        </w:rPr>
      </w:pPr>
    </w:p>
    <w:p w14:paraId="4365856F" w14:textId="7AB178B1" w:rsidR="000D2AB7" w:rsidRPr="00234C05" w:rsidRDefault="000D2AB7" w:rsidP="00204455">
      <w:pPr>
        <w:spacing w:after="0" w:line="240" w:lineRule="auto"/>
        <w:rPr>
          <w:rFonts w:ascii="Arial Narrow" w:hAnsi="Arial Narrow"/>
          <w:b/>
          <w:bCs/>
          <w:sz w:val="24"/>
          <w:szCs w:val="24"/>
        </w:rPr>
      </w:pPr>
      <w:r w:rsidRPr="00234C05">
        <w:rPr>
          <w:rFonts w:ascii="Arial Narrow" w:hAnsi="Arial Narrow"/>
          <w:b/>
          <w:bCs/>
          <w:sz w:val="24"/>
          <w:szCs w:val="24"/>
        </w:rPr>
        <w:t>Nabízené vozidlo</w:t>
      </w:r>
      <w:r w:rsidR="00234C05">
        <w:rPr>
          <w:rFonts w:ascii="Arial Narrow" w:hAnsi="Arial Narrow"/>
          <w:b/>
          <w:bCs/>
          <w:sz w:val="24"/>
          <w:szCs w:val="24"/>
        </w:rPr>
        <w:t xml:space="preserve"> CAS</w:t>
      </w:r>
      <w:r w:rsidRPr="00234C05">
        <w:rPr>
          <w:rFonts w:ascii="Arial Narrow" w:hAnsi="Arial Narrow"/>
          <w:b/>
          <w:bCs/>
          <w:sz w:val="24"/>
          <w:szCs w:val="24"/>
        </w:rPr>
        <w:t>:</w:t>
      </w:r>
    </w:p>
    <w:p w14:paraId="0881D55A" w14:textId="2466B63E" w:rsidR="000D2AB7" w:rsidRDefault="000D2AB7" w:rsidP="00234C05">
      <w:pPr>
        <w:spacing w:before="240" w:after="0"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Tovární značka</w:t>
      </w:r>
      <w:proofErr w:type="gramStart"/>
      <w:r>
        <w:rPr>
          <w:rFonts w:ascii="Arial Narrow" w:hAnsi="Arial Narrow"/>
          <w:sz w:val="24"/>
          <w:szCs w:val="24"/>
        </w:rPr>
        <w:t xml:space="preserve"> :…</w:t>
      </w:r>
      <w:proofErr w:type="gramEnd"/>
      <w:r>
        <w:rPr>
          <w:rFonts w:ascii="Arial Narrow" w:hAnsi="Arial Narrow"/>
          <w:sz w:val="24"/>
          <w:szCs w:val="24"/>
        </w:rPr>
        <w:t>…………………………………</w:t>
      </w:r>
    </w:p>
    <w:p w14:paraId="136A3986" w14:textId="55C0EFFD" w:rsidR="000D2AB7" w:rsidRDefault="000D2AB7" w:rsidP="00234C05">
      <w:pPr>
        <w:spacing w:after="0"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Typ, model: …………………………………</w:t>
      </w:r>
      <w:proofErr w:type="gramStart"/>
      <w:r>
        <w:rPr>
          <w:rFonts w:ascii="Arial Narrow" w:hAnsi="Arial Narrow"/>
          <w:sz w:val="24"/>
          <w:szCs w:val="24"/>
        </w:rPr>
        <w:t>…….</w:t>
      </w:r>
      <w:proofErr w:type="gramEnd"/>
      <w:r>
        <w:rPr>
          <w:rFonts w:ascii="Arial Narrow" w:hAnsi="Arial Narrow"/>
          <w:sz w:val="24"/>
          <w:szCs w:val="24"/>
        </w:rPr>
        <w:t>.</w:t>
      </w:r>
    </w:p>
    <w:p w14:paraId="65C3A522" w14:textId="0A85D20C" w:rsidR="00E0205A" w:rsidRDefault="00E0205A" w:rsidP="00234C05">
      <w:pPr>
        <w:spacing w:after="0"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Rok výroby: ……………………  najeté km: ……………………….</w:t>
      </w:r>
    </w:p>
    <w:p w14:paraId="4CDEF484" w14:textId="77777777" w:rsidR="000D2AB7" w:rsidRDefault="000D2AB7" w:rsidP="00204455">
      <w:pPr>
        <w:spacing w:after="0" w:line="240" w:lineRule="auto"/>
        <w:rPr>
          <w:rFonts w:ascii="Arial Narrow" w:hAnsi="Arial Narrow"/>
          <w:sz w:val="24"/>
          <w:szCs w:val="24"/>
        </w:rPr>
      </w:pPr>
    </w:p>
    <w:tbl>
      <w:tblPr>
        <w:tblW w:w="10065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15"/>
        <w:gridCol w:w="1701"/>
        <w:gridCol w:w="2126"/>
        <w:gridCol w:w="2523"/>
      </w:tblGrid>
      <w:tr w:rsidR="000D2AB7" w:rsidRPr="004B1B49" w14:paraId="0347CD58" w14:textId="77777777" w:rsidTr="00234C05">
        <w:tc>
          <w:tcPr>
            <w:tcW w:w="3715" w:type="dxa"/>
            <w:shd w:val="clear" w:color="auto" w:fill="D9D9D9"/>
          </w:tcPr>
          <w:p w14:paraId="3932F5FA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4B1B49">
              <w:rPr>
                <w:rFonts w:ascii="Arial Narrow" w:hAnsi="Arial Narrow"/>
                <w:b/>
                <w:sz w:val="24"/>
                <w:szCs w:val="24"/>
              </w:rPr>
              <w:t>Parametr / požadavek</w:t>
            </w:r>
          </w:p>
        </w:tc>
        <w:tc>
          <w:tcPr>
            <w:tcW w:w="1701" w:type="dxa"/>
            <w:shd w:val="clear" w:color="auto" w:fill="D9D9D9"/>
          </w:tcPr>
          <w:p w14:paraId="7313581A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Symbol"/>
                <w:b/>
                <w:sz w:val="24"/>
                <w:szCs w:val="24"/>
              </w:rPr>
            </w:pPr>
            <w:r>
              <w:rPr>
                <w:rFonts w:ascii="Arial Narrow" w:hAnsi="Arial Narrow" w:cs="Symbol"/>
                <w:b/>
                <w:sz w:val="24"/>
                <w:szCs w:val="24"/>
              </w:rPr>
              <w:t>Požadavek zadávací dokumentace</w:t>
            </w:r>
          </w:p>
        </w:tc>
        <w:tc>
          <w:tcPr>
            <w:tcW w:w="2126" w:type="dxa"/>
            <w:shd w:val="clear" w:color="auto" w:fill="D9D9D9"/>
          </w:tcPr>
          <w:p w14:paraId="4827C6F2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Symbol"/>
                <w:b/>
                <w:sz w:val="24"/>
                <w:szCs w:val="24"/>
              </w:rPr>
            </w:pPr>
            <w:r>
              <w:rPr>
                <w:rFonts w:ascii="Arial Narrow" w:hAnsi="Arial Narrow" w:cs="Symbol"/>
                <w:b/>
                <w:sz w:val="24"/>
                <w:szCs w:val="24"/>
              </w:rPr>
              <w:t>Nabídka uchazeče *</w:t>
            </w:r>
          </w:p>
        </w:tc>
        <w:tc>
          <w:tcPr>
            <w:tcW w:w="2523" w:type="dxa"/>
            <w:shd w:val="clear" w:color="auto" w:fill="D9D9D9"/>
          </w:tcPr>
          <w:p w14:paraId="3908022A" w14:textId="0501F8D9" w:rsidR="000D2AB7" w:rsidRPr="004B1B49" w:rsidRDefault="00234C05" w:rsidP="00DB62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Symbol"/>
                <w:b/>
                <w:sz w:val="24"/>
                <w:szCs w:val="24"/>
              </w:rPr>
            </w:pPr>
            <w:r>
              <w:rPr>
                <w:rFonts w:ascii="Arial Narrow" w:hAnsi="Arial Narrow" w:cs="Symbol"/>
                <w:b/>
                <w:sz w:val="24"/>
                <w:szCs w:val="24"/>
              </w:rPr>
              <w:t>Poznámka</w:t>
            </w:r>
          </w:p>
        </w:tc>
      </w:tr>
      <w:tr w:rsidR="000D2AB7" w:rsidRPr="004B1B49" w14:paraId="50C550A5" w14:textId="77777777" w:rsidTr="00234C05">
        <w:tc>
          <w:tcPr>
            <w:tcW w:w="3715" w:type="dxa"/>
          </w:tcPr>
          <w:p w14:paraId="749D5267" w14:textId="7E65764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E74528">
              <w:rPr>
                <w:rFonts w:ascii="Arial Narrow" w:hAnsi="Arial Narrow"/>
                <w:bCs/>
              </w:rPr>
              <w:t>Rozměry</w:t>
            </w:r>
            <w:r w:rsidR="00E74528" w:rsidRPr="00E74528">
              <w:rPr>
                <w:rFonts w:ascii="Arial Narrow" w:hAnsi="Arial Narrow"/>
                <w:bCs/>
              </w:rPr>
              <w:t>:</w:t>
            </w:r>
          </w:p>
        </w:tc>
        <w:tc>
          <w:tcPr>
            <w:tcW w:w="1701" w:type="dxa"/>
          </w:tcPr>
          <w:p w14:paraId="526F246B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  <w:r w:rsidRPr="00E74528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  <w:tc>
          <w:tcPr>
            <w:tcW w:w="2126" w:type="dxa"/>
          </w:tcPr>
          <w:p w14:paraId="0CD4F61D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  <w:r w:rsidRPr="00E74528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  <w:tc>
          <w:tcPr>
            <w:tcW w:w="2523" w:type="dxa"/>
          </w:tcPr>
          <w:p w14:paraId="60F276D2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  <w:r w:rsidRPr="00E74528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</w:tr>
      <w:tr w:rsidR="000D2AB7" w:rsidRPr="004B1B49" w14:paraId="480D2CF3" w14:textId="77777777" w:rsidTr="00234C05">
        <w:tc>
          <w:tcPr>
            <w:tcW w:w="3715" w:type="dxa"/>
          </w:tcPr>
          <w:p w14:paraId="3CB3BB89" w14:textId="730A31D8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  <w:r w:rsidRPr="00E74528">
              <w:rPr>
                <w:rFonts w:ascii="Arial Narrow" w:hAnsi="Arial Narrow"/>
                <w:bCs/>
              </w:rPr>
              <w:t>délka</w:t>
            </w:r>
          </w:p>
        </w:tc>
        <w:tc>
          <w:tcPr>
            <w:tcW w:w="1701" w:type="dxa"/>
          </w:tcPr>
          <w:p w14:paraId="562E3855" w14:textId="1B1288C1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  <w:r w:rsidRPr="00E74528">
              <w:rPr>
                <w:rFonts w:ascii="Arial Narrow" w:hAnsi="Arial Narrow"/>
                <w:bCs/>
                <w:sz w:val="24"/>
                <w:szCs w:val="24"/>
              </w:rPr>
              <w:t>do 8 450 mm</w:t>
            </w:r>
          </w:p>
        </w:tc>
        <w:tc>
          <w:tcPr>
            <w:tcW w:w="2126" w:type="dxa"/>
          </w:tcPr>
          <w:p w14:paraId="4633EC3F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</w:p>
        </w:tc>
        <w:tc>
          <w:tcPr>
            <w:tcW w:w="2523" w:type="dxa"/>
          </w:tcPr>
          <w:p w14:paraId="50FAFEC8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</w:p>
        </w:tc>
      </w:tr>
      <w:tr w:rsidR="000D2AB7" w:rsidRPr="004B1B49" w14:paraId="49DB1FE8" w14:textId="77777777" w:rsidTr="00234C05">
        <w:tc>
          <w:tcPr>
            <w:tcW w:w="3715" w:type="dxa"/>
          </w:tcPr>
          <w:p w14:paraId="3C824E81" w14:textId="4B9A62BC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E74528">
              <w:rPr>
                <w:rFonts w:ascii="Arial Narrow" w:hAnsi="Arial Narrow"/>
                <w:bCs/>
                <w:sz w:val="24"/>
                <w:szCs w:val="24"/>
              </w:rPr>
              <w:t>šířka</w:t>
            </w:r>
          </w:p>
        </w:tc>
        <w:tc>
          <w:tcPr>
            <w:tcW w:w="1701" w:type="dxa"/>
          </w:tcPr>
          <w:p w14:paraId="6E0A77BD" w14:textId="4F551F2B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  <w:r w:rsidRPr="00E74528">
              <w:rPr>
                <w:rFonts w:ascii="Arial Narrow" w:hAnsi="Arial Narrow"/>
                <w:bCs/>
                <w:sz w:val="24"/>
                <w:szCs w:val="24"/>
              </w:rPr>
              <w:t>do 2 550 mm</w:t>
            </w:r>
          </w:p>
        </w:tc>
        <w:tc>
          <w:tcPr>
            <w:tcW w:w="2126" w:type="dxa"/>
          </w:tcPr>
          <w:p w14:paraId="22A07570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</w:p>
        </w:tc>
        <w:tc>
          <w:tcPr>
            <w:tcW w:w="2523" w:type="dxa"/>
          </w:tcPr>
          <w:p w14:paraId="00C61332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</w:p>
        </w:tc>
      </w:tr>
      <w:tr w:rsidR="000D2AB7" w:rsidRPr="00564AFE" w14:paraId="5C66C78A" w14:textId="77777777" w:rsidTr="00234C05">
        <w:tc>
          <w:tcPr>
            <w:tcW w:w="3715" w:type="dxa"/>
          </w:tcPr>
          <w:p w14:paraId="7663F0B4" w14:textId="690E0842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bCs/>
                <w:i/>
                <w:sz w:val="24"/>
                <w:szCs w:val="24"/>
              </w:rPr>
            </w:pPr>
            <w:r w:rsidRPr="00E74528">
              <w:rPr>
                <w:rFonts w:ascii="Arial Narrow" w:hAnsi="Arial Narrow"/>
                <w:bCs/>
                <w:i/>
              </w:rPr>
              <w:t>výška</w:t>
            </w:r>
          </w:p>
        </w:tc>
        <w:tc>
          <w:tcPr>
            <w:tcW w:w="1701" w:type="dxa"/>
          </w:tcPr>
          <w:p w14:paraId="7316247F" w14:textId="469D1126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i/>
                <w:sz w:val="24"/>
                <w:szCs w:val="24"/>
              </w:rPr>
            </w:pPr>
            <w:r w:rsidRPr="00E74528">
              <w:rPr>
                <w:rFonts w:ascii="Arial Narrow" w:hAnsi="Arial Narrow"/>
                <w:bCs/>
                <w:sz w:val="24"/>
                <w:szCs w:val="24"/>
              </w:rPr>
              <w:t>do 3 210 mm</w:t>
            </w:r>
          </w:p>
        </w:tc>
        <w:tc>
          <w:tcPr>
            <w:tcW w:w="2126" w:type="dxa"/>
          </w:tcPr>
          <w:p w14:paraId="338306C3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i/>
                <w:sz w:val="24"/>
                <w:szCs w:val="24"/>
              </w:rPr>
            </w:pPr>
          </w:p>
        </w:tc>
        <w:tc>
          <w:tcPr>
            <w:tcW w:w="2523" w:type="dxa"/>
          </w:tcPr>
          <w:p w14:paraId="44A72C99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i/>
                <w:sz w:val="24"/>
                <w:szCs w:val="24"/>
              </w:rPr>
            </w:pPr>
          </w:p>
        </w:tc>
      </w:tr>
      <w:tr w:rsidR="000D2AB7" w:rsidRPr="004B1B49" w14:paraId="2D628FD8" w14:textId="77777777" w:rsidTr="00234C05">
        <w:tc>
          <w:tcPr>
            <w:tcW w:w="3715" w:type="dxa"/>
          </w:tcPr>
          <w:p w14:paraId="6E01F0CA" w14:textId="5D1048F0" w:rsidR="000D2AB7" w:rsidRPr="00E74528" w:rsidRDefault="000D2AB7" w:rsidP="00DB62FF">
            <w:pPr>
              <w:spacing w:after="0"/>
              <w:rPr>
                <w:rFonts w:ascii="Arial Narrow" w:hAnsi="Arial Narrow"/>
                <w:bCs/>
              </w:rPr>
            </w:pPr>
            <w:r w:rsidRPr="00E74528">
              <w:rPr>
                <w:rFonts w:ascii="Arial Narrow" w:hAnsi="Arial Narrow"/>
                <w:bCs/>
              </w:rPr>
              <w:t>Ostatní parametry</w:t>
            </w:r>
          </w:p>
        </w:tc>
        <w:tc>
          <w:tcPr>
            <w:tcW w:w="1701" w:type="dxa"/>
          </w:tcPr>
          <w:p w14:paraId="5B7F78A8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  <w:r w:rsidRPr="00E74528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  <w:tc>
          <w:tcPr>
            <w:tcW w:w="2126" w:type="dxa"/>
          </w:tcPr>
          <w:p w14:paraId="4444A7DD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  <w:r w:rsidRPr="00E74528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  <w:tc>
          <w:tcPr>
            <w:tcW w:w="2523" w:type="dxa"/>
          </w:tcPr>
          <w:p w14:paraId="18E8932B" w14:textId="77777777" w:rsidR="000D2AB7" w:rsidRPr="00E74528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bCs/>
                <w:sz w:val="24"/>
                <w:szCs w:val="24"/>
              </w:rPr>
            </w:pPr>
            <w:r w:rsidRPr="00E74528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</w:tr>
      <w:tr w:rsidR="000D2AB7" w:rsidRPr="004B1B49" w14:paraId="76711578" w14:textId="77777777" w:rsidTr="00234C05">
        <w:tc>
          <w:tcPr>
            <w:tcW w:w="3715" w:type="dxa"/>
          </w:tcPr>
          <w:p w14:paraId="3935264A" w14:textId="71F1FD4E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Max. hmotnost</w:t>
            </w:r>
          </w:p>
        </w:tc>
        <w:tc>
          <w:tcPr>
            <w:tcW w:w="1701" w:type="dxa"/>
          </w:tcPr>
          <w:p w14:paraId="470AB009" w14:textId="15C44353" w:rsidR="000D2AB7" w:rsidRPr="004B1B49" w:rsidRDefault="00134C22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do 17 000 kg</w:t>
            </w:r>
          </w:p>
        </w:tc>
        <w:tc>
          <w:tcPr>
            <w:tcW w:w="2126" w:type="dxa"/>
          </w:tcPr>
          <w:p w14:paraId="00102A3B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  <w:tc>
          <w:tcPr>
            <w:tcW w:w="2523" w:type="dxa"/>
          </w:tcPr>
          <w:p w14:paraId="0730CE90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</w:tr>
      <w:tr w:rsidR="000D2AB7" w:rsidRPr="004B1B49" w14:paraId="06F727A5" w14:textId="77777777" w:rsidTr="00234C05">
        <w:tc>
          <w:tcPr>
            <w:tcW w:w="3715" w:type="dxa"/>
          </w:tcPr>
          <w:p w14:paraId="6B519C10" w14:textId="3004EF0D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Rok výroby</w:t>
            </w:r>
          </w:p>
        </w:tc>
        <w:tc>
          <w:tcPr>
            <w:tcW w:w="1701" w:type="dxa"/>
          </w:tcPr>
          <w:p w14:paraId="34DD092D" w14:textId="57CB5D6D" w:rsidR="000D2AB7" w:rsidRPr="004B1B49" w:rsidRDefault="00134C22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od 2014</w:t>
            </w:r>
          </w:p>
        </w:tc>
        <w:tc>
          <w:tcPr>
            <w:tcW w:w="2126" w:type="dxa"/>
          </w:tcPr>
          <w:p w14:paraId="1EB5C476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  <w:tc>
          <w:tcPr>
            <w:tcW w:w="2523" w:type="dxa"/>
          </w:tcPr>
          <w:p w14:paraId="3E3EB6CA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</w:tr>
      <w:tr w:rsidR="000D2AB7" w:rsidRPr="004B1B49" w14:paraId="03E839B9" w14:textId="77777777" w:rsidTr="00234C05">
        <w:tc>
          <w:tcPr>
            <w:tcW w:w="3715" w:type="dxa"/>
          </w:tcPr>
          <w:p w14:paraId="52B8AAA0" w14:textId="5A5EF276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Stav tachometru</w:t>
            </w:r>
          </w:p>
        </w:tc>
        <w:tc>
          <w:tcPr>
            <w:tcW w:w="1701" w:type="dxa"/>
          </w:tcPr>
          <w:p w14:paraId="1176931F" w14:textId="6AB3D1C4" w:rsidR="000D2AB7" w:rsidRPr="004B1B49" w:rsidRDefault="00134C22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do 16 000 km</w:t>
            </w:r>
          </w:p>
        </w:tc>
        <w:tc>
          <w:tcPr>
            <w:tcW w:w="2126" w:type="dxa"/>
          </w:tcPr>
          <w:p w14:paraId="0CF6BB52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  <w:tc>
          <w:tcPr>
            <w:tcW w:w="2523" w:type="dxa"/>
          </w:tcPr>
          <w:p w14:paraId="707CEEF6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</w:tr>
      <w:tr w:rsidR="000D2AB7" w:rsidRPr="004B1B49" w14:paraId="500AE2F7" w14:textId="77777777" w:rsidTr="00234C05">
        <w:tc>
          <w:tcPr>
            <w:tcW w:w="3715" w:type="dxa"/>
          </w:tcPr>
          <w:p w14:paraId="7EFB267A" w14:textId="1885B448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Kabina</w:t>
            </w:r>
            <w:r w:rsidRPr="00D36B25">
              <w:rPr>
                <w:rFonts w:ascii="Arial Narrow" w:hAnsi="Arial Narrow"/>
              </w:rPr>
              <w:tab/>
            </w:r>
            <w:r w:rsidR="00134C22" w:rsidRPr="00204455">
              <w:rPr>
                <w:rFonts w:ascii="Arial Narrow" w:hAnsi="Arial Narrow"/>
                <w:sz w:val="24"/>
                <w:szCs w:val="24"/>
              </w:rPr>
              <w:t xml:space="preserve">4 dveřová, min. </w:t>
            </w:r>
            <w:proofErr w:type="gramStart"/>
            <w:r w:rsidR="00134C22" w:rsidRPr="00204455">
              <w:rPr>
                <w:rFonts w:ascii="Arial Narrow" w:hAnsi="Arial Narrow"/>
                <w:sz w:val="24"/>
                <w:szCs w:val="24"/>
              </w:rPr>
              <w:t>6-místná</w:t>
            </w:r>
            <w:proofErr w:type="gramEnd"/>
            <w:r w:rsidR="00134C22" w:rsidRPr="00204455">
              <w:rPr>
                <w:rFonts w:ascii="Arial Narrow" w:hAnsi="Arial Narrow"/>
                <w:sz w:val="24"/>
                <w:szCs w:val="24"/>
              </w:rPr>
              <w:t xml:space="preserve"> s integrovanými dýchacími přístroji</w:t>
            </w:r>
          </w:p>
        </w:tc>
        <w:tc>
          <w:tcPr>
            <w:tcW w:w="1701" w:type="dxa"/>
          </w:tcPr>
          <w:p w14:paraId="03FFFFF9" w14:textId="3E75FBEE" w:rsidR="000D2AB7" w:rsidRPr="004B1B49" w:rsidRDefault="00134C22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 w:rsidRPr="00B05697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0F0BAB6F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  <w:tc>
          <w:tcPr>
            <w:tcW w:w="2523" w:type="dxa"/>
          </w:tcPr>
          <w:p w14:paraId="4DBC68BC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</w:tr>
      <w:tr w:rsidR="000D2AB7" w:rsidRPr="004B1B49" w14:paraId="0495277A" w14:textId="77777777" w:rsidTr="00234C05">
        <w:tc>
          <w:tcPr>
            <w:tcW w:w="3715" w:type="dxa"/>
          </w:tcPr>
          <w:p w14:paraId="4CB2026F" w14:textId="20DB1999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TimesNewRoman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Náhon</w:t>
            </w:r>
            <w:r w:rsidR="00134C22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134C22" w:rsidRPr="00204455">
              <w:rPr>
                <w:rFonts w:ascii="Arial Narrow" w:hAnsi="Arial Narrow"/>
                <w:sz w:val="24"/>
                <w:szCs w:val="24"/>
              </w:rPr>
              <w:t>také na přední nápravu</w:t>
            </w:r>
          </w:p>
        </w:tc>
        <w:tc>
          <w:tcPr>
            <w:tcW w:w="1701" w:type="dxa"/>
          </w:tcPr>
          <w:p w14:paraId="64143AF5" w14:textId="34B73FA6" w:rsidR="000D2AB7" w:rsidRPr="004B1B49" w:rsidRDefault="00134C22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 w:rsidRPr="00B05697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7726B2A6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  <w:tc>
          <w:tcPr>
            <w:tcW w:w="2523" w:type="dxa"/>
          </w:tcPr>
          <w:p w14:paraId="22A08EDB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</w:tr>
      <w:tr w:rsidR="000D2AB7" w:rsidRPr="004B1B49" w14:paraId="36ADFACF" w14:textId="77777777" w:rsidTr="00234C05">
        <w:tc>
          <w:tcPr>
            <w:tcW w:w="3715" w:type="dxa"/>
          </w:tcPr>
          <w:p w14:paraId="69182479" w14:textId="2EA8A9EA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Palivo</w:t>
            </w:r>
          </w:p>
        </w:tc>
        <w:tc>
          <w:tcPr>
            <w:tcW w:w="1701" w:type="dxa"/>
          </w:tcPr>
          <w:p w14:paraId="5E3C15CA" w14:textId="35E0875A" w:rsidR="000D2AB7" w:rsidRPr="004B1B49" w:rsidRDefault="00134C22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nafta</w:t>
            </w:r>
          </w:p>
        </w:tc>
        <w:tc>
          <w:tcPr>
            <w:tcW w:w="2126" w:type="dxa"/>
          </w:tcPr>
          <w:p w14:paraId="421CCC6F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  <w:tc>
          <w:tcPr>
            <w:tcW w:w="2523" w:type="dxa"/>
          </w:tcPr>
          <w:p w14:paraId="65DBA74C" w14:textId="77777777" w:rsidR="000D2AB7" w:rsidRPr="004B1B49" w:rsidRDefault="000D2AB7" w:rsidP="00DB62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</w:tr>
      <w:tr w:rsidR="00134C22" w:rsidRPr="004B1B49" w14:paraId="2E18A38D" w14:textId="77777777" w:rsidTr="00234C05">
        <w:tc>
          <w:tcPr>
            <w:tcW w:w="3715" w:type="dxa"/>
          </w:tcPr>
          <w:p w14:paraId="4B7B95C4" w14:textId="776F282E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Objem cisterny</w:t>
            </w:r>
            <w:r w:rsidR="00E74528">
              <w:rPr>
                <w:rFonts w:ascii="Arial Narrow" w:hAnsi="Arial Narrow"/>
                <w:sz w:val="24"/>
                <w:szCs w:val="24"/>
              </w:rPr>
              <w:t>:</w:t>
            </w:r>
          </w:p>
        </w:tc>
        <w:tc>
          <w:tcPr>
            <w:tcW w:w="1701" w:type="dxa"/>
          </w:tcPr>
          <w:p w14:paraId="5F2D4D61" w14:textId="0632EDDF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 w:rsidRPr="00134C22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  <w:tc>
          <w:tcPr>
            <w:tcW w:w="2126" w:type="dxa"/>
          </w:tcPr>
          <w:p w14:paraId="67FE5F86" w14:textId="6ADC3995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 w:rsidRPr="00134C22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  <w:tc>
          <w:tcPr>
            <w:tcW w:w="2523" w:type="dxa"/>
          </w:tcPr>
          <w:p w14:paraId="24A376FE" w14:textId="4615EA5E" w:rsidR="00134C22" w:rsidRPr="004B1B49" w:rsidRDefault="000B5235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 w:rsidRPr="00134C22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</w:tr>
      <w:tr w:rsidR="00134C22" w:rsidRPr="004B1B49" w14:paraId="1E7E51AE" w14:textId="77777777" w:rsidTr="00234C05">
        <w:tc>
          <w:tcPr>
            <w:tcW w:w="3715" w:type="dxa"/>
          </w:tcPr>
          <w:p w14:paraId="02471152" w14:textId="0312F67F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na vodu</w:t>
            </w:r>
          </w:p>
        </w:tc>
        <w:tc>
          <w:tcPr>
            <w:tcW w:w="1701" w:type="dxa"/>
          </w:tcPr>
          <w:p w14:paraId="7B7039FF" w14:textId="6C397E75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 xml:space="preserve">min. 2 000 </w:t>
            </w:r>
            <w:r>
              <w:rPr>
                <w:rFonts w:ascii="Arial Narrow" w:hAnsi="Arial Narrow"/>
                <w:sz w:val="24"/>
                <w:szCs w:val="24"/>
              </w:rPr>
              <w:t>dm3</w:t>
            </w:r>
          </w:p>
        </w:tc>
        <w:tc>
          <w:tcPr>
            <w:tcW w:w="2126" w:type="dxa"/>
          </w:tcPr>
          <w:p w14:paraId="1B6DE939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  <w:tc>
          <w:tcPr>
            <w:tcW w:w="2523" w:type="dxa"/>
          </w:tcPr>
          <w:p w14:paraId="6298E461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</w:tr>
      <w:tr w:rsidR="00134C22" w:rsidRPr="004B1B49" w14:paraId="320E6A75" w14:textId="77777777" w:rsidTr="00234C05">
        <w:trPr>
          <w:trHeight w:val="280"/>
        </w:trPr>
        <w:tc>
          <w:tcPr>
            <w:tcW w:w="3715" w:type="dxa"/>
          </w:tcPr>
          <w:p w14:paraId="6F103E06" w14:textId="17A4B53D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na </w:t>
            </w:r>
            <w:r w:rsidRPr="00204455">
              <w:rPr>
                <w:rFonts w:ascii="Arial Narrow" w:hAnsi="Arial Narrow"/>
                <w:sz w:val="24"/>
                <w:szCs w:val="24"/>
              </w:rPr>
              <w:t>pěnidl</w:t>
            </w:r>
            <w:r>
              <w:rPr>
                <w:rFonts w:ascii="Arial Narrow" w:hAnsi="Arial Narrow"/>
                <w:sz w:val="24"/>
                <w:szCs w:val="24"/>
              </w:rPr>
              <w:t>o</w:t>
            </w:r>
          </w:p>
        </w:tc>
        <w:tc>
          <w:tcPr>
            <w:tcW w:w="1701" w:type="dxa"/>
          </w:tcPr>
          <w:p w14:paraId="5D2866C3" w14:textId="6B5A7189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</w:t>
            </w:r>
            <w:r w:rsidRPr="00204455">
              <w:rPr>
                <w:rFonts w:ascii="Arial Narrow" w:hAnsi="Arial Narrow"/>
                <w:sz w:val="24"/>
                <w:szCs w:val="24"/>
              </w:rPr>
              <w:t>in</w:t>
            </w:r>
            <w:r>
              <w:rPr>
                <w:rFonts w:ascii="Arial Narrow" w:hAnsi="Arial Narrow"/>
                <w:sz w:val="24"/>
                <w:szCs w:val="24"/>
              </w:rPr>
              <w:t>.</w:t>
            </w:r>
            <w:r w:rsidRPr="00204455">
              <w:rPr>
                <w:rFonts w:ascii="Arial Narrow" w:hAnsi="Arial Narrow"/>
                <w:sz w:val="24"/>
                <w:szCs w:val="24"/>
              </w:rPr>
              <w:t xml:space="preserve"> 200 </w:t>
            </w:r>
            <w:r>
              <w:rPr>
                <w:rFonts w:ascii="Arial Narrow" w:hAnsi="Arial Narrow"/>
                <w:sz w:val="24"/>
                <w:szCs w:val="24"/>
              </w:rPr>
              <w:t>dm3</w:t>
            </w:r>
          </w:p>
        </w:tc>
        <w:tc>
          <w:tcPr>
            <w:tcW w:w="2126" w:type="dxa"/>
          </w:tcPr>
          <w:p w14:paraId="71FB26F8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  <w:tc>
          <w:tcPr>
            <w:tcW w:w="2523" w:type="dxa"/>
          </w:tcPr>
          <w:p w14:paraId="4B12FA05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</w:tr>
      <w:tr w:rsidR="00134C22" w:rsidRPr="004B1B49" w14:paraId="07DA1ADF" w14:textId="77777777" w:rsidTr="00234C05">
        <w:tc>
          <w:tcPr>
            <w:tcW w:w="3715" w:type="dxa"/>
          </w:tcPr>
          <w:p w14:paraId="6E16DFC5" w14:textId="6408A15C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TimesNewRoman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na </w:t>
            </w:r>
            <w:r w:rsidRPr="00204455">
              <w:rPr>
                <w:rFonts w:ascii="Arial Narrow" w:hAnsi="Arial Narrow"/>
                <w:sz w:val="24"/>
                <w:szCs w:val="24"/>
              </w:rPr>
              <w:t>smáčedl</w:t>
            </w:r>
            <w:r>
              <w:rPr>
                <w:rFonts w:ascii="Arial Narrow" w:hAnsi="Arial Narrow"/>
                <w:sz w:val="24"/>
                <w:szCs w:val="24"/>
              </w:rPr>
              <w:t>o</w:t>
            </w:r>
            <w:r w:rsidRPr="00204455">
              <w:rPr>
                <w:rFonts w:ascii="Arial Narrow" w:hAnsi="Arial Narrow"/>
                <w:sz w:val="24"/>
                <w:szCs w:val="24"/>
              </w:rPr>
              <w:t xml:space="preserve"> se stavoznaky</w:t>
            </w:r>
          </w:p>
        </w:tc>
        <w:tc>
          <w:tcPr>
            <w:tcW w:w="1701" w:type="dxa"/>
          </w:tcPr>
          <w:p w14:paraId="7E937D87" w14:textId="42EFF773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min. </w:t>
            </w:r>
            <w:r w:rsidRPr="00204455">
              <w:rPr>
                <w:rFonts w:ascii="Arial Narrow" w:hAnsi="Arial Narrow"/>
                <w:sz w:val="24"/>
                <w:szCs w:val="24"/>
              </w:rPr>
              <w:t xml:space="preserve">200 </w:t>
            </w:r>
            <w:r>
              <w:rPr>
                <w:rFonts w:ascii="Arial Narrow" w:hAnsi="Arial Narrow"/>
                <w:sz w:val="24"/>
                <w:szCs w:val="24"/>
              </w:rPr>
              <w:t>dm3</w:t>
            </w:r>
          </w:p>
        </w:tc>
        <w:tc>
          <w:tcPr>
            <w:tcW w:w="2126" w:type="dxa"/>
          </w:tcPr>
          <w:p w14:paraId="7B4392B5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  <w:tc>
          <w:tcPr>
            <w:tcW w:w="2523" w:type="dxa"/>
          </w:tcPr>
          <w:p w14:paraId="6A6034E5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 w:cs="Symbol"/>
                <w:sz w:val="24"/>
                <w:szCs w:val="24"/>
              </w:rPr>
            </w:pPr>
          </w:p>
        </w:tc>
      </w:tr>
      <w:tr w:rsidR="00134C22" w:rsidRPr="004B1B49" w14:paraId="1D956858" w14:textId="77777777" w:rsidTr="00234C05">
        <w:tc>
          <w:tcPr>
            <w:tcW w:w="3715" w:type="dxa"/>
          </w:tcPr>
          <w:p w14:paraId="541DF8CD" w14:textId="7D34C89C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DEBF72" w14:textId="07C27D73" w:rsidR="00134C22" w:rsidRPr="002C0DCD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8632C44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7FA5FADA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4C22" w:rsidRPr="004B1B49" w14:paraId="102CC656" w14:textId="77777777" w:rsidTr="00234C05">
        <w:tc>
          <w:tcPr>
            <w:tcW w:w="3715" w:type="dxa"/>
          </w:tcPr>
          <w:p w14:paraId="0325CAC0" w14:textId="3F04F6F4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Čerpadlo</w:t>
            </w:r>
            <w:r>
              <w:rPr>
                <w:rFonts w:ascii="Arial Narrow" w:hAnsi="Arial Narrow"/>
                <w:sz w:val="24"/>
                <w:szCs w:val="24"/>
              </w:rPr>
              <w:t>:</w:t>
            </w:r>
          </w:p>
        </w:tc>
        <w:tc>
          <w:tcPr>
            <w:tcW w:w="1701" w:type="dxa"/>
          </w:tcPr>
          <w:p w14:paraId="5BDFD335" w14:textId="0CD95295" w:rsidR="00134C22" w:rsidRPr="00134C22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134C22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  <w:tc>
          <w:tcPr>
            <w:tcW w:w="2126" w:type="dxa"/>
          </w:tcPr>
          <w:p w14:paraId="34B67F95" w14:textId="0841D521" w:rsidR="00134C22" w:rsidRPr="00134C22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134C22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  <w:tc>
          <w:tcPr>
            <w:tcW w:w="2523" w:type="dxa"/>
          </w:tcPr>
          <w:p w14:paraId="5849541D" w14:textId="51CCF309" w:rsidR="00134C22" w:rsidRPr="004B1B49" w:rsidRDefault="000B5235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134C22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</w:tr>
      <w:tr w:rsidR="00134C22" w:rsidRPr="004B1B49" w14:paraId="3F311255" w14:textId="77777777" w:rsidTr="00234C05">
        <w:tc>
          <w:tcPr>
            <w:tcW w:w="3715" w:type="dxa"/>
          </w:tcPr>
          <w:p w14:paraId="07D0C839" w14:textId="252686AB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s nízkotlakým režimem (</w:t>
            </w:r>
            <w:r>
              <w:rPr>
                <w:rFonts w:ascii="Arial Narrow" w:hAnsi="Arial Narrow"/>
                <w:sz w:val="24"/>
                <w:szCs w:val="24"/>
              </w:rPr>
              <w:t>1</w:t>
            </w:r>
            <w:r w:rsidRPr="00204455">
              <w:rPr>
                <w:rFonts w:ascii="Arial Narrow" w:hAnsi="Arial Narrow"/>
                <w:sz w:val="24"/>
                <w:szCs w:val="24"/>
              </w:rPr>
              <w:t>0 barů)</w:t>
            </w:r>
          </w:p>
        </w:tc>
        <w:tc>
          <w:tcPr>
            <w:tcW w:w="1701" w:type="dxa"/>
          </w:tcPr>
          <w:p w14:paraId="6F9DD46C" w14:textId="77777777" w:rsidR="00134C22" w:rsidRPr="002C0DCD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B05697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14EB2966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1C9FF2C4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4C22" w:rsidRPr="004B1B49" w14:paraId="7EFB320C" w14:textId="77777777" w:rsidTr="00234C05">
        <w:tc>
          <w:tcPr>
            <w:tcW w:w="3715" w:type="dxa"/>
          </w:tcPr>
          <w:p w14:paraId="58992B82" w14:textId="3C82B885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s vysokotlakým režimem (40 barů)</w:t>
            </w:r>
          </w:p>
        </w:tc>
        <w:tc>
          <w:tcPr>
            <w:tcW w:w="1701" w:type="dxa"/>
          </w:tcPr>
          <w:p w14:paraId="0726F1E5" w14:textId="77777777" w:rsidR="00134C22" w:rsidRPr="002C0DCD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B05697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7C1AA598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254FBC65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4C22" w:rsidRPr="004B1B49" w14:paraId="78743375" w14:textId="77777777" w:rsidTr="00234C05">
        <w:tc>
          <w:tcPr>
            <w:tcW w:w="3715" w:type="dxa"/>
          </w:tcPr>
          <w:p w14:paraId="05BC01E1" w14:textId="6723BD10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A0D09C" w14:textId="494E97D6" w:rsidR="00134C22" w:rsidRPr="002C0DCD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C6FA92A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12B9AED1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4C22" w:rsidRPr="004B1B49" w14:paraId="757F7E45" w14:textId="77777777" w:rsidTr="00234C05">
        <w:tc>
          <w:tcPr>
            <w:tcW w:w="3715" w:type="dxa"/>
          </w:tcPr>
          <w:p w14:paraId="79D2E7B0" w14:textId="52F7BAC2" w:rsidR="00134C22" w:rsidRPr="00D36B25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Stál</w:t>
            </w:r>
            <w:r>
              <w:rPr>
                <w:rFonts w:ascii="Arial Narrow" w:hAnsi="Arial Narrow"/>
                <w:sz w:val="24"/>
                <w:szCs w:val="24"/>
              </w:rPr>
              <w:t>á</w:t>
            </w:r>
            <w:r w:rsidRPr="00204455">
              <w:rPr>
                <w:rFonts w:ascii="Arial Narrow" w:hAnsi="Arial Narrow"/>
                <w:sz w:val="24"/>
                <w:szCs w:val="24"/>
              </w:rPr>
              <w:t xml:space="preserve"> hadic</w:t>
            </w:r>
            <w:r>
              <w:rPr>
                <w:rFonts w:ascii="Arial Narrow" w:hAnsi="Arial Narrow"/>
                <w:sz w:val="24"/>
                <w:szCs w:val="24"/>
              </w:rPr>
              <w:t>e</w:t>
            </w:r>
            <w:r w:rsidRPr="00204455">
              <w:rPr>
                <w:rFonts w:ascii="Arial Narrow" w:hAnsi="Arial Narrow"/>
                <w:sz w:val="24"/>
                <w:szCs w:val="24"/>
              </w:rPr>
              <w:t xml:space="preserve"> pro prvotní zásah s el. navíjením</w:t>
            </w:r>
          </w:p>
        </w:tc>
        <w:tc>
          <w:tcPr>
            <w:tcW w:w="1701" w:type="dxa"/>
          </w:tcPr>
          <w:p w14:paraId="2B0F551B" w14:textId="1CC86FDC" w:rsidR="00134C22" w:rsidRPr="00B05697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B05697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0640C48E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7DC12398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4C22" w:rsidRPr="004B1B49" w14:paraId="78391E69" w14:textId="77777777" w:rsidTr="00234C05">
        <w:tc>
          <w:tcPr>
            <w:tcW w:w="3715" w:type="dxa"/>
          </w:tcPr>
          <w:p w14:paraId="2F2E37F4" w14:textId="27C8292F" w:rsidR="00134C22" w:rsidRPr="00D36B25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Vybavení navijákem</w:t>
            </w:r>
          </w:p>
        </w:tc>
        <w:tc>
          <w:tcPr>
            <w:tcW w:w="1701" w:type="dxa"/>
          </w:tcPr>
          <w:p w14:paraId="1B256B2D" w14:textId="5077FE06" w:rsidR="00134C22" w:rsidRPr="00B05697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B05697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058D6788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1CC97924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4C22" w:rsidRPr="004B1B49" w14:paraId="7D254E88" w14:textId="77777777" w:rsidTr="00234C05">
        <w:tc>
          <w:tcPr>
            <w:tcW w:w="3715" w:type="dxa"/>
          </w:tcPr>
          <w:p w14:paraId="27EBD57A" w14:textId="21BC42F0" w:rsidR="00134C22" w:rsidRPr="00204455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Barva vozidla</w:t>
            </w:r>
          </w:p>
        </w:tc>
        <w:tc>
          <w:tcPr>
            <w:tcW w:w="1701" w:type="dxa"/>
          </w:tcPr>
          <w:p w14:paraId="1D6969B0" w14:textId="2E2FE636" w:rsidR="00134C22" w:rsidRPr="00B05697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červená</w:t>
            </w:r>
          </w:p>
        </w:tc>
        <w:tc>
          <w:tcPr>
            <w:tcW w:w="2126" w:type="dxa"/>
          </w:tcPr>
          <w:p w14:paraId="70083989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06942A3E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4C22" w:rsidRPr="004B1B49" w14:paraId="11ABF170" w14:textId="77777777" w:rsidTr="00234C05">
        <w:tc>
          <w:tcPr>
            <w:tcW w:w="3715" w:type="dxa"/>
          </w:tcPr>
          <w:p w14:paraId="6CE6A5F0" w14:textId="4225F2F2" w:rsidR="00134C22" w:rsidRPr="00204455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Ochrana vozidla proti sálavému teplu</w:t>
            </w:r>
          </w:p>
        </w:tc>
        <w:tc>
          <w:tcPr>
            <w:tcW w:w="1701" w:type="dxa"/>
          </w:tcPr>
          <w:p w14:paraId="6778DD4C" w14:textId="53588FEA" w:rsidR="00134C22" w:rsidRPr="00B05697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B05697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22CEA938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6D3E7F71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4C22" w:rsidRPr="004B1B49" w14:paraId="6DD03765" w14:textId="77777777" w:rsidTr="00234C05">
        <w:tc>
          <w:tcPr>
            <w:tcW w:w="3715" w:type="dxa"/>
          </w:tcPr>
          <w:p w14:paraId="4A650574" w14:textId="10FD7556" w:rsidR="00134C22" w:rsidRPr="00204455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lastRenderedPageBreak/>
              <w:t>Asanační lišta na kropení pod předním nárazníkem</w:t>
            </w:r>
          </w:p>
        </w:tc>
        <w:tc>
          <w:tcPr>
            <w:tcW w:w="1701" w:type="dxa"/>
          </w:tcPr>
          <w:p w14:paraId="208F1FCA" w14:textId="0795E6EB" w:rsidR="00134C22" w:rsidRPr="00B05697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B05697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2DC34A65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3809DF81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4C22" w:rsidRPr="004B1B49" w14:paraId="2F05C454" w14:textId="77777777" w:rsidTr="00234C05">
        <w:tc>
          <w:tcPr>
            <w:tcW w:w="3715" w:type="dxa"/>
          </w:tcPr>
          <w:p w14:paraId="09C08BC0" w14:textId="77777777" w:rsidR="00134C22" w:rsidRPr="00204455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BDF814" w14:textId="77777777" w:rsidR="00134C22" w:rsidRPr="00B05697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4E2DB01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2DF870A2" w14:textId="77777777" w:rsidR="00134C22" w:rsidRPr="004B1B49" w:rsidRDefault="00134C22" w:rsidP="00134C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B5235" w:rsidRPr="004B1B49" w14:paraId="6B64A605" w14:textId="77777777" w:rsidTr="00234C05">
        <w:tc>
          <w:tcPr>
            <w:tcW w:w="3715" w:type="dxa"/>
          </w:tcPr>
          <w:p w14:paraId="6425562F" w14:textId="7701F3F7" w:rsidR="000B5235" w:rsidRPr="00204455" w:rsidRDefault="000B5235" w:rsidP="000B523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204455">
              <w:rPr>
                <w:rFonts w:ascii="Arial Narrow" w:hAnsi="Arial Narrow"/>
                <w:sz w:val="24"/>
                <w:szCs w:val="24"/>
              </w:rPr>
              <w:t>Příslušenství:</w:t>
            </w:r>
          </w:p>
        </w:tc>
        <w:tc>
          <w:tcPr>
            <w:tcW w:w="1701" w:type="dxa"/>
          </w:tcPr>
          <w:p w14:paraId="076844DC" w14:textId="4B3E2040" w:rsidR="000B5235" w:rsidRPr="00B05697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134C22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  <w:tc>
          <w:tcPr>
            <w:tcW w:w="2126" w:type="dxa"/>
          </w:tcPr>
          <w:p w14:paraId="46266218" w14:textId="29680C38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134C22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  <w:tc>
          <w:tcPr>
            <w:tcW w:w="2523" w:type="dxa"/>
          </w:tcPr>
          <w:p w14:paraId="498E1912" w14:textId="17A99970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134C22">
              <w:rPr>
                <w:rFonts w:ascii="Arial Narrow" w:hAnsi="Arial Narrow" w:cs="Symbol"/>
                <w:bCs/>
                <w:sz w:val="24"/>
                <w:szCs w:val="24"/>
              </w:rPr>
              <w:t>x</w:t>
            </w:r>
          </w:p>
        </w:tc>
      </w:tr>
      <w:tr w:rsidR="000B5235" w:rsidRPr="004B1B49" w14:paraId="797418F1" w14:textId="77777777" w:rsidTr="00234C05">
        <w:tc>
          <w:tcPr>
            <w:tcW w:w="3715" w:type="dxa"/>
          </w:tcPr>
          <w:p w14:paraId="5258618E" w14:textId="79FE0258" w:rsidR="000B5235" w:rsidRPr="00204455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7649E">
              <w:rPr>
                <w:rFonts w:ascii="Arial Narrow" w:hAnsi="Arial Narrow"/>
                <w:sz w:val="24"/>
                <w:szCs w:val="24"/>
              </w:rPr>
              <w:t>Vysílačka</w:t>
            </w:r>
          </w:p>
        </w:tc>
        <w:tc>
          <w:tcPr>
            <w:tcW w:w="1701" w:type="dxa"/>
          </w:tcPr>
          <w:p w14:paraId="23A36F23" w14:textId="4056FD25" w:rsidR="000B5235" w:rsidRPr="00B05697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F50C2B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4FEB506E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11796714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B5235" w:rsidRPr="004B1B49" w14:paraId="393C8189" w14:textId="77777777" w:rsidTr="00234C05">
        <w:tc>
          <w:tcPr>
            <w:tcW w:w="3715" w:type="dxa"/>
          </w:tcPr>
          <w:p w14:paraId="27331C96" w14:textId="6C1EF085" w:rsidR="000B5235" w:rsidRPr="00204455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7649E">
              <w:rPr>
                <w:rFonts w:ascii="Arial Narrow" w:hAnsi="Arial Narrow"/>
                <w:sz w:val="24"/>
                <w:szCs w:val="24"/>
              </w:rPr>
              <w:t>Střešní monitor</w:t>
            </w:r>
          </w:p>
        </w:tc>
        <w:tc>
          <w:tcPr>
            <w:tcW w:w="1701" w:type="dxa"/>
          </w:tcPr>
          <w:p w14:paraId="6EDC674D" w14:textId="643A4C2E" w:rsidR="000B5235" w:rsidRPr="00B05697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F50C2B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1873F9C0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3440E922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B5235" w:rsidRPr="004B1B49" w14:paraId="5B8AFE67" w14:textId="77777777" w:rsidTr="00234C05">
        <w:tc>
          <w:tcPr>
            <w:tcW w:w="3715" w:type="dxa"/>
          </w:tcPr>
          <w:p w14:paraId="18483993" w14:textId="6DA19D5D" w:rsidR="000B5235" w:rsidRPr="00204455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7649E">
              <w:rPr>
                <w:rFonts w:ascii="Arial Narrow" w:hAnsi="Arial Narrow"/>
                <w:sz w:val="24"/>
                <w:szCs w:val="24"/>
              </w:rPr>
              <w:t>Ventilátor na odsávání plynu</w:t>
            </w:r>
          </w:p>
        </w:tc>
        <w:tc>
          <w:tcPr>
            <w:tcW w:w="1701" w:type="dxa"/>
          </w:tcPr>
          <w:p w14:paraId="25D585D6" w14:textId="2B897573" w:rsidR="000B5235" w:rsidRPr="00B05697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F50C2B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0B7C1685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3278B380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B5235" w:rsidRPr="004B1B49" w14:paraId="60E55F8D" w14:textId="77777777" w:rsidTr="00234C05">
        <w:tc>
          <w:tcPr>
            <w:tcW w:w="3715" w:type="dxa"/>
          </w:tcPr>
          <w:p w14:paraId="1A8B6D06" w14:textId="0729E778" w:rsidR="000B5235" w:rsidRPr="00204455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7649E">
              <w:rPr>
                <w:rFonts w:ascii="Arial Narrow" w:hAnsi="Arial Narrow"/>
                <w:sz w:val="24"/>
                <w:szCs w:val="24"/>
              </w:rPr>
              <w:t xml:space="preserve">Elektrocentrála </w:t>
            </w:r>
          </w:p>
        </w:tc>
        <w:tc>
          <w:tcPr>
            <w:tcW w:w="1701" w:type="dxa"/>
          </w:tcPr>
          <w:p w14:paraId="71E2410A" w14:textId="536B9677" w:rsidR="000B5235" w:rsidRPr="00B05697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F50C2B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0FE60FE0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07FBC5F1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B5235" w:rsidRPr="004B1B49" w14:paraId="49AEA0C0" w14:textId="77777777" w:rsidTr="00234C05">
        <w:tc>
          <w:tcPr>
            <w:tcW w:w="3715" w:type="dxa"/>
          </w:tcPr>
          <w:p w14:paraId="4673A004" w14:textId="6A4228F3" w:rsidR="000B5235" w:rsidRPr="00204455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7649E">
              <w:rPr>
                <w:rFonts w:ascii="Arial Narrow" w:hAnsi="Arial Narrow"/>
                <w:sz w:val="24"/>
                <w:szCs w:val="24"/>
              </w:rPr>
              <w:t xml:space="preserve">Osvětlovací stožár </w:t>
            </w:r>
          </w:p>
        </w:tc>
        <w:tc>
          <w:tcPr>
            <w:tcW w:w="1701" w:type="dxa"/>
          </w:tcPr>
          <w:p w14:paraId="5CCEA3C6" w14:textId="61783D54" w:rsidR="000B5235" w:rsidRPr="00B05697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F50C2B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7E6DD976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573C91B5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B5235" w:rsidRPr="004B1B49" w14:paraId="4940E35A" w14:textId="77777777" w:rsidTr="00234C05">
        <w:tc>
          <w:tcPr>
            <w:tcW w:w="3715" w:type="dxa"/>
          </w:tcPr>
          <w:p w14:paraId="1CE6FDCD" w14:textId="0A93FC49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27649E">
              <w:rPr>
                <w:rFonts w:ascii="Arial Narrow" w:hAnsi="Arial Narrow"/>
                <w:sz w:val="24"/>
                <w:szCs w:val="24"/>
              </w:rPr>
              <w:t>Mobilní čerpadlo</w:t>
            </w:r>
          </w:p>
        </w:tc>
        <w:tc>
          <w:tcPr>
            <w:tcW w:w="1701" w:type="dxa"/>
          </w:tcPr>
          <w:p w14:paraId="64A36355" w14:textId="5CD5A125" w:rsidR="000B5235" w:rsidRPr="002C0DCD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F50C2B">
              <w:rPr>
                <w:rFonts w:ascii="Arial Narrow" w:hAnsi="Arial Narrow"/>
                <w:sz w:val="24"/>
                <w:szCs w:val="24"/>
              </w:rPr>
              <w:t>ano</w:t>
            </w:r>
          </w:p>
        </w:tc>
        <w:tc>
          <w:tcPr>
            <w:tcW w:w="2126" w:type="dxa"/>
          </w:tcPr>
          <w:p w14:paraId="6B26A71E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523" w:type="dxa"/>
          </w:tcPr>
          <w:p w14:paraId="44E611AD" w14:textId="77777777" w:rsidR="000B5235" w:rsidRPr="004B1B49" w:rsidRDefault="000B5235" w:rsidP="000B5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6EB5AED0" w14:textId="2509669F" w:rsidR="000D2AB7" w:rsidRDefault="00234C05" w:rsidP="00204455">
      <w:pPr>
        <w:spacing w:after="0" w:line="240" w:lineRule="auto"/>
        <w:rPr>
          <w:rFonts w:ascii="Arial Narrow" w:hAnsi="Arial Narrow"/>
          <w:sz w:val="24"/>
          <w:szCs w:val="24"/>
        </w:rPr>
      </w:pPr>
      <w:r w:rsidRPr="00234C05">
        <w:rPr>
          <w:rFonts w:ascii="Arial Narrow" w:hAnsi="Arial Narrow"/>
          <w:sz w:val="24"/>
          <w:szCs w:val="24"/>
        </w:rPr>
        <w:t>* uchazeč uvede dle povahy požadavku buď plnění parametru (ano/ne) nebo konkrétní hodnotu parametru, kterou nabízen</w:t>
      </w:r>
      <w:r>
        <w:rPr>
          <w:rFonts w:ascii="Arial Narrow" w:hAnsi="Arial Narrow"/>
          <w:sz w:val="24"/>
          <w:szCs w:val="24"/>
        </w:rPr>
        <w:t>é vozidlo</w:t>
      </w:r>
      <w:r w:rsidRPr="00234C05">
        <w:rPr>
          <w:rFonts w:ascii="Arial Narrow" w:hAnsi="Arial Narrow"/>
          <w:sz w:val="24"/>
          <w:szCs w:val="24"/>
        </w:rPr>
        <w:t xml:space="preserve"> splňuje</w:t>
      </w:r>
    </w:p>
    <w:p w14:paraId="6EA78DAD" w14:textId="2CF31079" w:rsidR="00234C05" w:rsidRDefault="00234C05" w:rsidP="00204455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46242BDF" w14:textId="77777777" w:rsidR="000B5235" w:rsidRDefault="000B5235" w:rsidP="00234C05">
      <w:pPr>
        <w:rPr>
          <w:rFonts w:ascii="Arial Narrow" w:hAnsi="Arial Narrow"/>
          <w:sz w:val="24"/>
          <w:szCs w:val="24"/>
        </w:rPr>
      </w:pPr>
    </w:p>
    <w:p w14:paraId="31EBAE61" w14:textId="77777777" w:rsidR="000B5235" w:rsidRDefault="000B5235" w:rsidP="00234C05">
      <w:pPr>
        <w:rPr>
          <w:rFonts w:ascii="Arial Narrow" w:hAnsi="Arial Narrow"/>
          <w:sz w:val="24"/>
          <w:szCs w:val="24"/>
        </w:rPr>
      </w:pPr>
    </w:p>
    <w:p w14:paraId="18D75BAB" w14:textId="74B3D47D" w:rsidR="00234C05" w:rsidRPr="00234C05" w:rsidRDefault="00234C05" w:rsidP="00234C05">
      <w:pPr>
        <w:rPr>
          <w:rFonts w:ascii="Arial Narrow" w:hAnsi="Arial Narrow"/>
          <w:sz w:val="24"/>
          <w:szCs w:val="24"/>
        </w:rPr>
      </w:pPr>
      <w:r w:rsidRPr="00234C05">
        <w:rPr>
          <w:rFonts w:ascii="Arial Narrow" w:hAnsi="Arial Narrow"/>
          <w:sz w:val="24"/>
          <w:szCs w:val="24"/>
        </w:rPr>
        <w:t>Jméno, příjmení a funkce osoby oprávněné jednat za uchazeče:</w:t>
      </w:r>
    </w:p>
    <w:p w14:paraId="44CEBA35" w14:textId="77777777" w:rsidR="000B5235" w:rsidRDefault="000B5235" w:rsidP="00234C05">
      <w:pPr>
        <w:rPr>
          <w:rFonts w:ascii="Arial Narrow" w:hAnsi="Arial Narrow"/>
          <w:sz w:val="24"/>
          <w:szCs w:val="24"/>
        </w:rPr>
      </w:pPr>
    </w:p>
    <w:p w14:paraId="18E4684B" w14:textId="3F97FCEC" w:rsidR="00234C05" w:rsidRPr="00234C05" w:rsidRDefault="00234C05" w:rsidP="00234C05">
      <w:pPr>
        <w:rPr>
          <w:rFonts w:ascii="Arial Narrow" w:hAnsi="Arial Narrow"/>
          <w:sz w:val="24"/>
          <w:szCs w:val="24"/>
        </w:rPr>
      </w:pPr>
      <w:r w:rsidRPr="00234C05">
        <w:rPr>
          <w:rFonts w:ascii="Arial Narrow" w:hAnsi="Arial Narrow"/>
          <w:sz w:val="24"/>
          <w:szCs w:val="24"/>
        </w:rPr>
        <w:t>………………………………............ ……….. ……..…...………………………………………….</w:t>
      </w:r>
    </w:p>
    <w:p w14:paraId="0D81CF6E" w14:textId="398D9987" w:rsidR="00234C05" w:rsidRDefault="00234C05" w:rsidP="00234C05">
      <w:pPr>
        <w:rPr>
          <w:rFonts w:ascii="Arial Narrow" w:hAnsi="Arial Narrow"/>
          <w:sz w:val="24"/>
          <w:szCs w:val="24"/>
        </w:rPr>
      </w:pPr>
    </w:p>
    <w:p w14:paraId="0847A52A" w14:textId="77777777" w:rsidR="000B5235" w:rsidRPr="00234C05" w:rsidRDefault="000B5235" w:rsidP="00234C05">
      <w:pPr>
        <w:rPr>
          <w:rFonts w:ascii="Arial Narrow" w:hAnsi="Arial Narrow"/>
          <w:sz w:val="24"/>
          <w:szCs w:val="24"/>
        </w:rPr>
      </w:pPr>
    </w:p>
    <w:p w14:paraId="47FF5BB1" w14:textId="77777777" w:rsidR="00234C05" w:rsidRPr="00234C05" w:rsidRDefault="00234C05" w:rsidP="00234C05">
      <w:pPr>
        <w:rPr>
          <w:rFonts w:ascii="Arial Narrow" w:hAnsi="Arial Narrow"/>
          <w:sz w:val="24"/>
          <w:szCs w:val="24"/>
        </w:rPr>
      </w:pPr>
      <w:r w:rsidRPr="00234C05">
        <w:rPr>
          <w:rFonts w:ascii="Arial Narrow" w:hAnsi="Arial Narrow"/>
          <w:sz w:val="24"/>
          <w:szCs w:val="24"/>
        </w:rPr>
        <w:t>V……</w:t>
      </w:r>
      <w:proofErr w:type="gramStart"/>
      <w:r w:rsidRPr="00234C05">
        <w:rPr>
          <w:rFonts w:ascii="Arial Narrow" w:hAnsi="Arial Narrow"/>
          <w:sz w:val="24"/>
          <w:szCs w:val="24"/>
        </w:rPr>
        <w:t>…….</w:t>
      </w:r>
      <w:proofErr w:type="gramEnd"/>
      <w:r w:rsidRPr="00234C05">
        <w:rPr>
          <w:rFonts w:ascii="Arial Narrow" w:hAnsi="Arial Narrow"/>
          <w:sz w:val="24"/>
          <w:szCs w:val="24"/>
        </w:rPr>
        <w:t>………………………dne……………………….…. Podpis ………………………….</w:t>
      </w:r>
    </w:p>
    <w:p w14:paraId="3AB3BA27" w14:textId="21A382A3" w:rsidR="00234C05" w:rsidRDefault="00234C05" w:rsidP="00234C05">
      <w:pPr>
        <w:spacing w:after="0" w:line="240" w:lineRule="auto"/>
        <w:rPr>
          <w:rFonts w:ascii="Arial Narrow" w:hAnsi="Arial Narrow"/>
          <w:sz w:val="24"/>
          <w:szCs w:val="24"/>
        </w:rPr>
      </w:pPr>
    </w:p>
    <w:sectPr w:rsidR="00234C0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D7B98" w14:textId="77777777" w:rsidR="00A261C3" w:rsidRDefault="00A261C3" w:rsidP="00A261C3">
      <w:pPr>
        <w:spacing w:after="0" w:line="240" w:lineRule="auto"/>
      </w:pPr>
      <w:r>
        <w:separator/>
      </w:r>
    </w:p>
  </w:endnote>
  <w:endnote w:type="continuationSeparator" w:id="0">
    <w:p w14:paraId="02CEA93E" w14:textId="77777777" w:rsidR="00A261C3" w:rsidRDefault="00A261C3" w:rsidP="00A2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BBFFA" w14:textId="77777777" w:rsidR="00A261C3" w:rsidRDefault="00A261C3" w:rsidP="00A261C3">
      <w:pPr>
        <w:spacing w:after="0" w:line="240" w:lineRule="auto"/>
      </w:pPr>
      <w:r>
        <w:separator/>
      </w:r>
    </w:p>
  </w:footnote>
  <w:footnote w:type="continuationSeparator" w:id="0">
    <w:p w14:paraId="495C5D54" w14:textId="77777777" w:rsidR="00A261C3" w:rsidRDefault="00A261C3" w:rsidP="00A26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13C22" w14:textId="6BE3083C" w:rsidR="00A261C3" w:rsidRPr="0091636B" w:rsidRDefault="00A261C3" w:rsidP="00A261C3">
    <w:pPr>
      <w:pStyle w:val="Zhlav"/>
      <w:rPr>
        <w:rFonts w:ascii="Arial Narrow" w:hAnsi="Arial Narrow"/>
        <w:b/>
      </w:rPr>
    </w:pPr>
    <w:r w:rsidRPr="0091636B">
      <w:rPr>
        <w:rFonts w:ascii="Arial Narrow" w:hAnsi="Arial Narrow"/>
        <w:b/>
      </w:rPr>
      <w:t>Příloha č.</w:t>
    </w:r>
    <w:r w:rsidR="000D2AB7">
      <w:rPr>
        <w:rFonts w:ascii="Arial Narrow" w:hAnsi="Arial Narrow"/>
        <w:b/>
      </w:rPr>
      <w:t>6</w:t>
    </w:r>
    <w:r w:rsidRPr="0091636B">
      <w:rPr>
        <w:rFonts w:ascii="Arial Narrow" w:hAnsi="Arial Narrow"/>
        <w:b/>
      </w:rPr>
      <w:t xml:space="preserve"> - </w:t>
    </w:r>
    <w:r w:rsidR="000D2AB7">
      <w:rPr>
        <w:rFonts w:ascii="Arial Narrow" w:hAnsi="Arial Narrow"/>
        <w:b/>
      </w:rPr>
      <w:t>Nabídková</w:t>
    </w:r>
    <w:r w:rsidRPr="0091636B">
      <w:rPr>
        <w:rFonts w:ascii="Arial Narrow" w:hAnsi="Arial Narrow"/>
        <w:b/>
      </w:rPr>
      <w:t xml:space="preserve"> </w:t>
    </w:r>
    <w:r>
      <w:rPr>
        <w:rFonts w:ascii="Arial Narrow" w:hAnsi="Arial Narrow"/>
        <w:b/>
      </w:rPr>
      <w:t>specifikace vozidla</w:t>
    </w:r>
  </w:p>
  <w:p w14:paraId="4C7D3F4D" w14:textId="77777777" w:rsidR="00A261C3" w:rsidRDefault="00A261C3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1C3"/>
    <w:rsid w:val="000727E4"/>
    <w:rsid w:val="000B5235"/>
    <w:rsid w:val="000D2AB7"/>
    <w:rsid w:val="00134C22"/>
    <w:rsid w:val="001D7F9B"/>
    <w:rsid w:val="00204455"/>
    <w:rsid w:val="00234C05"/>
    <w:rsid w:val="003C400A"/>
    <w:rsid w:val="005A1E9B"/>
    <w:rsid w:val="00A261C3"/>
    <w:rsid w:val="00B25E08"/>
    <w:rsid w:val="00E0205A"/>
    <w:rsid w:val="00E33779"/>
    <w:rsid w:val="00E7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F331"/>
  <w15:chartTrackingRefBased/>
  <w15:docId w15:val="{F235426A-7EE9-41CA-8703-BD13C0BC2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26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261C3"/>
  </w:style>
  <w:style w:type="paragraph" w:styleId="Zpat">
    <w:name w:val="footer"/>
    <w:basedOn w:val="Normln"/>
    <w:link w:val="ZpatChar"/>
    <w:uiPriority w:val="99"/>
    <w:unhideWhenUsed/>
    <w:rsid w:val="00A26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261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Klimčák</dc:creator>
  <cp:keywords/>
  <dc:description/>
  <cp:lastModifiedBy>Richard Klimčák</cp:lastModifiedBy>
  <cp:revision>6</cp:revision>
  <dcterms:created xsi:type="dcterms:W3CDTF">2022-08-10T10:24:00Z</dcterms:created>
  <dcterms:modified xsi:type="dcterms:W3CDTF">2022-08-31T09:52:00Z</dcterms:modified>
</cp:coreProperties>
</file>