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8AEBC4" w14:textId="77777777" w:rsidR="00440028" w:rsidRPr="00440028" w:rsidRDefault="00440028" w:rsidP="00440028">
      <w:pPr>
        <w:jc w:val="center"/>
        <w:rPr>
          <w:b/>
          <w:bCs/>
          <w:sz w:val="24"/>
          <w:szCs w:val="24"/>
        </w:rPr>
      </w:pPr>
      <w:r w:rsidRPr="001514C6">
        <w:rPr>
          <w:b/>
          <w:bCs/>
          <w:sz w:val="24"/>
          <w:szCs w:val="24"/>
        </w:rPr>
        <w:t>Příloha č. 3</w:t>
      </w:r>
      <w:r w:rsidRPr="00440028">
        <w:rPr>
          <w:b/>
          <w:bCs/>
          <w:sz w:val="24"/>
          <w:szCs w:val="24"/>
        </w:rPr>
        <w:t xml:space="preserve"> </w:t>
      </w:r>
      <w:r w:rsidR="00BE3A38">
        <w:rPr>
          <w:b/>
          <w:bCs/>
          <w:sz w:val="24"/>
          <w:szCs w:val="24"/>
        </w:rPr>
        <w:t>V</w:t>
      </w:r>
      <w:r w:rsidRPr="00440028">
        <w:rPr>
          <w:b/>
          <w:bCs/>
          <w:sz w:val="24"/>
          <w:szCs w:val="24"/>
        </w:rPr>
        <w:t>ýzvy k podání nabídek</w:t>
      </w:r>
    </w:p>
    <w:p w14:paraId="018AE70D" w14:textId="77777777" w:rsidR="0071010A" w:rsidRPr="0071010A" w:rsidRDefault="0071010A" w:rsidP="0071010A">
      <w:pPr>
        <w:jc w:val="center"/>
        <w:rPr>
          <w:b/>
          <w:bCs/>
          <w:sz w:val="24"/>
          <w:szCs w:val="24"/>
        </w:rPr>
      </w:pPr>
      <w:r w:rsidRPr="0071010A">
        <w:rPr>
          <w:b/>
          <w:bCs/>
          <w:sz w:val="24"/>
          <w:szCs w:val="24"/>
        </w:rPr>
        <w:t>KRYCÍ LIST NABÍDKY</w:t>
      </w:r>
    </w:p>
    <w:p w14:paraId="672A6659" w14:textId="77777777" w:rsidR="0071010A" w:rsidRPr="00F3220C" w:rsidRDefault="0071010A" w:rsidP="0071010A">
      <w:pPr>
        <w:jc w:val="center"/>
        <w:rPr>
          <w:rFonts w:ascii="Calibri" w:eastAsia="Cambria" w:hAnsi="Calibri" w:cs="Times New Roman"/>
          <w:b/>
        </w:rPr>
      </w:pPr>
    </w:p>
    <w:tbl>
      <w:tblPr>
        <w:tblStyle w:val="Mkatabulky1"/>
        <w:tblW w:w="9322" w:type="dxa"/>
        <w:tblLayout w:type="fixed"/>
        <w:tblLook w:val="01E0" w:firstRow="1" w:lastRow="1" w:firstColumn="1" w:lastColumn="1" w:noHBand="0" w:noVBand="0"/>
      </w:tblPr>
      <w:tblGrid>
        <w:gridCol w:w="4673"/>
        <w:gridCol w:w="4649"/>
      </w:tblGrid>
      <w:tr w:rsidR="007D3D9F" w:rsidRPr="00F3220C" w14:paraId="6CB17112" w14:textId="77777777" w:rsidTr="6BE83BA4">
        <w:trPr>
          <w:trHeight w:val="567"/>
        </w:trPr>
        <w:tc>
          <w:tcPr>
            <w:tcW w:w="4673" w:type="dxa"/>
          </w:tcPr>
          <w:p w14:paraId="1B23C321" w14:textId="77777777" w:rsidR="007D3D9F" w:rsidRPr="00683C2B" w:rsidRDefault="007D3D9F" w:rsidP="00683C2B">
            <w:pPr>
              <w:pStyle w:val="TableTextZafin"/>
              <w:rPr>
                <w:rFonts w:eastAsiaTheme="minorEastAsia"/>
                <w:b/>
                <w:bCs/>
              </w:rPr>
            </w:pPr>
            <w:r w:rsidRPr="00683C2B">
              <w:rPr>
                <w:rFonts w:eastAsiaTheme="minorEastAsia"/>
                <w:b/>
                <w:bCs/>
              </w:rPr>
              <w:t>Obchodní firma/název účastníka:</w:t>
            </w:r>
          </w:p>
        </w:tc>
        <w:tc>
          <w:tcPr>
            <w:tcW w:w="4649" w:type="dxa"/>
          </w:tcPr>
          <w:p w14:paraId="0A37501D" w14:textId="77777777" w:rsidR="007D3D9F" w:rsidRPr="00F3220C" w:rsidRDefault="007D3D9F" w:rsidP="00683C2B">
            <w:pPr>
              <w:pStyle w:val="TableTextZafin"/>
              <w:rPr>
                <w:rFonts w:eastAsiaTheme="minorEastAsia"/>
              </w:rPr>
            </w:pPr>
          </w:p>
        </w:tc>
      </w:tr>
      <w:tr w:rsidR="007D3D9F" w:rsidRPr="00F3220C" w14:paraId="553E91A5" w14:textId="77777777" w:rsidTr="6BE83BA4">
        <w:trPr>
          <w:trHeight w:val="397"/>
        </w:trPr>
        <w:tc>
          <w:tcPr>
            <w:tcW w:w="4673" w:type="dxa"/>
          </w:tcPr>
          <w:p w14:paraId="2330C4AC" w14:textId="77777777" w:rsidR="007D3D9F" w:rsidRPr="00683C2B" w:rsidRDefault="007D3D9F" w:rsidP="00683C2B">
            <w:pPr>
              <w:pStyle w:val="TableTextZafin"/>
              <w:rPr>
                <w:rFonts w:eastAsiaTheme="minorEastAsia"/>
                <w:b/>
                <w:bCs/>
              </w:rPr>
            </w:pPr>
            <w:r w:rsidRPr="00683C2B">
              <w:rPr>
                <w:rFonts w:eastAsiaTheme="minorEastAsia"/>
                <w:b/>
                <w:bCs/>
              </w:rPr>
              <w:t>Sídlo:</w:t>
            </w:r>
          </w:p>
        </w:tc>
        <w:tc>
          <w:tcPr>
            <w:tcW w:w="4649" w:type="dxa"/>
          </w:tcPr>
          <w:p w14:paraId="5DAB6C7B" w14:textId="77777777" w:rsidR="007D3D9F" w:rsidRPr="00F3220C" w:rsidRDefault="007D3D9F" w:rsidP="00683C2B">
            <w:pPr>
              <w:pStyle w:val="TableTextZafin"/>
              <w:rPr>
                <w:rFonts w:eastAsiaTheme="minorEastAsia"/>
              </w:rPr>
            </w:pPr>
          </w:p>
        </w:tc>
      </w:tr>
      <w:tr w:rsidR="007D3D9F" w:rsidRPr="00F3220C" w14:paraId="3E52951A" w14:textId="77777777" w:rsidTr="6BE83BA4">
        <w:trPr>
          <w:trHeight w:val="397"/>
        </w:trPr>
        <w:tc>
          <w:tcPr>
            <w:tcW w:w="4673" w:type="dxa"/>
          </w:tcPr>
          <w:p w14:paraId="5A59369A" w14:textId="77777777" w:rsidR="007D3D9F" w:rsidRPr="00683C2B" w:rsidRDefault="007D3D9F" w:rsidP="00683C2B">
            <w:pPr>
              <w:pStyle w:val="TableTextZafin"/>
              <w:rPr>
                <w:rFonts w:eastAsiaTheme="minorEastAsia"/>
                <w:b/>
                <w:bCs/>
              </w:rPr>
            </w:pPr>
            <w:r w:rsidRPr="00683C2B">
              <w:rPr>
                <w:rFonts w:eastAsiaTheme="minorEastAsia"/>
                <w:b/>
                <w:bCs/>
              </w:rPr>
              <w:t>Osoba oprávněná jednat za účastníka:</w:t>
            </w:r>
          </w:p>
        </w:tc>
        <w:tc>
          <w:tcPr>
            <w:tcW w:w="4649" w:type="dxa"/>
          </w:tcPr>
          <w:p w14:paraId="02EB378F" w14:textId="77777777" w:rsidR="007D3D9F" w:rsidRPr="00F3220C" w:rsidRDefault="007D3D9F" w:rsidP="00683C2B">
            <w:pPr>
              <w:pStyle w:val="TableTextZafin"/>
              <w:rPr>
                <w:rFonts w:eastAsiaTheme="minorEastAsia"/>
              </w:rPr>
            </w:pPr>
          </w:p>
        </w:tc>
      </w:tr>
      <w:tr w:rsidR="007D3D9F" w:rsidRPr="00F3220C" w14:paraId="03BFEA32" w14:textId="77777777" w:rsidTr="6BE83BA4">
        <w:trPr>
          <w:trHeight w:val="469"/>
        </w:trPr>
        <w:tc>
          <w:tcPr>
            <w:tcW w:w="4673" w:type="dxa"/>
          </w:tcPr>
          <w:p w14:paraId="03622B80" w14:textId="77777777" w:rsidR="007D3D9F" w:rsidRPr="00683C2B" w:rsidRDefault="007D3D9F" w:rsidP="00683C2B">
            <w:pPr>
              <w:pStyle w:val="TableTextZafin"/>
              <w:rPr>
                <w:rFonts w:eastAsiaTheme="minorEastAsia"/>
                <w:b/>
                <w:bCs/>
              </w:rPr>
            </w:pPr>
            <w:r w:rsidRPr="00683C2B">
              <w:rPr>
                <w:rFonts w:eastAsiaTheme="minorEastAsia"/>
                <w:b/>
                <w:bCs/>
              </w:rPr>
              <w:t>IČO/DIČ:</w:t>
            </w:r>
          </w:p>
        </w:tc>
        <w:tc>
          <w:tcPr>
            <w:tcW w:w="4649" w:type="dxa"/>
          </w:tcPr>
          <w:p w14:paraId="6A05A809" w14:textId="77777777" w:rsidR="007D3D9F" w:rsidRPr="00F3220C" w:rsidRDefault="007D3D9F" w:rsidP="00683C2B">
            <w:pPr>
              <w:pStyle w:val="TableTextZafin"/>
              <w:rPr>
                <w:rFonts w:eastAsiaTheme="minorEastAsia"/>
              </w:rPr>
            </w:pPr>
          </w:p>
        </w:tc>
      </w:tr>
      <w:tr w:rsidR="007D3D9F" w:rsidRPr="00F3220C" w14:paraId="14C7E1A6" w14:textId="77777777" w:rsidTr="6BE83BA4">
        <w:trPr>
          <w:trHeight w:val="397"/>
        </w:trPr>
        <w:tc>
          <w:tcPr>
            <w:tcW w:w="4673" w:type="dxa"/>
          </w:tcPr>
          <w:p w14:paraId="0B11F808" w14:textId="77777777" w:rsidR="007D3D9F" w:rsidRPr="00683C2B" w:rsidRDefault="007D3D9F" w:rsidP="00683C2B">
            <w:pPr>
              <w:pStyle w:val="TableTextZafin"/>
              <w:rPr>
                <w:rFonts w:eastAsiaTheme="minorEastAsia"/>
                <w:b/>
                <w:bCs/>
              </w:rPr>
            </w:pPr>
            <w:r w:rsidRPr="00683C2B">
              <w:rPr>
                <w:rFonts w:eastAsiaTheme="minorEastAsia"/>
                <w:b/>
                <w:bCs/>
              </w:rPr>
              <w:t>ID datové schránky (má-li ji účastník zřízenou):</w:t>
            </w:r>
          </w:p>
        </w:tc>
        <w:tc>
          <w:tcPr>
            <w:tcW w:w="4649" w:type="dxa"/>
          </w:tcPr>
          <w:p w14:paraId="5A39BBE3" w14:textId="77777777" w:rsidR="007D3D9F" w:rsidRPr="00F3220C" w:rsidRDefault="007D3D9F" w:rsidP="00683C2B">
            <w:pPr>
              <w:pStyle w:val="TableTextZafin"/>
              <w:rPr>
                <w:rFonts w:eastAsiaTheme="minorEastAsia"/>
              </w:rPr>
            </w:pPr>
          </w:p>
        </w:tc>
      </w:tr>
      <w:tr w:rsidR="007D3D9F" w:rsidRPr="00F3220C" w14:paraId="3E1804D4" w14:textId="77777777" w:rsidTr="6BE83BA4">
        <w:trPr>
          <w:trHeight w:val="397"/>
        </w:trPr>
        <w:tc>
          <w:tcPr>
            <w:tcW w:w="4673" w:type="dxa"/>
          </w:tcPr>
          <w:p w14:paraId="476FE957" w14:textId="77777777" w:rsidR="007D3D9F" w:rsidRPr="00683C2B" w:rsidRDefault="007D3D9F" w:rsidP="00683C2B">
            <w:pPr>
              <w:pStyle w:val="TableTextZafin"/>
              <w:rPr>
                <w:rFonts w:eastAsiaTheme="minorEastAsia"/>
                <w:b/>
                <w:bCs/>
              </w:rPr>
            </w:pPr>
            <w:r w:rsidRPr="00683C2B">
              <w:rPr>
                <w:rFonts w:eastAsiaTheme="minorEastAsia"/>
                <w:b/>
                <w:bCs/>
              </w:rPr>
              <w:t>Kontaktní osoba pro tuto veřejnou zakázku:</w:t>
            </w:r>
          </w:p>
        </w:tc>
        <w:tc>
          <w:tcPr>
            <w:tcW w:w="4649" w:type="dxa"/>
          </w:tcPr>
          <w:p w14:paraId="41C8F396" w14:textId="77777777" w:rsidR="007D3D9F" w:rsidRPr="00F3220C" w:rsidRDefault="007D3D9F" w:rsidP="00683C2B">
            <w:pPr>
              <w:pStyle w:val="TableTextZafin"/>
              <w:rPr>
                <w:rFonts w:eastAsiaTheme="minorEastAsia"/>
              </w:rPr>
            </w:pPr>
          </w:p>
        </w:tc>
      </w:tr>
      <w:tr w:rsidR="007D3D9F" w:rsidRPr="00F3220C" w14:paraId="6AB24F4B" w14:textId="77777777" w:rsidTr="6BE83BA4">
        <w:trPr>
          <w:trHeight w:val="397"/>
        </w:trPr>
        <w:tc>
          <w:tcPr>
            <w:tcW w:w="4673" w:type="dxa"/>
          </w:tcPr>
          <w:p w14:paraId="7154E532" w14:textId="77777777" w:rsidR="007D3D9F" w:rsidRPr="00683C2B" w:rsidRDefault="007D3D9F" w:rsidP="00683C2B">
            <w:pPr>
              <w:pStyle w:val="TableTextZafin"/>
              <w:rPr>
                <w:rFonts w:eastAsiaTheme="minorEastAsia"/>
                <w:b/>
                <w:bCs/>
              </w:rPr>
            </w:pPr>
            <w:r w:rsidRPr="00683C2B">
              <w:rPr>
                <w:rFonts w:eastAsiaTheme="minorEastAsia"/>
                <w:b/>
                <w:bCs/>
              </w:rPr>
              <w:t>Tel./fax:</w:t>
            </w:r>
          </w:p>
        </w:tc>
        <w:tc>
          <w:tcPr>
            <w:tcW w:w="4649" w:type="dxa"/>
          </w:tcPr>
          <w:p w14:paraId="72A3D3EC" w14:textId="77777777" w:rsidR="007D3D9F" w:rsidRPr="00F3220C" w:rsidRDefault="007D3D9F" w:rsidP="00683C2B">
            <w:pPr>
              <w:pStyle w:val="TableTextZafin"/>
              <w:rPr>
                <w:rFonts w:eastAsiaTheme="minorEastAsia"/>
              </w:rPr>
            </w:pPr>
          </w:p>
        </w:tc>
      </w:tr>
      <w:tr w:rsidR="007D3D9F" w:rsidRPr="00F3220C" w14:paraId="2B5DFF49" w14:textId="77777777" w:rsidTr="6BE83BA4">
        <w:trPr>
          <w:trHeight w:val="397"/>
        </w:trPr>
        <w:tc>
          <w:tcPr>
            <w:tcW w:w="4673" w:type="dxa"/>
          </w:tcPr>
          <w:p w14:paraId="680B7748" w14:textId="77777777" w:rsidR="007D3D9F" w:rsidRPr="00683C2B" w:rsidRDefault="007D3D9F" w:rsidP="00683C2B">
            <w:pPr>
              <w:pStyle w:val="TableTextZafin"/>
              <w:rPr>
                <w:rFonts w:eastAsiaTheme="minorEastAsia"/>
                <w:b/>
                <w:bCs/>
              </w:rPr>
            </w:pPr>
            <w:r w:rsidRPr="00683C2B">
              <w:rPr>
                <w:rFonts w:eastAsiaTheme="minorEastAsia"/>
                <w:b/>
                <w:bCs/>
              </w:rPr>
              <w:t>E-mailová adresa:</w:t>
            </w:r>
          </w:p>
        </w:tc>
        <w:tc>
          <w:tcPr>
            <w:tcW w:w="4649" w:type="dxa"/>
          </w:tcPr>
          <w:p w14:paraId="0D0B940D" w14:textId="77777777" w:rsidR="007D3D9F" w:rsidRPr="00F3220C" w:rsidRDefault="007D3D9F" w:rsidP="00683C2B">
            <w:pPr>
              <w:pStyle w:val="TableTextZafin"/>
              <w:rPr>
                <w:rFonts w:eastAsiaTheme="minorEastAsia"/>
              </w:rPr>
            </w:pPr>
          </w:p>
        </w:tc>
      </w:tr>
      <w:tr w:rsidR="00DC6EDF" w:rsidRPr="00F3220C" w14:paraId="1B5F0ECA" w14:textId="77777777" w:rsidTr="00D17014">
        <w:trPr>
          <w:trHeight w:val="315"/>
        </w:trPr>
        <w:tc>
          <w:tcPr>
            <w:tcW w:w="9322" w:type="dxa"/>
            <w:gridSpan w:val="2"/>
            <w:shd w:val="clear" w:color="auto" w:fill="D1D2D4" w:themeFill="background2"/>
          </w:tcPr>
          <w:p w14:paraId="6D7ACEDE" w14:textId="70D129E3" w:rsidR="00DC6EDF" w:rsidRPr="00F3220C" w:rsidRDefault="00DC6EDF" w:rsidP="00683C2B">
            <w:pPr>
              <w:pStyle w:val="TableTextZafin"/>
              <w:rPr>
                <w:rFonts w:eastAsiaTheme="minorEastAsia"/>
              </w:rPr>
            </w:pPr>
            <w:r>
              <w:rPr>
                <w:rFonts w:eastAsiaTheme="minorEastAsia"/>
                <w:b/>
                <w:bCs/>
                <w:color w:val="8E317D" w:themeColor="accent2"/>
              </w:rPr>
              <w:t>Nabídková cena</w:t>
            </w:r>
            <w:r w:rsidR="008C638A">
              <w:rPr>
                <w:rFonts w:eastAsiaTheme="minorEastAsia"/>
                <w:b/>
                <w:bCs/>
                <w:color w:val="8E317D" w:themeColor="accent2"/>
              </w:rPr>
              <w:t xml:space="preserve"> – Část 1</w:t>
            </w:r>
            <w:r w:rsidR="0037767E">
              <w:rPr>
                <w:rFonts w:eastAsiaTheme="minorEastAsia"/>
                <w:b/>
                <w:bCs/>
                <w:color w:val="8E317D" w:themeColor="accent2"/>
              </w:rPr>
              <w:t>: Majetek a odpovědnost</w:t>
            </w:r>
          </w:p>
        </w:tc>
      </w:tr>
      <w:tr w:rsidR="007D3D9F" w:rsidRPr="00F3220C" w14:paraId="41C8AA29" w14:textId="77777777" w:rsidTr="00433979">
        <w:trPr>
          <w:trHeight w:val="315"/>
        </w:trPr>
        <w:tc>
          <w:tcPr>
            <w:tcW w:w="4673" w:type="dxa"/>
            <w:shd w:val="clear" w:color="auto" w:fill="auto"/>
          </w:tcPr>
          <w:p w14:paraId="0CAD7708" w14:textId="7A360A3C" w:rsidR="007D3D9F" w:rsidRPr="00433979" w:rsidRDefault="00F63A8B" w:rsidP="00683C2B">
            <w:pPr>
              <w:pStyle w:val="TableTextZafin"/>
              <w:rPr>
                <w:rFonts w:eastAsiaTheme="minorEastAsia"/>
                <w:b/>
                <w:bCs/>
                <w:color w:val="8E317D" w:themeColor="accent2"/>
              </w:rPr>
            </w:pPr>
            <w:r w:rsidRPr="00433979">
              <w:rPr>
                <w:rFonts w:eastAsiaTheme="minorEastAsia"/>
                <w:b/>
                <w:bCs/>
                <w:color w:val="8E317D" w:themeColor="accent2"/>
              </w:rPr>
              <w:t xml:space="preserve">Předepsané </w:t>
            </w:r>
            <w:r w:rsidRPr="00433979">
              <w:rPr>
                <w:rFonts w:eastAsiaTheme="minorEastAsia"/>
                <w:b/>
                <w:bCs/>
                <w:color w:val="8E317D" w:themeColor="accent2"/>
                <w:u w:val="single"/>
              </w:rPr>
              <w:t>r</w:t>
            </w:r>
            <w:r w:rsidR="007D3D9F" w:rsidRPr="00433979">
              <w:rPr>
                <w:rFonts w:eastAsiaTheme="minorEastAsia"/>
                <w:b/>
                <w:bCs/>
                <w:color w:val="8E317D" w:themeColor="accent2"/>
                <w:u w:val="single"/>
              </w:rPr>
              <w:t>oční</w:t>
            </w:r>
            <w:r w:rsidR="007D3D9F" w:rsidRPr="00433979">
              <w:rPr>
                <w:rFonts w:eastAsiaTheme="minorEastAsia"/>
                <w:b/>
                <w:bCs/>
                <w:color w:val="8E317D" w:themeColor="accent2"/>
              </w:rPr>
              <w:t xml:space="preserve"> pojistné</w:t>
            </w:r>
            <w:r w:rsidR="21C33950" w:rsidRPr="00433979">
              <w:rPr>
                <w:rFonts w:eastAsiaTheme="minorEastAsia"/>
                <w:b/>
                <w:bCs/>
                <w:color w:val="8E317D" w:themeColor="accent2"/>
              </w:rPr>
              <w:t xml:space="preserve"> po slevách</w:t>
            </w:r>
            <w:r w:rsidR="007D3D9F" w:rsidRPr="00433979">
              <w:rPr>
                <w:rFonts w:eastAsiaTheme="minorEastAsia"/>
                <w:b/>
                <w:bCs/>
                <w:color w:val="8E317D" w:themeColor="accent2"/>
              </w:rPr>
              <w:t xml:space="preserve"> bez DPH:</w:t>
            </w:r>
          </w:p>
        </w:tc>
        <w:tc>
          <w:tcPr>
            <w:tcW w:w="4649" w:type="dxa"/>
          </w:tcPr>
          <w:p w14:paraId="0E27B00A" w14:textId="77777777" w:rsidR="007D3D9F" w:rsidRPr="00F3220C" w:rsidRDefault="007D3D9F" w:rsidP="00683C2B">
            <w:pPr>
              <w:pStyle w:val="TableTextZafin"/>
              <w:rPr>
                <w:rFonts w:eastAsiaTheme="minorEastAsia"/>
              </w:rPr>
            </w:pPr>
          </w:p>
        </w:tc>
      </w:tr>
      <w:tr w:rsidR="00D17014" w:rsidRPr="00F3220C" w14:paraId="5ABDE71A" w14:textId="77777777" w:rsidTr="00433979">
        <w:trPr>
          <w:trHeight w:val="397"/>
        </w:trPr>
        <w:tc>
          <w:tcPr>
            <w:tcW w:w="4673" w:type="dxa"/>
            <w:shd w:val="clear" w:color="auto" w:fill="auto"/>
          </w:tcPr>
          <w:p w14:paraId="6323D888" w14:textId="3847C9F5" w:rsidR="00D17014" w:rsidRPr="00433979" w:rsidRDefault="00D17014" w:rsidP="00683C2B">
            <w:pPr>
              <w:pStyle w:val="TableTextZafin"/>
              <w:rPr>
                <w:rFonts w:eastAsiaTheme="minorEastAsia"/>
                <w:b/>
                <w:bCs/>
                <w:color w:val="8E317D" w:themeColor="accent2"/>
              </w:rPr>
            </w:pPr>
            <w:r w:rsidRPr="00433979">
              <w:rPr>
                <w:rFonts w:eastAsiaTheme="minorEastAsia"/>
                <w:b/>
                <w:bCs/>
                <w:color w:val="8E317D" w:themeColor="accent2"/>
              </w:rPr>
              <w:t>Předepsané pojistné za dobu trvání smlouvy (4 roky) po slevách bez DPH:</w:t>
            </w:r>
          </w:p>
        </w:tc>
        <w:tc>
          <w:tcPr>
            <w:tcW w:w="4649" w:type="dxa"/>
            <w:vAlign w:val="center"/>
          </w:tcPr>
          <w:p w14:paraId="7136B4AB" w14:textId="77777777" w:rsidR="00D17014" w:rsidRPr="00F3220C" w:rsidRDefault="00D17014" w:rsidP="00D17014">
            <w:pPr>
              <w:pStyle w:val="TableTextZafin"/>
              <w:rPr>
                <w:rFonts w:eastAsiaTheme="minorEastAsia"/>
              </w:rPr>
            </w:pPr>
          </w:p>
        </w:tc>
      </w:tr>
      <w:tr w:rsidR="0037767E" w:rsidRPr="00F3220C" w14:paraId="6CBD0BB0" w14:textId="77777777" w:rsidTr="00485662">
        <w:trPr>
          <w:trHeight w:val="297"/>
        </w:trPr>
        <w:tc>
          <w:tcPr>
            <w:tcW w:w="9322" w:type="dxa"/>
            <w:gridSpan w:val="2"/>
            <w:shd w:val="clear" w:color="auto" w:fill="D1D2D4" w:themeFill="background2"/>
          </w:tcPr>
          <w:p w14:paraId="08137004" w14:textId="2EC4A146" w:rsidR="0037767E" w:rsidRPr="00F3220C" w:rsidRDefault="0037767E" w:rsidP="00D17014">
            <w:pPr>
              <w:pStyle w:val="TableTextZafin"/>
              <w:rPr>
                <w:rFonts w:eastAsiaTheme="minorEastAsia"/>
              </w:rPr>
            </w:pPr>
            <w:r>
              <w:rPr>
                <w:rFonts w:eastAsiaTheme="minorEastAsia"/>
                <w:b/>
                <w:bCs/>
                <w:color w:val="8E317D" w:themeColor="accent2"/>
              </w:rPr>
              <w:t xml:space="preserve">Nabídková cena – Část 2: </w:t>
            </w:r>
            <w:r w:rsidR="00485662">
              <w:rPr>
                <w:rFonts w:eastAsiaTheme="minorEastAsia"/>
                <w:b/>
                <w:bCs/>
                <w:color w:val="8E317D" w:themeColor="accent2"/>
              </w:rPr>
              <w:t>Úrazové pojištění hasičů</w:t>
            </w:r>
          </w:p>
        </w:tc>
      </w:tr>
      <w:tr w:rsidR="00485662" w:rsidRPr="00F3220C" w14:paraId="455EB410" w14:textId="77777777" w:rsidTr="00433979">
        <w:trPr>
          <w:trHeight w:val="397"/>
        </w:trPr>
        <w:tc>
          <w:tcPr>
            <w:tcW w:w="4673" w:type="dxa"/>
            <w:shd w:val="clear" w:color="auto" w:fill="auto"/>
          </w:tcPr>
          <w:p w14:paraId="2B764EA8" w14:textId="5EC89FD4" w:rsidR="00485662" w:rsidRPr="00433979" w:rsidRDefault="00485662" w:rsidP="00485662">
            <w:pPr>
              <w:pStyle w:val="TableTextZafin"/>
              <w:rPr>
                <w:rFonts w:eastAsiaTheme="minorEastAsia"/>
                <w:b/>
                <w:bCs/>
                <w:color w:val="8E317D" w:themeColor="accent2"/>
              </w:rPr>
            </w:pPr>
            <w:r w:rsidRPr="00433979">
              <w:rPr>
                <w:rFonts w:eastAsiaTheme="minorEastAsia"/>
                <w:b/>
                <w:bCs/>
                <w:color w:val="8E317D" w:themeColor="accent2"/>
              </w:rPr>
              <w:t xml:space="preserve">Předepsané </w:t>
            </w:r>
            <w:r w:rsidRPr="00433979">
              <w:rPr>
                <w:rFonts w:eastAsiaTheme="minorEastAsia"/>
                <w:b/>
                <w:bCs/>
                <w:color w:val="8E317D" w:themeColor="accent2"/>
                <w:u w:val="single"/>
              </w:rPr>
              <w:t>roční</w:t>
            </w:r>
            <w:r w:rsidRPr="00433979">
              <w:rPr>
                <w:rFonts w:eastAsiaTheme="minorEastAsia"/>
                <w:b/>
                <w:bCs/>
                <w:color w:val="8E317D" w:themeColor="accent2"/>
              </w:rPr>
              <w:t xml:space="preserve"> pojistné po slevách bez DPH:</w:t>
            </w:r>
          </w:p>
        </w:tc>
        <w:tc>
          <w:tcPr>
            <w:tcW w:w="4649" w:type="dxa"/>
            <w:vAlign w:val="center"/>
          </w:tcPr>
          <w:p w14:paraId="74B45646" w14:textId="77777777" w:rsidR="00485662" w:rsidRPr="00F3220C" w:rsidRDefault="00485662" w:rsidP="00485662">
            <w:pPr>
              <w:pStyle w:val="TableTextZafin"/>
              <w:rPr>
                <w:rFonts w:eastAsiaTheme="minorEastAsia"/>
              </w:rPr>
            </w:pPr>
          </w:p>
        </w:tc>
      </w:tr>
      <w:tr w:rsidR="00485662" w:rsidRPr="00F3220C" w14:paraId="0194A512" w14:textId="77777777" w:rsidTr="00433979">
        <w:trPr>
          <w:trHeight w:val="397"/>
        </w:trPr>
        <w:tc>
          <w:tcPr>
            <w:tcW w:w="4673" w:type="dxa"/>
            <w:shd w:val="clear" w:color="auto" w:fill="auto"/>
          </w:tcPr>
          <w:p w14:paraId="5D2EB4BC" w14:textId="51A86D65" w:rsidR="00485662" w:rsidRPr="00433979" w:rsidRDefault="00485662" w:rsidP="00485662">
            <w:pPr>
              <w:pStyle w:val="TableTextZafin"/>
              <w:rPr>
                <w:rFonts w:eastAsiaTheme="minorEastAsia"/>
                <w:b/>
                <w:bCs/>
                <w:color w:val="8E317D" w:themeColor="accent2"/>
              </w:rPr>
            </w:pPr>
            <w:r w:rsidRPr="00433979">
              <w:rPr>
                <w:rFonts w:eastAsiaTheme="minorEastAsia"/>
                <w:b/>
                <w:bCs/>
                <w:color w:val="8E317D" w:themeColor="accent2"/>
              </w:rPr>
              <w:t>Předepsané pojistné za dobu trvání smlouvy (4 roky) po slevách bez DPH:</w:t>
            </w:r>
          </w:p>
        </w:tc>
        <w:tc>
          <w:tcPr>
            <w:tcW w:w="4649" w:type="dxa"/>
            <w:vAlign w:val="center"/>
          </w:tcPr>
          <w:p w14:paraId="63D871DA" w14:textId="77777777" w:rsidR="00485662" w:rsidRPr="00F3220C" w:rsidRDefault="00485662" w:rsidP="00485662">
            <w:pPr>
              <w:pStyle w:val="TableTextZafin"/>
              <w:rPr>
                <w:rFonts w:eastAsiaTheme="minorEastAsia"/>
              </w:rPr>
            </w:pPr>
          </w:p>
        </w:tc>
      </w:tr>
      <w:tr w:rsidR="00485662" w:rsidRPr="00F3220C" w14:paraId="391F2F49" w14:textId="77777777" w:rsidTr="00FB1FE7">
        <w:trPr>
          <w:trHeight w:val="215"/>
        </w:trPr>
        <w:tc>
          <w:tcPr>
            <w:tcW w:w="9322" w:type="dxa"/>
            <w:gridSpan w:val="2"/>
            <w:shd w:val="clear" w:color="auto" w:fill="D1D2D4" w:themeFill="background2"/>
          </w:tcPr>
          <w:p w14:paraId="683E4D0F" w14:textId="7FBD09AF" w:rsidR="00485662" w:rsidRPr="00F3220C" w:rsidRDefault="00485662" w:rsidP="00485662">
            <w:pPr>
              <w:pStyle w:val="TableTextZafin"/>
              <w:rPr>
                <w:rFonts w:eastAsiaTheme="minorEastAsia"/>
              </w:rPr>
            </w:pPr>
            <w:r w:rsidRPr="00485662">
              <w:rPr>
                <w:rFonts w:eastAsiaTheme="minorEastAsia"/>
                <w:b/>
                <w:bCs/>
                <w:color w:val="8E317D" w:themeColor="accent2"/>
              </w:rPr>
              <w:t xml:space="preserve">Nabídková cena – Část </w:t>
            </w:r>
            <w:r w:rsidR="00367F32">
              <w:rPr>
                <w:rFonts w:eastAsiaTheme="minorEastAsia"/>
                <w:b/>
                <w:bCs/>
                <w:color w:val="8E317D" w:themeColor="accent2"/>
              </w:rPr>
              <w:t>3</w:t>
            </w:r>
            <w:r w:rsidRPr="00485662">
              <w:rPr>
                <w:rFonts w:eastAsiaTheme="minorEastAsia"/>
                <w:b/>
                <w:bCs/>
                <w:color w:val="8E317D" w:themeColor="accent2"/>
              </w:rPr>
              <w:t xml:space="preserve">: </w:t>
            </w:r>
            <w:r w:rsidR="00367F32" w:rsidRPr="00367F32">
              <w:rPr>
                <w:rFonts w:eastAsiaTheme="minorEastAsia"/>
                <w:b/>
                <w:bCs/>
                <w:color w:val="8E317D" w:themeColor="accent2"/>
              </w:rPr>
              <w:t>Flotilové pojištění vozidel</w:t>
            </w:r>
          </w:p>
        </w:tc>
      </w:tr>
      <w:tr w:rsidR="00367F32" w:rsidRPr="00F3220C" w14:paraId="416DA584" w14:textId="77777777" w:rsidTr="00433979">
        <w:trPr>
          <w:trHeight w:val="397"/>
        </w:trPr>
        <w:tc>
          <w:tcPr>
            <w:tcW w:w="4673" w:type="dxa"/>
            <w:shd w:val="clear" w:color="auto" w:fill="auto"/>
          </w:tcPr>
          <w:p w14:paraId="7C65E081" w14:textId="069F5819" w:rsidR="00367F32" w:rsidRPr="00433979" w:rsidRDefault="00367F32" w:rsidP="00367F32">
            <w:pPr>
              <w:pStyle w:val="TableTextZafin"/>
              <w:rPr>
                <w:rFonts w:eastAsiaTheme="minorEastAsia"/>
                <w:b/>
                <w:bCs/>
                <w:color w:val="8E317D" w:themeColor="accent2"/>
              </w:rPr>
            </w:pPr>
            <w:r w:rsidRPr="00433979">
              <w:rPr>
                <w:rFonts w:eastAsiaTheme="minorEastAsia"/>
                <w:b/>
                <w:bCs/>
                <w:color w:val="8E317D" w:themeColor="accent2"/>
              </w:rPr>
              <w:t xml:space="preserve">Předepsané </w:t>
            </w:r>
            <w:r w:rsidRPr="00433979">
              <w:rPr>
                <w:rFonts w:eastAsiaTheme="minorEastAsia"/>
                <w:b/>
                <w:bCs/>
                <w:color w:val="8E317D" w:themeColor="accent2"/>
                <w:u w:val="single"/>
              </w:rPr>
              <w:t>roční</w:t>
            </w:r>
            <w:r w:rsidRPr="00433979">
              <w:rPr>
                <w:rFonts w:eastAsiaTheme="minorEastAsia"/>
                <w:b/>
                <w:bCs/>
                <w:color w:val="8E317D" w:themeColor="accent2"/>
              </w:rPr>
              <w:t xml:space="preserve"> pojistné po slevách bez DPH:</w:t>
            </w:r>
          </w:p>
        </w:tc>
        <w:tc>
          <w:tcPr>
            <w:tcW w:w="4649" w:type="dxa"/>
            <w:vAlign w:val="center"/>
          </w:tcPr>
          <w:p w14:paraId="6B629EA9" w14:textId="77777777" w:rsidR="00367F32" w:rsidRPr="00F3220C" w:rsidRDefault="00367F32" w:rsidP="00367F32">
            <w:pPr>
              <w:pStyle w:val="TableTextZafin"/>
              <w:rPr>
                <w:rFonts w:eastAsiaTheme="minorEastAsia"/>
              </w:rPr>
            </w:pPr>
          </w:p>
        </w:tc>
      </w:tr>
      <w:tr w:rsidR="00367F32" w:rsidRPr="00F3220C" w14:paraId="75CED722" w14:textId="77777777" w:rsidTr="00433979">
        <w:trPr>
          <w:trHeight w:val="397"/>
        </w:trPr>
        <w:tc>
          <w:tcPr>
            <w:tcW w:w="4673" w:type="dxa"/>
            <w:shd w:val="clear" w:color="auto" w:fill="auto"/>
          </w:tcPr>
          <w:p w14:paraId="267396FD" w14:textId="2A035A13" w:rsidR="00367F32" w:rsidRPr="00433979" w:rsidRDefault="00367F32" w:rsidP="00367F32">
            <w:pPr>
              <w:pStyle w:val="TableTextZafin"/>
              <w:rPr>
                <w:rFonts w:eastAsiaTheme="minorEastAsia"/>
                <w:b/>
                <w:bCs/>
                <w:color w:val="8E317D" w:themeColor="accent2"/>
              </w:rPr>
            </w:pPr>
            <w:r w:rsidRPr="00433979">
              <w:rPr>
                <w:rFonts w:eastAsiaTheme="minorEastAsia"/>
                <w:b/>
                <w:bCs/>
                <w:color w:val="8E317D" w:themeColor="accent2"/>
              </w:rPr>
              <w:t>Předepsané pojistné za dobu trvání smlouvy (4 roky) po slevách bez DPH:</w:t>
            </w:r>
          </w:p>
        </w:tc>
        <w:tc>
          <w:tcPr>
            <w:tcW w:w="4649" w:type="dxa"/>
            <w:vAlign w:val="center"/>
          </w:tcPr>
          <w:p w14:paraId="3B74402D" w14:textId="77777777" w:rsidR="00367F32" w:rsidRPr="00F3220C" w:rsidRDefault="00367F32" w:rsidP="00367F32">
            <w:pPr>
              <w:pStyle w:val="TableTextZafin"/>
              <w:rPr>
                <w:rFonts w:eastAsiaTheme="minorEastAsia"/>
              </w:rPr>
            </w:pPr>
          </w:p>
        </w:tc>
      </w:tr>
      <w:tr w:rsidR="00132D2F" w:rsidRPr="00F3220C" w14:paraId="33244BC5" w14:textId="77777777" w:rsidTr="00132D2F">
        <w:trPr>
          <w:trHeight w:val="275"/>
        </w:trPr>
        <w:tc>
          <w:tcPr>
            <w:tcW w:w="9322" w:type="dxa"/>
            <w:gridSpan w:val="2"/>
            <w:shd w:val="clear" w:color="auto" w:fill="D1D2D4" w:themeFill="background2"/>
          </w:tcPr>
          <w:p w14:paraId="1ADD3418" w14:textId="4BCDA7C9" w:rsidR="00132D2F" w:rsidRPr="00F3220C" w:rsidRDefault="00132D2F" w:rsidP="00FB1FE7">
            <w:pPr>
              <w:pStyle w:val="TableTextZafin"/>
              <w:rPr>
                <w:rFonts w:eastAsiaTheme="minorEastAsia"/>
              </w:rPr>
            </w:pPr>
            <w:r w:rsidRPr="00485662">
              <w:rPr>
                <w:rFonts w:eastAsiaTheme="minorEastAsia"/>
                <w:b/>
                <w:bCs/>
                <w:color w:val="8E317D" w:themeColor="accent2"/>
              </w:rPr>
              <w:t xml:space="preserve">Nabídková cena – Část </w:t>
            </w:r>
            <w:r>
              <w:rPr>
                <w:rFonts w:eastAsiaTheme="minorEastAsia"/>
                <w:b/>
                <w:bCs/>
                <w:color w:val="8E317D" w:themeColor="accent2"/>
              </w:rPr>
              <w:t>4</w:t>
            </w:r>
            <w:r w:rsidRPr="00485662">
              <w:rPr>
                <w:rFonts w:eastAsiaTheme="minorEastAsia"/>
                <w:b/>
                <w:bCs/>
                <w:color w:val="8E317D" w:themeColor="accent2"/>
              </w:rPr>
              <w:t xml:space="preserve">: </w:t>
            </w:r>
            <w:r w:rsidR="00856A8F" w:rsidRPr="00856A8F">
              <w:rPr>
                <w:rFonts w:eastAsiaTheme="minorEastAsia"/>
                <w:b/>
                <w:bCs/>
                <w:color w:val="8E317D" w:themeColor="accent2"/>
              </w:rPr>
              <w:t xml:space="preserve">Pojištění lesních porostů </w:t>
            </w:r>
          </w:p>
        </w:tc>
      </w:tr>
      <w:tr w:rsidR="00856A8F" w:rsidRPr="00F3220C" w14:paraId="6A728731" w14:textId="77777777" w:rsidTr="00433979">
        <w:trPr>
          <w:trHeight w:val="397"/>
        </w:trPr>
        <w:tc>
          <w:tcPr>
            <w:tcW w:w="4673" w:type="dxa"/>
            <w:shd w:val="clear" w:color="auto" w:fill="auto"/>
          </w:tcPr>
          <w:p w14:paraId="127B903F" w14:textId="7B475DA1" w:rsidR="00856A8F" w:rsidRPr="00433979" w:rsidRDefault="00856A8F" w:rsidP="00856A8F">
            <w:pPr>
              <w:pStyle w:val="TableTextZafin"/>
              <w:rPr>
                <w:rFonts w:eastAsiaTheme="minorEastAsia"/>
                <w:b/>
                <w:bCs/>
                <w:color w:val="8E317D" w:themeColor="accent2"/>
              </w:rPr>
            </w:pPr>
            <w:r w:rsidRPr="00433979">
              <w:rPr>
                <w:rFonts w:eastAsiaTheme="minorEastAsia"/>
                <w:b/>
                <w:bCs/>
                <w:color w:val="8E317D" w:themeColor="accent2"/>
              </w:rPr>
              <w:t xml:space="preserve">Předepsané </w:t>
            </w:r>
            <w:r w:rsidRPr="00433979">
              <w:rPr>
                <w:rFonts w:eastAsiaTheme="minorEastAsia"/>
                <w:b/>
                <w:bCs/>
                <w:color w:val="8E317D" w:themeColor="accent2"/>
                <w:u w:val="single"/>
              </w:rPr>
              <w:t>roční</w:t>
            </w:r>
            <w:r w:rsidRPr="00433979">
              <w:rPr>
                <w:rFonts w:eastAsiaTheme="minorEastAsia"/>
                <w:b/>
                <w:bCs/>
                <w:color w:val="8E317D" w:themeColor="accent2"/>
              </w:rPr>
              <w:t xml:space="preserve"> pojistné po slevách bez DPH:</w:t>
            </w:r>
          </w:p>
        </w:tc>
        <w:tc>
          <w:tcPr>
            <w:tcW w:w="4649" w:type="dxa"/>
            <w:vAlign w:val="center"/>
          </w:tcPr>
          <w:p w14:paraId="295985E6" w14:textId="77777777" w:rsidR="00856A8F" w:rsidRPr="00F3220C" w:rsidRDefault="00856A8F" w:rsidP="00856A8F">
            <w:pPr>
              <w:pStyle w:val="TableTextZafin"/>
              <w:rPr>
                <w:rFonts w:eastAsiaTheme="minorEastAsia"/>
              </w:rPr>
            </w:pPr>
          </w:p>
        </w:tc>
      </w:tr>
      <w:tr w:rsidR="00856A8F" w:rsidRPr="00F3220C" w14:paraId="615295F8" w14:textId="77777777" w:rsidTr="00433979">
        <w:trPr>
          <w:trHeight w:val="397"/>
        </w:trPr>
        <w:tc>
          <w:tcPr>
            <w:tcW w:w="4673" w:type="dxa"/>
            <w:shd w:val="clear" w:color="auto" w:fill="auto"/>
          </w:tcPr>
          <w:p w14:paraId="46B95D4F" w14:textId="7BDFECE9" w:rsidR="00856A8F" w:rsidRPr="00433979" w:rsidRDefault="00856A8F" w:rsidP="00856A8F">
            <w:pPr>
              <w:pStyle w:val="TableTextZafin"/>
              <w:rPr>
                <w:rFonts w:eastAsiaTheme="minorEastAsia"/>
                <w:b/>
                <w:bCs/>
                <w:color w:val="8E317D" w:themeColor="accent2"/>
              </w:rPr>
            </w:pPr>
            <w:r w:rsidRPr="00433979">
              <w:rPr>
                <w:rFonts w:eastAsiaTheme="minorEastAsia"/>
                <w:b/>
                <w:bCs/>
                <w:color w:val="8E317D" w:themeColor="accent2"/>
              </w:rPr>
              <w:t>Předepsané pojistné za dobu trvání smlouvy (4 roky) po slevách bez DPH:</w:t>
            </w:r>
          </w:p>
        </w:tc>
        <w:tc>
          <w:tcPr>
            <w:tcW w:w="4649" w:type="dxa"/>
            <w:vAlign w:val="center"/>
          </w:tcPr>
          <w:p w14:paraId="503D78DD" w14:textId="77777777" w:rsidR="00856A8F" w:rsidRPr="00F3220C" w:rsidRDefault="00856A8F" w:rsidP="00856A8F">
            <w:pPr>
              <w:pStyle w:val="TableTextZafin"/>
              <w:rPr>
                <w:rFonts w:eastAsiaTheme="minorEastAsia"/>
              </w:rPr>
            </w:pPr>
          </w:p>
        </w:tc>
      </w:tr>
      <w:tr w:rsidR="00856A8F" w:rsidRPr="00F3220C" w14:paraId="11ED2A87" w14:textId="77777777" w:rsidTr="6BE83BA4">
        <w:trPr>
          <w:trHeight w:val="397"/>
        </w:trPr>
        <w:tc>
          <w:tcPr>
            <w:tcW w:w="4673" w:type="dxa"/>
          </w:tcPr>
          <w:p w14:paraId="728B9CAB" w14:textId="77777777" w:rsidR="00856A8F" w:rsidRPr="00683C2B" w:rsidRDefault="00856A8F" w:rsidP="00856A8F">
            <w:pPr>
              <w:pStyle w:val="TableTextZafin"/>
              <w:rPr>
                <w:rFonts w:eastAsiaTheme="minorEastAsia"/>
                <w:b/>
                <w:bCs/>
              </w:rPr>
            </w:pPr>
            <w:r w:rsidRPr="00683C2B">
              <w:rPr>
                <w:rFonts w:eastAsiaTheme="minorEastAsia"/>
                <w:b/>
                <w:bCs/>
              </w:rPr>
              <w:t>Podpis osoby oprávněné jednat za účastníka:</w:t>
            </w:r>
          </w:p>
        </w:tc>
        <w:tc>
          <w:tcPr>
            <w:tcW w:w="4649" w:type="dxa"/>
          </w:tcPr>
          <w:p w14:paraId="3656B9AB" w14:textId="77777777" w:rsidR="00856A8F" w:rsidRPr="00F3220C" w:rsidRDefault="00856A8F" w:rsidP="00856A8F">
            <w:pPr>
              <w:pStyle w:val="TableTextZafin"/>
              <w:rPr>
                <w:rFonts w:eastAsiaTheme="minorEastAsia"/>
              </w:rPr>
            </w:pPr>
          </w:p>
        </w:tc>
      </w:tr>
      <w:tr w:rsidR="00856A8F" w:rsidRPr="00F3220C" w14:paraId="2704051C" w14:textId="77777777" w:rsidTr="6BE83BA4">
        <w:trPr>
          <w:trHeight w:val="397"/>
        </w:trPr>
        <w:tc>
          <w:tcPr>
            <w:tcW w:w="4673" w:type="dxa"/>
          </w:tcPr>
          <w:p w14:paraId="3D697742" w14:textId="77777777" w:rsidR="00856A8F" w:rsidRPr="00683C2B" w:rsidRDefault="00856A8F" w:rsidP="00856A8F">
            <w:pPr>
              <w:pStyle w:val="TableTextZafin"/>
              <w:rPr>
                <w:rFonts w:eastAsiaTheme="minorEastAsia"/>
                <w:b/>
                <w:bCs/>
              </w:rPr>
            </w:pPr>
            <w:r w:rsidRPr="00683C2B">
              <w:rPr>
                <w:rFonts w:eastAsiaTheme="minorEastAsia"/>
                <w:b/>
                <w:bCs/>
              </w:rPr>
              <w:t>Titul, jméno, příjmení:</w:t>
            </w:r>
          </w:p>
        </w:tc>
        <w:tc>
          <w:tcPr>
            <w:tcW w:w="4649" w:type="dxa"/>
          </w:tcPr>
          <w:p w14:paraId="45FB0818" w14:textId="77777777" w:rsidR="00856A8F" w:rsidRPr="00F3220C" w:rsidRDefault="00856A8F" w:rsidP="00856A8F">
            <w:pPr>
              <w:pStyle w:val="TableTextZafin"/>
              <w:rPr>
                <w:rFonts w:eastAsiaTheme="minorEastAsia"/>
              </w:rPr>
            </w:pPr>
          </w:p>
        </w:tc>
      </w:tr>
      <w:tr w:rsidR="00856A8F" w:rsidRPr="00F3220C" w14:paraId="5F3C998E" w14:textId="77777777" w:rsidTr="6BE83BA4">
        <w:trPr>
          <w:trHeight w:val="559"/>
        </w:trPr>
        <w:tc>
          <w:tcPr>
            <w:tcW w:w="4673" w:type="dxa"/>
          </w:tcPr>
          <w:p w14:paraId="79FCD4E5" w14:textId="77777777" w:rsidR="00856A8F" w:rsidRPr="00683C2B" w:rsidRDefault="00856A8F" w:rsidP="00856A8F">
            <w:pPr>
              <w:pStyle w:val="TableTextZafin"/>
              <w:rPr>
                <w:rFonts w:eastAsiaTheme="minorEastAsia"/>
                <w:b/>
                <w:bCs/>
              </w:rPr>
            </w:pPr>
            <w:r w:rsidRPr="00683C2B">
              <w:rPr>
                <w:rFonts w:eastAsiaTheme="minorEastAsia"/>
                <w:b/>
                <w:bCs/>
              </w:rPr>
              <w:t>Funkce:</w:t>
            </w:r>
          </w:p>
        </w:tc>
        <w:tc>
          <w:tcPr>
            <w:tcW w:w="4649" w:type="dxa"/>
          </w:tcPr>
          <w:p w14:paraId="049F31CB" w14:textId="77777777" w:rsidR="00856A8F" w:rsidRPr="00F3220C" w:rsidRDefault="00856A8F" w:rsidP="00856A8F">
            <w:pPr>
              <w:pStyle w:val="TableTextZafin"/>
              <w:rPr>
                <w:rFonts w:eastAsiaTheme="minorEastAsia"/>
              </w:rPr>
            </w:pPr>
          </w:p>
        </w:tc>
      </w:tr>
      <w:tr w:rsidR="00856A8F" w:rsidRPr="00F3220C" w14:paraId="519EA89A" w14:textId="77777777" w:rsidTr="6BE83BA4">
        <w:trPr>
          <w:trHeight w:val="1663"/>
        </w:trPr>
        <w:tc>
          <w:tcPr>
            <w:tcW w:w="4673" w:type="dxa"/>
          </w:tcPr>
          <w:p w14:paraId="06AD0C0C" w14:textId="77777777" w:rsidR="00856A8F" w:rsidRPr="00683C2B" w:rsidRDefault="00856A8F" w:rsidP="00856A8F">
            <w:pPr>
              <w:pStyle w:val="TableTextZafin"/>
              <w:rPr>
                <w:rFonts w:eastAsiaTheme="minorEastAsia"/>
                <w:b/>
                <w:bCs/>
              </w:rPr>
            </w:pPr>
            <w:r w:rsidRPr="00683C2B">
              <w:rPr>
                <w:rFonts w:eastAsiaTheme="minorEastAsia"/>
                <w:b/>
                <w:bCs/>
              </w:rPr>
              <w:t>Datum a razítko:</w:t>
            </w:r>
          </w:p>
        </w:tc>
        <w:tc>
          <w:tcPr>
            <w:tcW w:w="4649" w:type="dxa"/>
          </w:tcPr>
          <w:p w14:paraId="53128261" w14:textId="77777777" w:rsidR="00856A8F" w:rsidRPr="00F3220C" w:rsidRDefault="00856A8F" w:rsidP="00856A8F">
            <w:pPr>
              <w:pStyle w:val="TableTextZafin"/>
              <w:rPr>
                <w:rFonts w:eastAsiaTheme="minorEastAsia"/>
              </w:rPr>
            </w:pPr>
          </w:p>
        </w:tc>
      </w:tr>
    </w:tbl>
    <w:p w14:paraId="62486C05" w14:textId="77777777" w:rsidR="0071010A" w:rsidRPr="00F3220C" w:rsidRDefault="0071010A" w:rsidP="0071010A">
      <w:pPr>
        <w:spacing w:after="200" w:line="276" w:lineRule="auto"/>
        <w:rPr>
          <w:rFonts w:ascii="Cambria" w:eastAsia="Cambria" w:hAnsi="Cambria" w:cs="Times New Roman"/>
          <w:sz w:val="22"/>
          <w:szCs w:val="22"/>
        </w:rPr>
      </w:pPr>
    </w:p>
    <w:p w14:paraId="4101652C" w14:textId="77777777" w:rsidR="003950E6" w:rsidRPr="00440028" w:rsidRDefault="003950E6" w:rsidP="0071010A">
      <w:pPr>
        <w:jc w:val="center"/>
        <w:rPr>
          <w:b/>
          <w:bCs/>
        </w:rPr>
      </w:pPr>
    </w:p>
    <w:sectPr w:rsidR="003950E6" w:rsidRPr="00440028" w:rsidSect="00440028">
      <w:headerReference w:type="default" r:id="rId11"/>
      <w:footerReference w:type="default" r:id="rId12"/>
      <w:pgSz w:w="11906" w:h="16838" w:code="9"/>
      <w:pgMar w:top="1985" w:right="1274" w:bottom="1440" w:left="1440" w:header="544" w:footer="500" w:gutter="0"/>
      <w:pgNumType w:fmt="upperRoman"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C6072D" w14:textId="77777777" w:rsidR="00BB7337" w:rsidRDefault="00BB7337">
      <w:r>
        <w:separator/>
      </w:r>
    </w:p>
    <w:p w14:paraId="0B0E14CE" w14:textId="77777777" w:rsidR="00BB7337" w:rsidRDefault="00BB7337"/>
    <w:p w14:paraId="3640D2F1" w14:textId="77777777" w:rsidR="00BB7337" w:rsidRDefault="00BB7337"/>
  </w:endnote>
  <w:endnote w:type="continuationSeparator" w:id="0">
    <w:p w14:paraId="6045449B" w14:textId="77777777" w:rsidR="00BB7337" w:rsidRDefault="00BB7337">
      <w:r>
        <w:continuationSeparator/>
      </w:r>
    </w:p>
    <w:p w14:paraId="5C65D209" w14:textId="77777777" w:rsidR="00BB7337" w:rsidRDefault="00BB7337"/>
    <w:p w14:paraId="49379A68" w14:textId="77777777" w:rsidR="00BB7337" w:rsidRDefault="00BB733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AFD484" w14:textId="77777777" w:rsidR="00440028" w:rsidRDefault="00440028" w:rsidP="00440028">
    <w:pPr>
      <w:pStyle w:val="LegalcopyEV"/>
      <w:framePr w:hSpace="0" w:vSpace="0" w:wrap="auto" w:yAlign="inlin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74ADD74" wp14:editId="5E1E70BF">
          <wp:simplePos x="0" y="0"/>
          <wp:positionH relativeFrom="page">
            <wp:align>left</wp:align>
          </wp:positionH>
          <wp:positionV relativeFrom="paragraph">
            <wp:posOffset>-331470</wp:posOffset>
          </wp:positionV>
          <wp:extent cx="7573908" cy="354132"/>
          <wp:effectExtent l="0" t="0" r="0" b="8255"/>
          <wp:wrapNone/>
          <wp:docPr id="17" name="Obrázek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linka_spodni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3908" cy="3541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F72F646" w14:textId="77777777" w:rsidR="00440028" w:rsidRDefault="00440028" w:rsidP="00440028">
    <w:pPr>
      <w:pStyle w:val="LegalcopyEV"/>
      <w:framePr w:hSpace="0" w:vSpace="0" w:wrap="auto" w:yAlign="inline"/>
    </w:pPr>
  </w:p>
  <w:p w14:paraId="7FDAA6F3" w14:textId="77777777" w:rsidR="00440028" w:rsidRPr="0052127E" w:rsidRDefault="00440028" w:rsidP="00440028">
    <w:pPr>
      <w:pStyle w:val="LegalcopyEV"/>
      <w:framePr w:hSpace="0" w:vSpace="0" w:wrap="auto" w:yAlign="inline"/>
      <w:rPr>
        <w:color w:val="749C3A" w:themeColor="accent1"/>
      </w:rPr>
    </w:pPr>
    <w:r w:rsidRPr="0052127E">
      <w:rPr>
        <w:color w:val="749C3A" w:themeColor="accent1"/>
      </w:rPr>
      <w:t>www.zafin.cz</w:t>
    </w:r>
  </w:p>
  <w:p w14:paraId="08CE6F91" w14:textId="77777777" w:rsidR="006E1C7C" w:rsidRDefault="00440028" w:rsidP="00440028">
    <w:pPr>
      <w:pStyle w:val="AddressBlock"/>
    </w:pPr>
    <w:r>
      <w:rPr>
        <w:sz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9FC8E4" w14:textId="77777777" w:rsidR="00BB7337" w:rsidRDefault="00BB7337">
      <w:r>
        <w:separator/>
      </w:r>
    </w:p>
    <w:p w14:paraId="6EEABB5A" w14:textId="77777777" w:rsidR="00BB7337" w:rsidRDefault="00BB7337"/>
    <w:p w14:paraId="3E225472" w14:textId="77777777" w:rsidR="00BB7337" w:rsidRDefault="00BB7337"/>
  </w:footnote>
  <w:footnote w:type="continuationSeparator" w:id="0">
    <w:p w14:paraId="330C5A6D" w14:textId="77777777" w:rsidR="00BB7337" w:rsidRDefault="00BB7337">
      <w:r>
        <w:continuationSeparator/>
      </w:r>
    </w:p>
    <w:p w14:paraId="7BF5CB68" w14:textId="77777777" w:rsidR="00BB7337" w:rsidRDefault="00BB7337"/>
    <w:p w14:paraId="1F893D62" w14:textId="77777777" w:rsidR="00BB7337" w:rsidRDefault="00BB733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507CFC" w14:textId="77777777" w:rsidR="00732F62" w:rsidRDefault="00732F62" w:rsidP="00732F62">
    <w:pPr>
      <w:pStyle w:val="Zpat"/>
      <w:tabs>
        <w:tab w:val="clear" w:pos="4320"/>
        <w:tab w:val="clear" w:pos="8640"/>
        <w:tab w:val="right" w:pos="9072"/>
      </w:tabs>
      <w:rPr>
        <w:rFonts w:ascii="Calibri" w:hAnsi="Calibri"/>
        <w:i/>
        <w:iCs/>
        <w:sz w:val="22"/>
        <w:szCs w:val="22"/>
      </w:rPr>
    </w:pPr>
    <w:r>
      <w:rPr>
        <w:rFonts w:ascii="Calibri" w:hAnsi="Calibri"/>
        <w:i/>
        <w:iCs/>
        <w:sz w:val="22"/>
        <w:szCs w:val="22"/>
      </w:rPr>
      <w:t>Město Fryšták</w:t>
    </w:r>
    <w:r>
      <w:rPr>
        <w:rFonts w:ascii="Calibri" w:hAnsi="Calibri"/>
        <w:i/>
        <w:iCs/>
        <w:sz w:val="22"/>
        <w:szCs w:val="22"/>
      </w:rPr>
      <w:tab/>
      <w:t>Komplexní pojištění města Fryšták a jeho organizací</w:t>
    </w:r>
  </w:p>
  <w:p w14:paraId="708113C7" w14:textId="1141D9E2" w:rsidR="00D11856" w:rsidRPr="00732F62" w:rsidRDefault="00D11856" w:rsidP="00732F62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in;height:151pt" o:bullet="t">
        <v:imagedata r:id="rId1" o:title="logo"/>
      </v:shape>
    </w:pict>
  </w:numPicBullet>
  <w:numPicBullet w:numPicBulletId="1">
    <w:pict>
      <v:shape id="_x0000_i1027" type="#_x0000_t75" style="width:395pt;height:395pt" o:bullet="t">
        <v:imagedata r:id="rId2" o:title="vlnka"/>
      </v:shape>
    </w:pict>
  </w:numPicBullet>
  <w:numPicBullet w:numPicBulletId="2">
    <w:pict>
      <v:shape id="_x0000_i1028" type="#_x0000_t75" style="width:395pt;height:395pt" o:bullet="t">
        <v:imagedata r:id="rId3" o:title="vlnka"/>
      </v:shape>
    </w:pict>
  </w:numPicBullet>
  <w:numPicBullet w:numPicBulletId="3">
    <w:pict>
      <v:shape id="_x0000_i1029" type="#_x0000_t75" style="width:2in;height:151pt" o:bullet="t">
        <v:imagedata r:id="rId4" o:title="vlnka2"/>
      </v:shape>
    </w:pict>
  </w:numPicBullet>
  <w:numPicBullet w:numPicBulletId="4">
    <w:pict>
      <v:shape id="_x0000_i1030" type="#_x0000_t75" style="width:36.5pt;height:21.5pt" o:bullet="t">
        <v:imagedata r:id="rId5" o:title="odrazka"/>
      </v:shape>
    </w:pict>
  </w:numPicBullet>
  <w:numPicBullet w:numPicBulletId="5">
    <w:pict>
      <v:shape id="_x0000_i1031" type="#_x0000_t75" style="width:21.5pt;height:14.5pt" o:bullet="t">
        <v:imagedata r:id="rId6" o:title="odrazka2"/>
      </v:shape>
    </w:pict>
  </w:numPicBullet>
  <w:numPicBullet w:numPicBulletId="6">
    <w:pict>
      <v:shape id="_x0000_i1032" type="#_x0000_t75" style="width:36.5pt;height:21.5pt" o:bullet="t">
        <v:imagedata r:id="rId7" o:title="odrazka2"/>
      </v:shape>
    </w:pict>
  </w:numPicBullet>
  <w:abstractNum w:abstractNumId="0" w15:restartNumberingAfterBreak="0">
    <w:nsid w:val="02B03A90"/>
    <w:multiLevelType w:val="multilevel"/>
    <w:tmpl w:val="537C273E"/>
    <w:styleLink w:val="TOCNumberingEV"/>
    <w:lvl w:ilvl="0">
      <w:start w:val="1"/>
      <w:numFmt w:val="decimal"/>
      <w:pStyle w:val="Obsah1"/>
      <w:lvlText w:val="%1"/>
      <w:lvlJc w:val="left"/>
      <w:pPr>
        <w:ind w:left="360" w:hanging="360"/>
      </w:pPr>
      <w:rPr>
        <w:rFonts w:ascii="Arial" w:hAnsi="Arial" w:hint="default"/>
        <w:b/>
        <w:i w:val="0"/>
        <w:color w:val="8A7090" w:themeColor="accent3"/>
        <w:sz w:val="24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AB335DB"/>
    <w:multiLevelType w:val="multilevel"/>
    <w:tmpl w:val="46AC9B5E"/>
    <w:numStyleLink w:val="Styl1"/>
  </w:abstractNum>
  <w:abstractNum w:abstractNumId="2" w15:restartNumberingAfterBreak="0">
    <w:nsid w:val="19714A91"/>
    <w:multiLevelType w:val="multilevel"/>
    <w:tmpl w:val="5F083E7E"/>
    <w:name w:val="HeadingNumberRep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  <w:rPr>
        <w:b w:val="0"/>
        <w:i w:val="0"/>
        <w:caps w:val="0"/>
        <w:smallCaps w:val="0"/>
        <w:vanish/>
        <w:u w:val="none"/>
      </w:rPr>
    </w:lvl>
    <w:lvl w:ilvl="5">
      <w:start w:val="1"/>
      <w:numFmt w:val="decimal"/>
      <w:lvlText w:val="%5.%6."/>
      <w:lvlJc w:val="left"/>
      <w:pPr>
        <w:tabs>
          <w:tab w:val="num" w:pos="840"/>
        </w:tabs>
        <w:ind w:left="840" w:hanging="840"/>
      </w:pPr>
    </w:lvl>
    <w:lvl w:ilvl="6">
      <w:start w:val="1"/>
      <w:numFmt w:val="decimal"/>
      <w:lvlText w:val="%5.%6.%7."/>
      <w:lvlJc w:val="left"/>
      <w:pPr>
        <w:tabs>
          <w:tab w:val="num" w:pos="1080"/>
        </w:tabs>
        <w:ind w:left="1080" w:hanging="1080"/>
      </w:pPr>
    </w:lvl>
    <w:lvl w:ilvl="7">
      <w:start w:val="1"/>
      <w:numFmt w:val="decimal"/>
      <w:lvlText w:val="%5.%6.%7.%8."/>
      <w:lvlJc w:val="left"/>
      <w:pPr>
        <w:tabs>
          <w:tab w:val="num" w:pos="1080"/>
        </w:tabs>
        <w:ind w:left="1080" w:hanging="1080"/>
      </w:pPr>
    </w:lvl>
    <w:lvl w:ilvl="8">
      <w:start w:val="1"/>
      <w:numFmt w:val="decimal"/>
      <w:lvlText w:val="%5.%6.%7.%8.%9"/>
      <w:lvlJc w:val="left"/>
      <w:pPr>
        <w:tabs>
          <w:tab w:val="num" w:pos="1080"/>
        </w:tabs>
        <w:ind w:left="1080" w:hanging="1080"/>
      </w:pPr>
    </w:lvl>
  </w:abstractNum>
  <w:abstractNum w:abstractNumId="3" w15:restartNumberingAfterBreak="0">
    <w:nsid w:val="1F2E5F23"/>
    <w:multiLevelType w:val="multilevel"/>
    <w:tmpl w:val="C9AEB092"/>
    <w:name w:val="SAppHeadingNumberRep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upperLetter"/>
      <w:lvlText w:val="Appendix: 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5.%6."/>
      <w:lvlJc w:val="left"/>
      <w:pPr>
        <w:tabs>
          <w:tab w:val="num" w:pos="840"/>
        </w:tabs>
        <w:ind w:left="840" w:hanging="840"/>
      </w:pPr>
    </w:lvl>
    <w:lvl w:ilvl="6">
      <w:start w:val="1"/>
      <w:numFmt w:val="decimal"/>
      <w:lvlText w:val="%5.%6.%7."/>
      <w:lvlJc w:val="left"/>
      <w:pPr>
        <w:tabs>
          <w:tab w:val="num" w:pos="1080"/>
        </w:tabs>
        <w:ind w:left="1080" w:hanging="1080"/>
      </w:pPr>
    </w:lvl>
    <w:lvl w:ilvl="7">
      <w:start w:val="1"/>
      <w:numFmt w:val="decimal"/>
      <w:lvlText w:val="%5.%6.%7.%8."/>
      <w:lvlJc w:val="left"/>
      <w:pPr>
        <w:tabs>
          <w:tab w:val="num" w:pos="1080"/>
        </w:tabs>
        <w:ind w:left="1080" w:hanging="1080"/>
      </w:pPr>
    </w:lvl>
    <w:lvl w:ilvl="8">
      <w:start w:val="1"/>
      <w:numFmt w:val="decimal"/>
      <w:lvlText w:val="%5.%6.%7.%8.%9"/>
      <w:lvlJc w:val="left"/>
      <w:pPr>
        <w:tabs>
          <w:tab w:val="num" w:pos="1080"/>
        </w:tabs>
        <w:ind w:left="1080" w:hanging="1080"/>
      </w:pPr>
    </w:lvl>
  </w:abstractNum>
  <w:abstractNum w:abstractNumId="4" w15:restartNumberingAfterBreak="0">
    <w:nsid w:val="20E93226"/>
    <w:multiLevelType w:val="multilevel"/>
    <w:tmpl w:val="3B2EB20E"/>
    <w:name w:val="HeadingList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Appendix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Appendix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Nadpis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" w15:restartNumberingAfterBreak="0">
    <w:nsid w:val="21A57588"/>
    <w:multiLevelType w:val="multilevel"/>
    <w:tmpl w:val="2910A9B8"/>
    <w:numStyleLink w:val="EurovalleyHeadingNumbered"/>
  </w:abstractNum>
  <w:abstractNum w:abstractNumId="6" w15:restartNumberingAfterBreak="0">
    <w:nsid w:val="24CF5FDF"/>
    <w:multiLevelType w:val="multilevel"/>
    <w:tmpl w:val="AD88BE98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b/>
        <w:i w:val="0"/>
        <w:color w:val="749C3A" w:themeColor="accent1"/>
        <w:sz w:val="2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ascii="Arial" w:hAnsi="Arial" w:hint="default"/>
        <w:b/>
        <w:i w:val="0"/>
        <w:color w:val="749C3A" w:themeColor="accent1"/>
        <w:sz w:val="20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ascii="Arial" w:hAnsi="Arial" w:hint="default"/>
        <w:b/>
        <w:i w:val="0"/>
        <w:color w:val="749C3A" w:themeColor="accent1"/>
        <w:sz w:val="20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" w15:restartNumberingAfterBreak="0">
    <w:nsid w:val="2B422CA2"/>
    <w:multiLevelType w:val="multilevel"/>
    <w:tmpl w:val="8320C020"/>
    <w:name w:val="AppHeadingNumberRep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upperLetter"/>
      <w:suff w:val="nothing"/>
      <w:lvlText w:val="Appendix: %5."/>
      <w:lvlJc w:val="left"/>
      <w:pPr>
        <w:tabs>
          <w:tab w:val="num" w:pos="0"/>
        </w:tabs>
        <w:ind w:left="0" w:firstLine="0"/>
      </w:pPr>
      <w:rPr>
        <w:b w:val="0"/>
        <w:i w:val="0"/>
        <w:caps w:val="0"/>
        <w:smallCaps w:val="0"/>
        <w:vanish/>
        <w:u w:val="none"/>
      </w:rPr>
    </w:lvl>
    <w:lvl w:ilvl="5">
      <w:start w:val="1"/>
      <w:numFmt w:val="decimal"/>
      <w:lvlText w:val="%5.%6."/>
      <w:lvlJc w:val="left"/>
      <w:pPr>
        <w:tabs>
          <w:tab w:val="num" w:pos="840"/>
        </w:tabs>
        <w:ind w:left="840" w:hanging="840"/>
      </w:pPr>
    </w:lvl>
    <w:lvl w:ilvl="6">
      <w:start w:val="1"/>
      <w:numFmt w:val="decimal"/>
      <w:lvlText w:val="%5.%6.%7."/>
      <w:lvlJc w:val="left"/>
      <w:pPr>
        <w:tabs>
          <w:tab w:val="num" w:pos="1080"/>
        </w:tabs>
        <w:ind w:left="1080" w:hanging="1080"/>
      </w:pPr>
    </w:lvl>
    <w:lvl w:ilvl="7">
      <w:start w:val="1"/>
      <w:numFmt w:val="decimal"/>
      <w:lvlText w:val="%5.%6.%7.%8."/>
      <w:lvlJc w:val="left"/>
      <w:pPr>
        <w:tabs>
          <w:tab w:val="num" w:pos="1080"/>
        </w:tabs>
        <w:ind w:left="1080" w:hanging="1080"/>
      </w:pPr>
    </w:lvl>
    <w:lvl w:ilvl="8">
      <w:start w:val="1"/>
      <w:numFmt w:val="decimal"/>
      <w:lvlText w:val="%5.%6.%7.%8.%9"/>
      <w:lvlJc w:val="left"/>
      <w:pPr>
        <w:tabs>
          <w:tab w:val="num" w:pos="1080"/>
        </w:tabs>
        <w:ind w:left="1080" w:hanging="1080"/>
      </w:pPr>
    </w:lvl>
  </w:abstractNum>
  <w:abstractNum w:abstractNumId="8" w15:restartNumberingAfterBreak="0">
    <w:nsid w:val="2C445536"/>
    <w:multiLevelType w:val="multilevel"/>
    <w:tmpl w:val="EA36D7DE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b/>
        <w:i w:val="0"/>
        <w:color w:val="8A7090" w:themeColor="accent3"/>
        <w:sz w:val="2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D863B94"/>
    <w:multiLevelType w:val="multilevel"/>
    <w:tmpl w:val="2910A9B8"/>
    <w:styleLink w:val="EurovalleyHeadingNumbered"/>
    <w:lvl w:ilvl="0">
      <w:start w:val="1"/>
      <w:numFmt w:val="decimal"/>
      <w:pStyle w:val="SectionStartEV"/>
      <w:lvlText w:val="[ %1 ]"/>
      <w:lvlJc w:val="left"/>
      <w:pPr>
        <w:ind w:left="360" w:hanging="360"/>
      </w:pPr>
      <w:rPr>
        <w:rFonts w:ascii="Yu Gothic" w:eastAsia="Yu Gothic" w:hAnsi="Yu Gothic" w:hint="eastAsia"/>
        <w:b w:val="0"/>
        <w:i w:val="0"/>
        <w:color w:val="8A7090" w:themeColor="accent3"/>
        <w:sz w:val="72"/>
        <w:u w:val="none" w:color="749C3A" w:themeColor="accent1"/>
      </w:rPr>
    </w:lvl>
    <w:lvl w:ilvl="1">
      <w:start w:val="1"/>
      <w:numFmt w:val="decimal"/>
      <w:pStyle w:val="Heading2NumberedEV"/>
      <w:lvlText w:val="%1.%2"/>
      <w:lvlJc w:val="left"/>
      <w:pPr>
        <w:ind w:left="227" w:hanging="227"/>
      </w:pPr>
      <w:rPr>
        <w:rFonts w:ascii="Arial" w:hAnsi="Arial" w:hint="default"/>
        <w:b/>
        <w:i w:val="0"/>
        <w:color w:val="8E317D" w:themeColor="accent2"/>
        <w:sz w:val="28"/>
      </w:rPr>
    </w:lvl>
    <w:lvl w:ilvl="2">
      <w:start w:val="1"/>
      <w:numFmt w:val="decimal"/>
      <w:pStyle w:val="Heading3NumberedEV"/>
      <w:lvlText w:val="%1.%2.%3"/>
      <w:lvlJc w:val="left"/>
      <w:pPr>
        <w:tabs>
          <w:tab w:val="num" w:pos="1134"/>
        </w:tabs>
        <w:ind w:left="0" w:firstLine="0"/>
      </w:pPr>
      <w:rPr>
        <w:rFonts w:ascii="Arial" w:hAnsi="Arial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auto"/>
        <w:spacing w:val="0"/>
        <w:w w:val="0"/>
        <w:kern w:val="0"/>
        <w:position w:val="0"/>
        <w:sz w:val="28"/>
        <w:szCs w:val="0"/>
        <w:u w:val="none" w:color="000000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Heading4NumberedEV"/>
      <w:lvlText w:val="%1.%2.%3.%4"/>
      <w:lvlJc w:val="left"/>
      <w:pPr>
        <w:tabs>
          <w:tab w:val="num" w:pos="1134"/>
        </w:tabs>
        <w:ind w:left="0" w:firstLine="0"/>
      </w:pPr>
      <w:rPr>
        <w:rFonts w:ascii="Arial" w:hAnsi="Arial" w:hint="default"/>
        <w:b/>
        <w:i/>
        <w:sz w:val="24"/>
      </w:rPr>
    </w:lvl>
    <w:lvl w:ilvl="4">
      <w:start w:val="1"/>
      <w:numFmt w:val="lowerLetter"/>
      <w:lvlText w:val="(%5)"/>
      <w:lvlJc w:val="left"/>
      <w:pPr>
        <w:ind w:left="227" w:hanging="22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27" w:hanging="22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27" w:hanging="22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27" w:hanging="22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27" w:hanging="227"/>
      </w:pPr>
      <w:rPr>
        <w:rFonts w:hint="default"/>
      </w:rPr>
    </w:lvl>
  </w:abstractNum>
  <w:abstractNum w:abstractNumId="10" w15:restartNumberingAfterBreak="0">
    <w:nsid w:val="2D875CC6"/>
    <w:multiLevelType w:val="multilevel"/>
    <w:tmpl w:val="34806D36"/>
    <w:numStyleLink w:val="slovanseznamEVvcerovov"/>
  </w:abstractNum>
  <w:abstractNum w:abstractNumId="11" w15:restartNumberingAfterBreak="0">
    <w:nsid w:val="323851A5"/>
    <w:multiLevelType w:val="multilevel"/>
    <w:tmpl w:val="05A01B6A"/>
    <w:name w:val="SREP_HEAD1"/>
    <w:lvl w:ilvl="0">
      <w:start w:val="1"/>
      <w:numFmt w:val="decimal"/>
      <w:lvlRestart w:val="0"/>
      <w:lvlText w:val="%1."/>
      <w:lvlJc w:val="left"/>
      <w:pPr>
        <w:tabs>
          <w:tab w:val="num" w:pos="0"/>
        </w:tabs>
        <w:ind w:left="0" w:hanging="600"/>
      </w:pPr>
      <w:rPr>
        <w:rFonts w:ascii="Arial" w:hAnsi="Arial" w:cs="Arial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" w15:restartNumberingAfterBreak="0">
    <w:nsid w:val="32632F35"/>
    <w:multiLevelType w:val="multilevel"/>
    <w:tmpl w:val="52F8763C"/>
    <w:name w:val="TableBulletList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pStyle w:val="TableBullet1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cs="Arial"/>
      </w:rPr>
    </w:lvl>
    <w:lvl w:ilvl="5">
      <w:start w:val="1"/>
      <w:numFmt w:val="lowerRoman"/>
      <w:pStyle w:val="TableBullet2"/>
      <w:lvlText w:val="─"/>
      <w:lvlJc w:val="left"/>
      <w:pPr>
        <w:tabs>
          <w:tab w:val="num" w:pos="720"/>
        </w:tabs>
        <w:ind w:left="720" w:hanging="360"/>
      </w:pPr>
      <w:rPr>
        <w:rFonts w:ascii="Arial" w:hAnsi="Arial" w:cs="Arial"/>
      </w:rPr>
    </w:lvl>
    <w:lvl w:ilvl="6">
      <w:start w:val="1"/>
      <w:numFmt w:val="decimal"/>
      <w:pStyle w:val="TableBullet3"/>
      <w:lvlText w:val="−"/>
      <w:lvlJc w:val="left"/>
      <w:pPr>
        <w:tabs>
          <w:tab w:val="num" w:pos="1080"/>
        </w:tabs>
        <w:ind w:left="1080" w:hanging="360"/>
      </w:pPr>
      <w:rPr>
        <w:rFonts w:ascii="Arial" w:hAnsi="Arial" w:cs="Arial"/>
      </w:rPr>
    </w:lvl>
    <w:lvl w:ilvl="7">
      <w:start w:val="1"/>
      <w:numFmt w:val="lowerLetter"/>
      <w:pStyle w:val="TableBullet4"/>
      <w:lvlText w:val="−"/>
      <w:lvlJc w:val="left"/>
      <w:pPr>
        <w:tabs>
          <w:tab w:val="num" w:pos="1440"/>
        </w:tabs>
        <w:ind w:left="1440" w:hanging="360"/>
      </w:pPr>
      <w:rPr>
        <w:rFonts w:ascii="Arial" w:hAnsi="Arial" w:cs="Arial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3" w15:restartNumberingAfterBreak="0">
    <w:nsid w:val="38042EAA"/>
    <w:multiLevelType w:val="multilevel"/>
    <w:tmpl w:val="46AC9B5E"/>
    <w:name w:val="BulletList23"/>
    <w:numStyleLink w:val="Styl1"/>
  </w:abstractNum>
  <w:abstractNum w:abstractNumId="14" w15:restartNumberingAfterBreak="0">
    <w:nsid w:val="38920412"/>
    <w:multiLevelType w:val="hybridMultilevel"/>
    <w:tmpl w:val="F57AE02C"/>
    <w:lvl w:ilvl="0" w:tplc="9F4243F8">
      <w:start w:val="1"/>
      <w:numFmt w:val="bullet"/>
      <w:pStyle w:val="Odrka-ernpuntk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  <w:sz w:val="20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C94525"/>
    <w:multiLevelType w:val="multilevel"/>
    <w:tmpl w:val="537C273E"/>
    <w:numStyleLink w:val="TOCNumberingEV"/>
  </w:abstractNum>
  <w:abstractNum w:abstractNumId="16" w15:restartNumberingAfterBreak="0">
    <w:nsid w:val="3DF77FA7"/>
    <w:multiLevelType w:val="multilevel"/>
    <w:tmpl w:val="34806D36"/>
    <w:numStyleLink w:val="slovanseznamEVvcerovov"/>
  </w:abstractNum>
  <w:abstractNum w:abstractNumId="17" w15:restartNumberingAfterBreak="0">
    <w:nsid w:val="422A0216"/>
    <w:multiLevelType w:val="multilevel"/>
    <w:tmpl w:val="C53E7346"/>
    <w:name w:val="BulletList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cs="Arial"/>
      </w:rPr>
    </w:lvl>
    <w:lvl w:ilvl="5">
      <w:start w:val="1"/>
      <w:numFmt w:val="lowerRoman"/>
      <w:lvlText w:val="─"/>
      <w:lvlJc w:val="left"/>
      <w:pPr>
        <w:tabs>
          <w:tab w:val="num" w:pos="720"/>
        </w:tabs>
        <w:ind w:left="720" w:hanging="360"/>
      </w:pPr>
      <w:rPr>
        <w:rFonts w:ascii="Arial" w:hAnsi="Arial" w:cs="Arial"/>
      </w:rPr>
    </w:lvl>
    <w:lvl w:ilvl="6">
      <w:start w:val="1"/>
      <w:numFmt w:val="decimal"/>
      <w:pStyle w:val="Seznamsodrkami3"/>
      <w:lvlText w:val="−"/>
      <w:lvlJc w:val="left"/>
      <w:pPr>
        <w:tabs>
          <w:tab w:val="num" w:pos="1080"/>
        </w:tabs>
        <w:ind w:left="1080" w:hanging="360"/>
      </w:pPr>
      <w:rPr>
        <w:rFonts w:ascii="Arial" w:hAnsi="Arial" w:cs="Arial"/>
      </w:rPr>
    </w:lvl>
    <w:lvl w:ilvl="7">
      <w:start w:val="1"/>
      <w:numFmt w:val="lowerLetter"/>
      <w:pStyle w:val="Seznamsodrkami4"/>
      <w:lvlText w:val="−"/>
      <w:lvlJc w:val="left"/>
      <w:pPr>
        <w:tabs>
          <w:tab w:val="num" w:pos="1440"/>
        </w:tabs>
        <w:ind w:left="1440" w:hanging="360"/>
      </w:pPr>
      <w:rPr>
        <w:rFonts w:ascii="Arial" w:hAnsi="Arial" w:cs="Arial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8" w15:restartNumberingAfterBreak="0">
    <w:nsid w:val="431D722B"/>
    <w:multiLevelType w:val="hybridMultilevel"/>
    <w:tmpl w:val="D5803968"/>
    <w:lvl w:ilvl="0" w:tplc="B030C902">
      <w:start w:val="1"/>
      <w:numFmt w:val="bullet"/>
      <w:pStyle w:val="Obsah4"/>
      <w:lvlText w:val="−"/>
      <w:lvlJc w:val="left"/>
      <w:pPr>
        <w:tabs>
          <w:tab w:val="num" w:pos="1526"/>
        </w:tabs>
        <w:ind w:left="1526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D468AD"/>
    <w:multiLevelType w:val="multilevel"/>
    <w:tmpl w:val="34806D36"/>
    <w:styleLink w:val="slovanseznamEVvcerovov"/>
    <w:lvl w:ilvl="0">
      <w:start w:val="1"/>
      <w:numFmt w:val="decimal"/>
      <w:pStyle w:val="slovanseznam"/>
      <w:lvlText w:val="%1."/>
      <w:lvlJc w:val="left"/>
      <w:pPr>
        <w:ind w:left="360" w:hanging="360"/>
      </w:pPr>
      <w:rPr>
        <w:rFonts w:ascii="Arial" w:hAnsi="Arial" w:hint="default"/>
        <w:b/>
        <w:i w:val="0"/>
        <w:color w:val="749C3A" w:themeColor="accent1"/>
        <w:sz w:val="2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ascii="Arial" w:hAnsi="Arial" w:hint="default"/>
        <w:b/>
        <w:i w:val="0"/>
        <w:color w:val="749C3A" w:themeColor="accent1"/>
        <w:sz w:val="20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ascii="Arial" w:hAnsi="Arial" w:hint="default"/>
        <w:b/>
        <w:i w:val="0"/>
        <w:color w:val="749C3A" w:themeColor="accent1"/>
        <w:sz w:val="20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0" w15:restartNumberingAfterBreak="0">
    <w:nsid w:val="48466DEB"/>
    <w:multiLevelType w:val="multilevel"/>
    <w:tmpl w:val="3CFAC6A0"/>
    <w:name w:val="Appendix"/>
    <w:lvl w:ilvl="0">
      <w:start w:val="1"/>
      <w:numFmt w:val="upperLetter"/>
      <w:lvlRestart w:val="0"/>
      <w:lvlText w:val="Appendix: %1."/>
      <w:lvlJc w:val="left"/>
      <w:pPr>
        <w:tabs>
          <w:tab w:val="num" w:pos="360"/>
        </w:tabs>
        <w:ind w:left="360" w:hanging="360"/>
      </w:pPr>
      <w:rPr>
        <w:rFonts w:ascii="Arial" w:hAnsi="Arial" w:cs="Arial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1" w15:restartNumberingAfterBreak="0">
    <w:nsid w:val="4A765671"/>
    <w:multiLevelType w:val="multilevel"/>
    <w:tmpl w:val="435438AC"/>
    <w:name w:val="NumHeadingList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i w:val="0"/>
        <w:color w:val="8A7090" w:themeColor="accent3"/>
        <w:sz w:val="20"/>
      </w:rPr>
    </w:lvl>
    <w:lvl w:ilvl="6">
      <w:start w:val="1"/>
      <w:numFmt w:val="upperLetter"/>
      <w:lvlText w:val="%7."/>
      <w:lvlJc w:val="left"/>
      <w:pPr>
        <w:tabs>
          <w:tab w:val="num" w:pos="720"/>
        </w:tabs>
        <w:ind w:left="720" w:hanging="360"/>
      </w:pPr>
    </w:lvl>
    <w:lvl w:ilvl="7">
      <w:start w:val="1"/>
      <w:numFmt w:val="lowerRoman"/>
      <w:pStyle w:val="slovanseznam3"/>
      <w:lvlText w:val="%8."/>
      <w:lvlJc w:val="left"/>
      <w:pPr>
        <w:tabs>
          <w:tab w:val="num" w:pos="1080"/>
        </w:tabs>
        <w:ind w:left="1080" w:hanging="360"/>
      </w:pPr>
    </w:lvl>
    <w:lvl w:ilvl="8">
      <w:start w:val="1"/>
      <w:numFmt w:val="lowerLetter"/>
      <w:pStyle w:val="slovanseznam4"/>
      <w:lvlText w:val="%9."/>
      <w:lvlJc w:val="left"/>
      <w:pPr>
        <w:tabs>
          <w:tab w:val="num" w:pos="1440"/>
        </w:tabs>
        <w:ind w:left="1440" w:hanging="360"/>
      </w:pPr>
    </w:lvl>
  </w:abstractNum>
  <w:abstractNum w:abstractNumId="22" w15:restartNumberingAfterBreak="0">
    <w:nsid w:val="568A3EAC"/>
    <w:multiLevelType w:val="multilevel"/>
    <w:tmpl w:val="B5EEE0CC"/>
    <w:name w:val="SectionStart"/>
    <w:lvl w:ilvl="0">
      <w:start w:val="1"/>
      <w:numFmt w:val="decimal"/>
      <w:lvlRestart w:val="0"/>
      <w:lvlText w:val="%1"/>
      <w:lvlJc w:val="left"/>
      <w:pPr>
        <w:tabs>
          <w:tab w:val="num" w:pos="360"/>
        </w:tabs>
        <w:ind w:left="360" w:hanging="18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3" w15:restartNumberingAfterBreak="0">
    <w:nsid w:val="570F2430"/>
    <w:multiLevelType w:val="hybridMultilevel"/>
    <w:tmpl w:val="FB8A8C02"/>
    <w:name w:val="BulletList22"/>
    <w:lvl w:ilvl="0" w:tplc="9A985E00">
      <w:start w:val="1"/>
      <w:numFmt w:val="bullet"/>
      <w:pStyle w:val="Seznamsodrkami2"/>
      <w:lvlText w:val=""/>
      <w:lvlJc w:val="left"/>
      <w:pPr>
        <w:ind w:left="720" w:hanging="360"/>
      </w:pPr>
      <w:rPr>
        <w:rFonts w:ascii="Symbol" w:hAnsi="Symbol" w:hint="default"/>
        <w:b/>
        <w:i w:val="0"/>
        <w:color w:val="749C3A" w:themeColor="accent1"/>
        <w:sz w:val="20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A9A063F"/>
    <w:multiLevelType w:val="multilevel"/>
    <w:tmpl w:val="46AC9B5E"/>
    <w:name w:val="BulletList2"/>
    <w:lvl w:ilvl="0">
      <w:start w:val="1"/>
      <w:numFmt w:val="bullet"/>
      <w:lvlText w:val=""/>
      <w:lvlPicBulletId w:val="4"/>
      <w:lvlJc w:val="left"/>
      <w:pPr>
        <w:ind w:left="720" w:hanging="360"/>
      </w:pPr>
      <w:rPr>
        <w:rFonts w:ascii="Symbol" w:hAnsi="Symbol" w:hint="default"/>
        <w:b/>
        <w:i w:val="0"/>
        <w:color w:val="auto"/>
        <w:sz w:val="20"/>
      </w:rPr>
    </w:lvl>
    <w:lvl w:ilvl="1">
      <w:start w:val="1"/>
      <w:numFmt w:val="bullet"/>
      <w:lvlText w:val=""/>
      <w:lvlPicBulletId w:val="3"/>
      <w:lvlJc w:val="left"/>
      <w:pPr>
        <w:ind w:left="144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134567"/>
    <w:multiLevelType w:val="multilevel"/>
    <w:tmpl w:val="34806D36"/>
    <w:numStyleLink w:val="slovanseznamEVvcerovov"/>
  </w:abstractNum>
  <w:abstractNum w:abstractNumId="26" w15:restartNumberingAfterBreak="0">
    <w:nsid w:val="682D53E2"/>
    <w:multiLevelType w:val="multilevel"/>
    <w:tmpl w:val="A36A8568"/>
    <w:name w:val="HeadingNumberDo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720"/>
        </w:tabs>
        <w:ind w:left="720" w:hanging="720"/>
      </w:pPr>
    </w:lvl>
    <w:lvl w:ilvl="5">
      <w:start w:val="1"/>
      <w:numFmt w:val="decimal"/>
      <w:lvlText w:val="%5.%6."/>
      <w:lvlJc w:val="left"/>
      <w:pPr>
        <w:tabs>
          <w:tab w:val="num" w:pos="840"/>
        </w:tabs>
        <w:ind w:left="840" w:hanging="840"/>
      </w:pPr>
    </w:lvl>
    <w:lvl w:ilvl="6">
      <w:start w:val="1"/>
      <w:numFmt w:val="decimal"/>
      <w:lvlText w:val="%5.%6.%7."/>
      <w:lvlJc w:val="left"/>
      <w:pPr>
        <w:tabs>
          <w:tab w:val="num" w:pos="1080"/>
        </w:tabs>
        <w:ind w:left="1080" w:hanging="1080"/>
      </w:pPr>
    </w:lvl>
    <w:lvl w:ilvl="7">
      <w:start w:val="1"/>
      <w:numFmt w:val="decimal"/>
      <w:lvlText w:val="%5.%6.%7.%8."/>
      <w:lvlJc w:val="left"/>
      <w:pPr>
        <w:tabs>
          <w:tab w:val="num" w:pos="1080"/>
        </w:tabs>
        <w:ind w:left="1080" w:hanging="1080"/>
      </w:pPr>
    </w:lvl>
    <w:lvl w:ilvl="8">
      <w:start w:val="1"/>
      <w:numFmt w:val="decimal"/>
      <w:lvlText w:val="%5.%6.%7.%8.%9"/>
      <w:lvlJc w:val="left"/>
      <w:pPr>
        <w:tabs>
          <w:tab w:val="num" w:pos="1080"/>
        </w:tabs>
        <w:ind w:left="1080" w:hanging="1080"/>
      </w:pPr>
    </w:lvl>
  </w:abstractNum>
  <w:abstractNum w:abstractNumId="27" w15:restartNumberingAfterBreak="0">
    <w:nsid w:val="6AF932A6"/>
    <w:multiLevelType w:val="multilevel"/>
    <w:tmpl w:val="BFAA8006"/>
    <w:lvl w:ilvl="0">
      <w:start w:val="1"/>
      <w:numFmt w:val="upperLetter"/>
      <w:pStyle w:val="AppendixStart"/>
      <w:lvlText w:val="Appendix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6C4323F0"/>
    <w:multiLevelType w:val="multilevel"/>
    <w:tmpl w:val="11CE61EE"/>
    <w:name w:val="SHeadingNumberRep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5.%6."/>
      <w:lvlJc w:val="left"/>
      <w:pPr>
        <w:tabs>
          <w:tab w:val="num" w:pos="840"/>
        </w:tabs>
        <w:ind w:left="840" w:hanging="840"/>
      </w:pPr>
    </w:lvl>
    <w:lvl w:ilvl="6">
      <w:start w:val="1"/>
      <w:numFmt w:val="decimal"/>
      <w:lvlText w:val="%5.%6.%7."/>
      <w:lvlJc w:val="left"/>
      <w:pPr>
        <w:tabs>
          <w:tab w:val="num" w:pos="1080"/>
        </w:tabs>
        <w:ind w:left="1080" w:hanging="1080"/>
      </w:pPr>
    </w:lvl>
    <w:lvl w:ilvl="7">
      <w:start w:val="1"/>
      <w:numFmt w:val="decimal"/>
      <w:lvlText w:val="%5.%6.%7.%8."/>
      <w:lvlJc w:val="left"/>
      <w:pPr>
        <w:tabs>
          <w:tab w:val="num" w:pos="1080"/>
        </w:tabs>
        <w:ind w:left="1080" w:hanging="1080"/>
      </w:pPr>
    </w:lvl>
    <w:lvl w:ilvl="8">
      <w:start w:val="1"/>
      <w:numFmt w:val="decimal"/>
      <w:lvlText w:val="%5.%6.%7.%8.%9"/>
      <w:lvlJc w:val="left"/>
      <w:pPr>
        <w:tabs>
          <w:tab w:val="num" w:pos="1080"/>
        </w:tabs>
        <w:ind w:left="1080" w:hanging="1080"/>
      </w:pPr>
    </w:lvl>
  </w:abstractNum>
  <w:abstractNum w:abstractNumId="29" w15:restartNumberingAfterBreak="0">
    <w:nsid w:val="6D0C248B"/>
    <w:multiLevelType w:val="multilevel"/>
    <w:tmpl w:val="31224370"/>
    <w:lvl w:ilvl="0">
      <w:start w:val="1"/>
      <w:numFmt w:val="upperLetter"/>
      <w:pStyle w:val="Obsah9"/>
      <w:lvlText w:val="Appendix %1:"/>
      <w:lvlJc w:val="left"/>
      <w:pPr>
        <w:tabs>
          <w:tab w:val="num" w:pos="360"/>
        </w:tabs>
        <w:ind w:left="360" w:hanging="360"/>
      </w:pPr>
      <w:rPr>
        <w:rFonts w:ascii="Arial" w:hAnsi="Arial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000000"/>
        <w:spacing w:val="0"/>
        <w:kern w:val="0"/>
        <w:position w:val="0"/>
        <w:sz w:val="22"/>
        <w:szCs w:val="18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1FA5B86"/>
    <w:multiLevelType w:val="multilevel"/>
    <w:tmpl w:val="0409001D"/>
    <w:name w:val="HeadingList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1" w15:restartNumberingAfterBreak="0">
    <w:nsid w:val="77251105"/>
    <w:multiLevelType w:val="multilevel"/>
    <w:tmpl w:val="46AC9B5E"/>
    <w:styleLink w:val="Styl1"/>
    <w:lvl w:ilvl="0">
      <w:start w:val="1"/>
      <w:numFmt w:val="bullet"/>
      <w:pStyle w:val="Seznamsodrkami"/>
      <w:lvlText w:val=""/>
      <w:lvlPicBulletId w:val="4"/>
      <w:lvlJc w:val="left"/>
      <w:pPr>
        <w:ind w:left="720" w:hanging="360"/>
      </w:pPr>
      <w:rPr>
        <w:rFonts w:ascii="Symbol" w:hAnsi="Symbol" w:hint="default"/>
        <w:b/>
        <w:i w:val="0"/>
        <w:color w:val="auto"/>
        <w:sz w:val="20"/>
      </w:rPr>
    </w:lvl>
    <w:lvl w:ilvl="1">
      <w:start w:val="1"/>
      <w:numFmt w:val="bullet"/>
      <w:lvlText w:val=""/>
      <w:lvlPicBulletId w:val="6"/>
      <w:lvlJc w:val="left"/>
      <w:pPr>
        <w:ind w:left="144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8834376">
    <w:abstractNumId w:val="27"/>
  </w:num>
  <w:num w:numId="2" w16cid:durableId="910504511">
    <w:abstractNumId w:val="29"/>
  </w:num>
  <w:num w:numId="3" w16cid:durableId="394817482">
    <w:abstractNumId w:val="18"/>
  </w:num>
  <w:num w:numId="4" w16cid:durableId="1802188004">
    <w:abstractNumId w:val="17"/>
  </w:num>
  <w:num w:numId="5" w16cid:durableId="747776339">
    <w:abstractNumId w:val="4"/>
  </w:num>
  <w:num w:numId="6" w16cid:durableId="2103866557">
    <w:abstractNumId w:val="12"/>
  </w:num>
  <w:num w:numId="7" w16cid:durableId="1025129980">
    <w:abstractNumId w:val="21"/>
  </w:num>
  <w:num w:numId="8" w16cid:durableId="727798449">
    <w:abstractNumId w:val="9"/>
  </w:num>
  <w:num w:numId="9" w16cid:durableId="1624848122">
    <w:abstractNumId w:val="0"/>
  </w:num>
  <w:num w:numId="10" w16cid:durableId="444809931">
    <w:abstractNumId w:val="15"/>
  </w:num>
  <w:num w:numId="11" w16cid:durableId="2034990596">
    <w:abstractNumId w:val="14"/>
  </w:num>
  <w:num w:numId="12" w16cid:durableId="155003837">
    <w:abstractNumId w:val="5"/>
  </w:num>
  <w:num w:numId="13" w16cid:durableId="192041273">
    <w:abstractNumId w:val="16"/>
  </w:num>
  <w:num w:numId="14" w16cid:durableId="1214384376">
    <w:abstractNumId w:val="16"/>
    <w:lvlOverride w:ilvl="0">
      <w:startOverride w:val="1"/>
    </w:lvlOverride>
  </w:num>
  <w:num w:numId="15" w16cid:durableId="1246037517">
    <w:abstractNumId w:val="16"/>
    <w:lvlOverride w:ilvl="0">
      <w:startOverride w:val="1"/>
    </w:lvlOverride>
  </w:num>
  <w:num w:numId="16" w16cid:durableId="723722487">
    <w:abstractNumId w:val="16"/>
    <w:lvlOverride w:ilvl="0">
      <w:startOverride w:val="1"/>
    </w:lvlOverride>
  </w:num>
  <w:num w:numId="17" w16cid:durableId="436170740">
    <w:abstractNumId w:val="16"/>
  </w:num>
  <w:num w:numId="18" w16cid:durableId="1648196653">
    <w:abstractNumId w:val="16"/>
    <w:lvlOverride w:ilvl="0">
      <w:startOverride w:val="1"/>
    </w:lvlOverride>
  </w:num>
  <w:num w:numId="19" w16cid:durableId="1818453792">
    <w:abstractNumId w:val="16"/>
    <w:lvlOverride w:ilvl="0">
      <w:startOverride w:val="1"/>
    </w:lvlOverride>
  </w:num>
  <w:num w:numId="20" w16cid:durableId="389039618">
    <w:abstractNumId w:val="16"/>
  </w:num>
  <w:num w:numId="21" w16cid:durableId="2090615482">
    <w:abstractNumId w:val="24"/>
  </w:num>
  <w:num w:numId="22" w16cid:durableId="1858428014">
    <w:abstractNumId w:val="16"/>
    <w:lvlOverride w:ilvl="0">
      <w:startOverride w:val="1"/>
    </w:lvlOverride>
  </w:num>
  <w:num w:numId="23" w16cid:durableId="1073626094">
    <w:abstractNumId w:val="8"/>
  </w:num>
  <w:num w:numId="24" w16cid:durableId="1509060390">
    <w:abstractNumId w:val="16"/>
    <w:lvlOverride w:ilvl="0">
      <w:startOverride w:val="1"/>
    </w:lvlOverride>
  </w:num>
  <w:num w:numId="25" w16cid:durableId="1428892318">
    <w:abstractNumId w:val="19"/>
  </w:num>
  <w:num w:numId="26" w16cid:durableId="2017922217">
    <w:abstractNumId w:val="10"/>
  </w:num>
  <w:num w:numId="27" w16cid:durableId="272715481">
    <w:abstractNumId w:val="16"/>
    <w:lvlOverride w:ilvl="0">
      <w:startOverride w:val="1"/>
    </w:lvlOverride>
  </w:num>
  <w:num w:numId="28" w16cid:durableId="172767361">
    <w:abstractNumId w:val="16"/>
    <w:lvlOverride w:ilvl="0">
      <w:startOverride w:val="1"/>
    </w:lvlOverride>
  </w:num>
  <w:num w:numId="29" w16cid:durableId="1771659980">
    <w:abstractNumId w:val="6"/>
  </w:num>
  <w:num w:numId="30" w16cid:durableId="1810130246">
    <w:abstractNumId w:val="24"/>
    <w:lvlOverride w:ilvl="0">
      <w:startOverride w:val="1"/>
    </w:lvlOverride>
  </w:num>
  <w:num w:numId="31" w16cid:durableId="861479042">
    <w:abstractNumId w:val="23"/>
  </w:num>
  <w:num w:numId="32" w16cid:durableId="123065004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353117380">
    <w:abstractNumId w:val="25"/>
    <w:lvlOverride w:ilvl="0">
      <w:lvl w:ilvl="0">
        <w:start w:val="1"/>
        <w:numFmt w:val="decimal"/>
        <w:pStyle w:val="slovanseznam"/>
        <w:lvlText w:val="%1."/>
        <w:lvlJc w:val="left"/>
        <w:pPr>
          <w:ind w:left="360" w:hanging="360"/>
        </w:pPr>
        <w:rPr>
          <w:rFonts w:ascii="Arial" w:hAnsi="Arial" w:hint="default"/>
          <w:b/>
          <w:i w:val="0"/>
          <w:color w:val="749C3A" w:themeColor="accent1"/>
          <w:sz w:val="20"/>
        </w:rPr>
      </w:lvl>
    </w:lvlOverride>
  </w:num>
  <w:num w:numId="34" w16cid:durableId="1835611399">
    <w:abstractNumId w:val="31"/>
  </w:num>
  <w:num w:numId="35" w16cid:durableId="832791600">
    <w:abstractNumId w:val="13"/>
  </w:num>
  <w:num w:numId="36" w16cid:durableId="1940092341">
    <w:abstractNumId w:val="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36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121">
      <o:colormru v:ext="edit" colors="#bcd8d3,#016d9e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6EE"/>
    <w:rsid w:val="00001C47"/>
    <w:rsid w:val="000047BB"/>
    <w:rsid w:val="000100A8"/>
    <w:rsid w:val="00011440"/>
    <w:rsid w:val="000128D4"/>
    <w:rsid w:val="00013085"/>
    <w:rsid w:val="00013EAE"/>
    <w:rsid w:val="00015EDE"/>
    <w:rsid w:val="00017FCB"/>
    <w:rsid w:val="00025951"/>
    <w:rsid w:val="00033CA0"/>
    <w:rsid w:val="00040475"/>
    <w:rsid w:val="0004472D"/>
    <w:rsid w:val="0004607B"/>
    <w:rsid w:val="00047E45"/>
    <w:rsid w:val="00053D8B"/>
    <w:rsid w:val="000717DD"/>
    <w:rsid w:val="00072A5A"/>
    <w:rsid w:val="00076363"/>
    <w:rsid w:val="00080BFF"/>
    <w:rsid w:val="000850ED"/>
    <w:rsid w:val="00095E1C"/>
    <w:rsid w:val="000A1F25"/>
    <w:rsid w:val="000B5DAD"/>
    <w:rsid w:val="000C5192"/>
    <w:rsid w:val="000C6910"/>
    <w:rsid w:val="000D0CA4"/>
    <w:rsid w:val="000D1BA8"/>
    <w:rsid w:val="000D23BC"/>
    <w:rsid w:val="000E004A"/>
    <w:rsid w:val="000E5E8B"/>
    <w:rsid w:val="000E76B5"/>
    <w:rsid w:val="000F424B"/>
    <w:rsid w:val="000F53CA"/>
    <w:rsid w:val="00100720"/>
    <w:rsid w:val="00100EB1"/>
    <w:rsid w:val="001017C8"/>
    <w:rsid w:val="001053CE"/>
    <w:rsid w:val="00105BD2"/>
    <w:rsid w:val="001115A6"/>
    <w:rsid w:val="001118C2"/>
    <w:rsid w:val="00111B47"/>
    <w:rsid w:val="00112D38"/>
    <w:rsid w:val="001179E5"/>
    <w:rsid w:val="00121B06"/>
    <w:rsid w:val="00122D2C"/>
    <w:rsid w:val="00122F16"/>
    <w:rsid w:val="00124E3C"/>
    <w:rsid w:val="00132D2F"/>
    <w:rsid w:val="00134FD8"/>
    <w:rsid w:val="00145D2C"/>
    <w:rsid w:val="00150ABD"/>
    <w:rsid w:val="001514C6"/>
    <w:rsid w:val="001533A1"/>
    <w:rsid w:val="00170D53"/>
    <w:rsid w:val="00170E3D"/>
    <w:rsid w:val="00174050"/>
    <w:rsid w:val="00174C17"/>
    <w:rsid w:val="00174E0F"/>
    <w:rsid w:val="00183A91"/>
    <w:rsid w:val="00184C86"/>
    <w:rsid w:val="00185763"/>
    <w:rsid w:val="001925C3"/>
    <w:rsid w:val="001A1A11"/>
    <w:rsid w:val="001A42EC"/>
    <w:rsid w:val="001B24F4"/>
    <w:rsid w:val="001B2753"/>
    <w:rsid w:val="001B77BF"/>
    <w:rsid w:val="001B7A5E"/>
    <w:rsid w:val="001C0974"/>
    <w:rsid w:val="001C4E9B"/>
    <w:rsid w:val="001D0398"/>
    <w:rsid w:val="001F3F79"/>
    <w:rsid w:val="001F476E"/>
    <w:rsid w:val="001F7D0B"/>
    <w:rsid w:val="0020369F"/>
    <w:rsid w:val="00205268"/>
    <w:rsid w:val="00206DA5"/>
    <w:rsid w:val="00220003"/>
    <w:rsid w:val="002242A4"/>
    <w:rsid w:val="00224449"/>
    <w:rsid w:val="002257DB"/>
    <w:rsid w:val="00235072"/>
    <w:rsid w:val="00235E12"/>
    <w:rsid w:val="00236955"/>
    <w:rsid w:val="0024119F"/>
    <w:rsid w:val="00244EDF"/>
    <w:rsid w:val="00251AED"/>
    <w:rsid w:val="00253C2A"/>
    <w:rsid w:val="002556EE"/>
    <w:rsid w:val="00256186"/>
    <w:rsid w:val="00256425"/>
    <w:rsid w:val="0026325A"/>
    <w:rsid w:val="00263299"/>
    <w:rsid w:val="00263BEC"/>
    <w:rsid w:val="0026641C"/>
    <w:rsid w:val="002701F1"/>
    <w:rsid w:val="002740F6"/>
    <w:rsid w:val="00275F1E"/>
    <w:rsid w:val="00290A86"/>
    <w:rsid w:val="002910B3"/>
    <w:rsid w:val="0029220C"/>
    <w:rsid w:val="00295AB6"/>
    <w:rsid w:val="002A338C"/>
    <w:rsid w:val="002A6713"/>
    <w:rsid w:val="002B1477"/>
    <w:rsid w:val="002B1C77"/>
    <w:rsid w:val="002B523F"/>
    <w:rsid w:val="002B650A"/>
    <w:rsid w:val="002C0B59"/>
    <w:rsid w:val="002C153E"/>
    <w:rsid w:val="002C1577"/>
    <w:rsid w:val="002C4805"/>
    <w:rsid w:val="002D007F"/>
    <w:rsid w:val="002D36C6"/>
    <w:rsid w:val="002D478E"/>
    <w:rsid w:val="002E3DF3"/>
    <w:rsid w:val="002E54B2"/>
    <w:rsid w:val="002F0E5A"/>
    <w:rsid w:val="002F4AD9"/>
    <w:rsid w:val="002F5902"/>
    <w:rsid w:val="00302765"/>
    <w:rsid w:val="0030531E"/>
    <w:rsid w:val="00324B95"/>
    <w:rsid w:val="00325AC8"/>
    <w:rsid w:val="00326788"/>
    <w:rsid w:val="00326DC7"/>
    <w:rsid w:val="00332EFF"/>
    <w:rsid w:val="00335711"/>
    <w:rsid w:val="00341C25"/>
    <w:rsid w:val="00345600"/>
    <w:rsid w:val="00346F05"/>
    <w:rsid w:val="0035023F"/>
    <w:rsid w:val="0035079E"/>
    <w:rsid w:val="003527BD"/>
    <w:rsid w:val="00352D0D"/>
    <w:rsid w:val="003571D7"/>
    <w:rsid w:val="0035736D"/>
    <w:rsid w:val="00360814"/>
    <w:rsid w:val="003630D5"/>
    <w:rsid w:val="003649B7"/>
    <w:rsid w:val="00367F23"/>
    <w:rsid w:val="00367F32"/>
    <w:rsid w:val="003734BA"/>
    <w:rsid w:val="00375C43"/>
    <w:rsid w:val="0037767E"/>
    <w:rsid w:val="00381E04"/>
    <w:rsid w:val="00385915"/>
    <w:rsid w:val="003950E6"/>
    <w:rsid w:val="003979C3"/>
    <w:rsid w:val="003A72F5"/>
    <w:rsid w:val="003B713F"/>
    <w:rsid w:val="003C1D5E"/>
    <w:rsid w:val="003D05EE"/>
    <w:rsid w:val="003D3D49"/>
    <w:rsid w:val="003D6676"/>
    <w:rsid w:val="003D6706"/>
    <w:rsid w:val="003D6DE7"/>
    <w:rsid w:val="003E71F4"/>
    <w:rsid w:val="003F5DF4"/>
    <w:rsid w:val="00400492"/>
    <w:rsid w:val="00400F74"/>
    <w:rsid w:val="0040267F"/>
    <w:rsid w:val="00403A8C"/>
    <w:rsid w:val="00411523"/>
    <w:rsid w:val="00414549"/>
    <w:rsid w:val="00432545"/>
    <w:rsid w:val="00433979"/>
    <w:rsid w:val="00440028"/>
    <w:rsid w:val="00441147"/>
    <w:rsid w:val="00445F62"/>
    <w:rsid w:val="00446132"/>
    <w:rsid w:val="004478A9"/>
    <w:rsid w:val="0045642C"/>
    <w:rsid w:val="004621A4"/>
    <w:rsid w:val="004648B5"/>
    <w:rsid w:val="00465B87"/>
    <w:rsid w:val="004678B1"/>
    <w:rsid w:val="00473EE6"/>
    <w:rsid w:val="00474E18"/>
    <w:rsid w:val="0047507D"/>
    <w:rsid w:val="00476CCD"/>
    <w:rsid w:val="004773DD"/>
    <w:rsid w:val="00482AD1"/>
    <w:rsid w:val="00485662"/>
    <w:rsid w:val="00485D8B"/>
    <w:rsid w:val="00491561"/>
    <w:rsid w:val="004918E4"/>
    <w:rsid w:val="00492869"/>
    <w:rsid w:val="004A5677"/>
    <w:rsid w:val="004A738E"/>
    <w:rsid w:val="004B20AE"/>
    <w:rsid w:val="004B4AF4"/>
    <w:rsid w:val="004C4828"/>
    <w:rsid w:val="004C69F1"/>
    <w:rsid w:val="004C7BA8"/>
    <w:rsid w:val="004D0A37"/>
    <w:rsid w:val="004D0C8C"/>
    <w:rsid w:val="004D59BA"/>
    <w:rsid w:val="004D78AF"/>
    <w:rsid w:val="004E126C"/>
    <w:rsid w:val="004E52A2"/>
    <w:rsid w:val="004E5485"/>
    <w:rsid w:val="004F0859"/>
    <w:rsid w:val="004F1A1B"/>
    <w:rsid w:val="004F3D2A"/>
    <w:rsid w:val="004F6CF1"/>
    <w:rsid w:val="00502E75"/>
    <w:rsid w:val="00512253"/>
    <w:rsid w:val="00512F57"/>
    <w:rsid w:val="00514B63"/>
    <w:rsid w:val="00515A42"/>
    <w:rsid w:val="005178E2"/>
    <w:rsid w:val="0052127E"/>
    <w:rsid w:val="00527CE8"/>
    <w:rsid w:val="005328CB"/>
    <w:rsid w:val="00534B8B"/>
    <w:rsid w:val="00553295"/>
    <w:rsid w:val="00572823"/>
    <w:rsid w:val="005729BE"/>
    <w:rsid w:val="005832A8"/>
    <w:rsid w:val="0058517C"/>
    <w:rsid w:val="0059545E"/>
    <w:rsid w:val="005955D1"/>
    <w:rsid w:val="00596F00"/>
    <w:rsid w:val="005A60B4"/>
    <w:rsid w:val="005B1F11"/>
    <w:rsid w:val="005B2174"/>
    <w:rsid w:val="005B3636"/>
    <w:rsid w:val="005C0BA9"/>
    <w:rsid w:val="005C5783"/>
    <w:rsid w:val="005C7069"/>
    <w:rsid w:val="005D19B9"/>
    <w:rsid w:val="005D1F10"/>
    <w:rsid w:val="005D308C"/>
    <w:rsid w:val="005D470F"/>
    <w:rsid w:val="005D5629"/>
    <w:rsid w:val="005E19B9"/>
    <w:rsid w:val="005E3B97"/>
    <w:rsid w:val="005F3782"/>
    <w:rsid w:val="005F5DB6"/>
    <w:rsid w:val="005F5E37"/>
    <w:rsid w:val="005F620F"/>
    <w:rsid w:val="00603993"/>
    <w:rsid w:val="00604072"/>
    <w:rsid w:val="00613BCA"/>
    <w:rsid w:val="006166A9"/>
    <w:rsid w:val="00616CB4"/>
    <w:rsid w:val="00617605"/>
    <w:rsid w:val="00622A2F"/>
    <w:rsid w:val="00624CFB"/>
    <w:rsid w:val="00625E64"/>
    <w:rsid w:val="006353D7"/>
    <w:rsid w:val="006434A1"/>
    <w:rsid w:val="00651407"/>
    <w:rsid w:val="006536F3"/>
    <w:rsid w:val="00662236"/>
    <w:rsid w:val="00665B1A"/>
    <w:rsid w:val="006703DB"/>
    <w:rsid w:val="00670419"/>
    <w:rsid w:val="00670F6D"/>
    <w:rsid w:val="00671233"/>
    <w:rsid w:val="00671B17"/>
    <w:rsid w:val="00671CD9"/>
    <w:rsid w:val="00671D31"/>
    <w:rsid w:val="00671F0A"/>
    <w:rsid w:val="0067459A"/>
    <w:rsid w:val="00683C2B"/>
    <w:rsid w:val="00684391"/>
    <w:rsid w:val="00685334"/>
    <w:rsid w:val="006854EB"/>
    <w:rsid w:val="0069055B"/>
    <w:rsid w:val="00696373"/>
    <w:rsid w:val="006A1FB0"/>
    <w:rsid w:val="006A4BB1"/>
    <w:rsid w:val="006B05EF"/>
    <w:rsid w:val="006B34BC"/>
    <w:rsid w:val="006C2E7F"/>
    <w:rsid w:val="006D2189"/>
    <w:rsid w:val="006D245A"/>
    <w:rsid w:val="006D2E32"/>
    <w:rsid w:val="006D5115"/>
    <w:rsid w:val="006D5237"/>
    <w:rsid w:val="006D591B"/>
    <w:rsid w:val="006D792E"/>
    <w:rsid w:val="006E1C7C"/>
    <w:rsid w:val="00705070"/>
    <w:rsid w:val="0071010A"/>
    <w:rsid w:val="007121E6"/>
    <w:rsid w:val="007131B6"/>
    <w:rsid w:val="00713C5E"/>
    <w:rsid w:val="00714EF4"/>
    <w:rsid w:val="00721776"/>
    <w:rsid w:val="0072270C"/>
    <w:rsid w:val="0072283D"/>
    <w:rsid w:val="007262CF"/>
    <w:rsid w:val="00730524"/>
    <w:rsid w:val="00732F62"/>
    <w:rsid w:val="0073318D"/>
    <w:rsid w:val="00737DF4"/>
    <w:rsid w:val="00740656"/>
    <w:rsid w:val="00751992"/>
    <w:rsid w:val="00752C87"/>
    <w:rsid w:val="00755FDE"/>
    <w:rsid w:val="00757FA7"/>
    <w:rsid w:val="00763B6E"/>
    <w:rsid w:val="00763FF8"/>
    <w:rsid w:val="0077072F"/>
    <w:rsid w:val="007725A0"/>
    <w:rsid w:val="007848D8"/>
    <w:rsid w:val="00792DB9"/>
    <w:rsid w:val="0079683D"/>
    <w:rsid w:val="007A2D4E"/>
    <w:rsid w:val="007A4B7A"/>
    <w:rsid w:val="007A562D"/>
    <w:rsid w:val="007A5779"/>
    <w:rsid w:val="007A720B"/>
    <w:rsid w:val="007C3D05"/>
    <w:rsid w:val="007D1423"/>
    <w:rsid w:val="007D3D9F"/>
    <w:rsid w:val="007D5E17"/>
    <w:rsid w:val="007D6566"/>
    <w:rsid w:val="007D7FC3"/>
    <w:rsid w:val="007E31B9"/>
    <w:rsid w:val="007E36A6"/>
    <w:rsid w:val="007E7B1A"/>
    <w:rsid w:val="007F57BC"/>
    <w:rsid w:val="007F5F0D"/>
    <w:rsid w:val="008004F6"/>
    <w:rsid w:val="0080055A"/>
    <w:rsid w:val="008020C9"/>
    <w:rsid w:val="0080455A"/>
    <w:rsid w:val="00806FB0"/>
    <w:rsid w:val="0081394E"/>
    <w:rsid w:val="00813F92"/>
    <w:rsid w:val="008203DC"/>
    <w:rsid w:val="0082575E"/>
    <w:rsid w:val="00825B1C"/>
    <w:rsid w:val="00825EA2"/>
    <w:rsid w:val="0083431C"/>
    <w:rsid w:val="00836747"/>
    <w:rsid w:val="008409B6"/>
    <w:rsid w:val="00841329"/>
    <w:rsid w:val="0084444A"/>
    <w:rsid w:val="0085297B"/>
    <w:rsid w:val="00856A8F"/>
    <w:rsid w:val="00861D62"/>
    <w:rsid w:val="00863210"/>
    <w:rsid w:val="00871886"/>
    <w:rsid w:val="0087355D"/>
    <w:rsid w:val="00874857"/>
    <w:rsid w:val="00875E45"/>
    <w:rsid w:val="00876516"/>
    <w:rsid w:val="00881F7B"/>
    <w:rsid w:val="00886F7A"/>
    <w:rsid w:val="00896F07"/>
    <w:rsid w:val="008A0887"/>
    <w:rsid w:val="008A119C"/>
    <w:rsid w:val="008A130A"/>
    <w:rsid w:val="008A6611"/>
    <w:rsid w:val="008A7932"/>
    <w:rsid w:val="008B61B2"/>
    <w:rsid w:val="008C4119"/>
    <w:rsid w:val="008C45C8"/>
    <w:rsid w:val="008C638A"/>
    <w:rsid w:val="008D44AD"/>
    <w:rsid w:val="008D481B"/>
    <w:rsid w:val="008E1E3C"/>
    <w:rsid w:val="008F25A5"/>
    <w:rsid w:val="008F65C4"/>
    <w:rsid w:val="00906068"/>
    <w:rsid w:val="00907CA8"/>
    <w:rsid w:val="00910031"/>
    <w:rsid w:val="00911EF5"/>
    <w:rsid w:val="00912BF1"/>
    <w:rsid w:val="0091369E"/>
    <w:rsid w:val="009165C3"/>
    <w:rsid w:val="00916B2E"/>
    <w:rsid w:val="00921C4F"/>
    <w:rsid w:val="0092734D"/>
    <w:rsid w:val="009312E2"/>
    <w:rsid w:val="00940492"/>
    <w:rsid w:val="0094072D"/>
    <w:rsid w:val="00943601"/>
    <w:rsid w:val="009459A6"/>
    <w:rsid w:val="00947E73"/>
    <w:rsid w:val="00950336"/>
    <w:rsid w:val="0095365C"/>
    <w:rsid w:val="009644DC"/>
    <w:rsid w:val="00967E80"/>
    <w:rsid w:val="00972AAE"/>
    <w:rsid w:val="00983011"/>
    <w:rsid w:val="00984F58"/>
    <w:rsid w:val="00985663"/>
    <w:rsid w:val="00993C3A"/>
    <w:rsid w:val="009B19B8"/>
    <w:rsid w:val="009B6793"/>
    <w:rsid w:val="009C3366"/>
    <w:rsid w:val="009D3A47"/>
    <w:rsid w:val="009D4AC8"/>
    <w:rsid w:val="009E0208"/>
    <w:rsid w:val="009F00FE"/>
    <w:rsid w:val="009F392F"/>
    <w:rsid w:val="009F399E"/>
    <w:rsid w:val="009F4C74"/>
    <w:rsid w:val="009F6015"/>
    <w:rsid w:val="009F77F1"/>
    <w:rsid w:val="00A01C0E"/>
    <w:rsid w:val="00A06CBA"/>
    <w:rsid w:val="00A06E9D"/>
    <w:rsid w:val="00A11B27"/>
    <w:rsid w:val="00A169B8"/>
    <w:rsid w:val="00A16DBB"/>
    <w:rsid w:val="00A17BBB"/>
    <w:rsid w:val="00A22E4D"/>
    <w:rsid w:val="00A2774D"/>
    <w:rsid w:val="00A27C51"/>
    <w:rsid w:val="00A3667D"/>
    <w:rsid w:val="00A36AB4"/>
    <w:rsid w:val="00A36BC0"/>
    <w:rsid w:val="00A4225D"/>
    <w:rsid w:val="00A43ABF"/>
    <w:rsid w:val="00A515C1"/>
    <w:rsid w:val="00A605C6"/>
    <w:rsid w:val="00A61437"/>
    <w:rsid w:val="00A620F7"/>
    <w:rsid w:val="00A6341E"/>
    <w:rsid w:val="00A649F7"/>
    <w:rsid w:val="00A66064"/>
    <w:rsid w:val="00A66DD3"/>
    <w:rsid w:val="00A71A48"/>
    <w:rsid w:val="00A72A62"/>
    <w:rsid w:val="00A74518"/>
    <w:rsid w:val="00A77322"/>
    <w:rsid w:val="00A80CF5"/>
    <w:rsid w:val="00A81C48"/>
    <w:rsid w:val="00A86807"/>
    <w:rsid w:val="00A95BC7"/>
    <w:rsid w:val="00AA1507"/>
    <w:rsid w:val="00AA1C20"/>
    <w:rsid w:val="00AA2836"/>
    <w:rsid w:val="00AA3B03"/>
    <w:rsid w:val="00AB232A"/>
    <w:rsid w:val="00AB6B87"/>
    <w:rsid w:val="00AB6E24"/>
    <w:rsid w:val="00AC2D9F"/>
    <w:rsid w:val="00AC6891"/>
    <w:rsid w:val="00AD0806"/>
    <w:rsid w:val="00AD6D25"/>
    <w:rsid w:val="00AF218B"/>
    <w:rsid w:val="00AF621E"/>
    <w:rsid w:val="00AF65EC"/>
    <w:rsid w:val="00AF6D89"/>
    <w:rsid w:val="00B026EB"/>
    <w:rsid w:val="00B1320A"/>
    <w:rsid w:val="00B13538"/>
    <w:rsid w:val="00B16130"/>
    <w:rsid w:val="00B16134"/>
    <w:rsid w:val="00B16C2E"/>
    <w:rsid w:val="00B24094"/>
    <w:rsid w:val="00B37B9B"/>
    <w:rsid w:val="00B40CF3"/>
    <w:rsid w:val="00B412C0"/>
    <w:rsid w:val="00B46BF4"/>
    <w:rsid w:val="00B473B8"/>
    <w:rsid w:val="00B50568"/>
    <w:rsid w:val="00B53B27"/>
    <w:rsid w:val="00B548EE"/>
    <w:rsid w:val="00B62A98"/>
    <w:rsid w:val="00B66C4F"/>
    <w:rsid w:val="00B7008D"/>
    <w:rsid w:val="00B71103"/>
    <w:rsid w:val="00B749D0"/>
    <w:rsid w:val="00B74E65"/>
    <w:rsid w:val="00B828AE"/>
    <w:rsid w:val="00B83610"/>
    <w:rsid w:val="00B9655E"/>
    <w:rsid w:val="00BA4868"/>
    <w:rsid w:val="00BA5087"/>
    <w:rsid w:val="00BA5A5C"/>
    <w:rsid w:val="00BA5C45"/>
    <w:rsid w:val="00BB622E"/>
    <w:rsid w:val="00BB6BC5"/>
    <w:rsid w:val="00BB7337"/>
    <w:rsid w:val="00BC75E7"/>
    <w:rsid w:val="00BC7858"/>
    <w:rsid w:val="00BD012B"/>
    <w:rsid w:val="00BD377A"/>
    <w:rsid w:val="00BD7189"/>
    <w:rsid w:val="00BE1694"/>
    <w:rsid w:val="00BE3A38"/>
    <w:rsid w:val="00BE6B45"/>
    <w:rsid w:val="00BE7B84"/>
    <w:rsid w:val="00BF065A"/>
    <w:rsid w:val="00BF1E6C"/>
    <w:rsid w:val="00BF76AF"/>
    <w:rsid w:val="00BF7C88"/>
    <w:rsid w:val="00C03CE7"/>
    <w:rsid w:val="00C0446F"/>
    <w:rsid w:val="00C05140"/>
    <w:rsid w:val="00C10EFB"/>
    <w:rsid w:val="00C211B5"/>
    <w:rsid w:val="00C2120E"/>
    <w:rsid w:val="00C37BB4"/>
    <w:rsid w:val="00C41022"/>
    <w:rsid w:val="00C41A56"/>
    <w:rsid w:val="00C4501B"/>
    <w:rsid w:val="00C54514"/>
    <w:rsid w:val="00C57C28"/>
    <w:rsid w:val="00C57FF7"/>
    <w:rsid w:val="00C60DCB"/>
    <w:rsid w:val="00C62A44"/>
    <w:rsid w:val="00C64743"/>
    <w:rsid w:val="00C67DFC"/>
    <w:rsid w:val="00C73175"/>
    <w:rsid w:val="00C74BB2"/>
    <w:rsid w:val="00C75EC2"/>
    <w:rsid w:val="00C8164B"/>
    <w:rsid w:val="00C906EE"/>
    <w:rsid w:val="00C93D10"/>
    <w:rsid w:val="00C93D97"/>
    <w:rsid w:val="00C95DC9"/>
    <w:rsid w:val="00C97101"/>
    <w:rsid w:val="00CA4A10"/>
    <w:rsid w:val="00CB7948"/>
    <w:rsid w:val="00CC0E86"/>
    <w:rsid w:val="00CC36C9"/>
    <w:rsid w:val="00CC39FB"/>
    <w:rsid w:val="00CC5F81"/>
    <w:rsid w:val="00CD2C29"/>
    <w:rsid w:val="00CD3724"/>
    <w:rsid w:val="00CD49DB"/>
    <w:rsid w:val="00CE4BB1"/>
    <w:rsid w:val="00CE62C7"/>
    <w:rsid w:val="00CF0008"/>
    <w:rsid w:val="00CF0D5A"/>
    <w:rsid w:val="00CF0F20"/>
    <w:rsid w:val="00D013FB"/>
    <w:rsid w:val="00D02A24"/>
    <w:rsid w:val="00D03807"/>
    <w:rsid w:val="00D03B86"/>
    <w:rsid w:val="00D061EE"/>
    <w:rsid w:val="00D10C48"/>
    <w:rsid w:val="00D11856"/>
    <w:rsid w:val="00D11A08"/>
    <w:rsid w:val="00D134C1"/>
    <w:rsid w:val="00D1494B"/>
    <w:rsid w:val="00D15469"/>
    <w:rsid w:val="00D17014"/>
    <w:rsid w:val="00D17190"/>
    <w:rsid w:val="00D22DB4"/>
    <w:rsid w:val="00D315BF"/>
    <w:rsid w:val="00D42CEE"/>
    <w:rsid w:val="00D463A9"/>
    <w:rsid w:val="00D47484"/>
    <w:rsid w:val="00D47967"/>
    <w:rsid w:val="00D52140"/>
    <w:rsid w:val="00D603AC"/>
    <w:rsid w:val="00D7658D"/>
    <w:rsid w:val="00D779E1"/>
    <w:rsid w:val="00D85910"/>
    <w:rsid w:val="00D913CC"/>
    <w:rsid w:val="00D934BF"/>
    <w:rsid w:val="00D96275"/>
    <w:rsid w:val="00D97218"/>
    <w:rsid w:val="00DA3F42"/>
    <w:rsid w:val="00DA3FF3"/>
    <w:rsid w:val="00DA63AD"/>
    <w:rsid w:val="00DB2925"/>
    <w:rsid w:val="00DB5BD7"/>
    <w:rsid w:val="00DB5C55"/>
    <w:rsid w:val="00DB747E"/>
    <w:rsid w:val="00DC2108"/>
    <w:rsid w:val="00DC2D61"/>
    <w:rsid w:val="00DC3421"/>
    <w:rsid w:val="00DC65D0"/>
    <w:rsid w:val="00DC6839"/>
    <w:rsid w:val="00DC6EDF"/>
    <w:rsid w:val="00DD0127"/>
    <w:rsid w:val="00DD0833"/>
    <w:rsid w:val="00DD442D"/>
    <w:rsid w:val="00DD4AF7"/>
    <w:rsid w:val="00DE32A3"/>
    <w:rsid w:val="00DE4193"/>
    <w:rsid w:val="00DE4C22"/>
    <w:rsid w:val="00DE55C0"/>
    <w:rsid w:val="00DF51E5"/>
    <w:rsid w:val="00E010B0"/>
    <w:rsid w:val="00E01B94"/>
    <w:rsid w:val="00E03B0A"/>
    <w:rsid w:val="00E04FC7"/>
    <w:rsid w:val="00E05656"/>
    <w:rsid w:val="00E11F84"/>
    <w:rsid w:val="00E1361B"/>
    <w:rsid w:val="00E16C0F"/>
    <w:rsid w:val="00E17DB8"/>
    <w:rsid w:val="00E17DBE"/>
    <w:rsid w:val="00E20D9F"/>
    <w:rsid w:val="00E239C5"/>
    <w:rsid w:val="00E2452A"/>
    <w:rsid w:val="00E2563C"/>
    <w:rsid w:val="00E273B2"/>
    <w:rsid w:val="00E42C08"/>
    <w:rsid w:val="00E4399F"/>
    <w:rsid w:val="00E528DF"/>
    <w:rsid w:val="00E62D46"/>
    <w:rsid w:val="00E64545"/>
    <w:rsid w:val="00E65D90"/>
    <w:rsid w:val="00E67E03"/>
    <w:rsid w:val="00E70EE3"/>
    <w:rsid w:val="00E72038"/>
    <w:rsid w:val="00E77A41"/>
    <w:rsid w:val="00E80819"/>
    <w:rsid w:val="00E82230"/>
    <w:rsid w:val="00E86414"/>
    <w:rsid w:val="00E95EC3"/>
    <w:rsid w:val="00E963D7"/>
    <w:rsid w:val="00EA276A"/>
    <w:rsid w:val="00EA405E"/>
    <w:rsid w:val="00EA5FC5"/>
    <w:rsid w:val="00EB1173"/>
    <w:rsid w:val="00EB6E89"/>
    <w:rsid w:val="00EB78FB"/>
    <w:rsid w:val="00EC15AB"/>
    <w:rsid w:val="00EC2C39"/>
    <w:rsid w:val="00EC55FD"/>
    <w:rsid w:val="00ED0476"/>
    <w:rsid w:val="00ED6D7C"/>
    <w:rsid w:val="00ED6DE2"/>
    <w:rsid w:val="00ED750D"/>
    <w:rsid w:val="00EE14B3"/>
    <w:rsid w:val="00EE3722"/>
    <w:rsid w:val="00EE4B80"/>
    <w:rsid w:val="00EE4D31"/>
    <w:rsid w:val="00EE525D"/>
    <w:rsid w:val="00EF15CC"/>
    <w:rsid w:val="00EF3102"/>
    <w:rsid w:val="00EF44D4"/>
    <w:rsid w:val="00F00E87"/>
    <w:rsid w:val="00F00FEC"/>
    <w:rsid w:val="00F02634"/>
    <w:rsid w:val="00F10B11"/>
    <w:rsid w:val="00F124D8"/>
    <w:rsid w:val="00F24752"/>
    <w:rsid w:val="00F25AC6"/>
    <w:rsid w:val="00F27106"/>
    <w:rsid w:val="00F32A38"/>
    <w:rsid w:val="00F343F1"/>
    <w:rsid w:val="00F429D1"/>
    <w:rsid w:val="00F44CB7"/>
    <w:rsid w:val="00F52758"/>
    <w:rsid w:val="00F61E31"/>
    <w:rsid w:val="00F6396C"/>
    <w:rsid w:val="00F63A8B"/>
    <w:rsid w:val="00F72242"/>
    <w:rsid w:val="00F756BD"/>
    <w:rsid w:val="00F85F2B"/>
    <w:rsid w:val="00F8709A"/>
    <w:rsid w:val="00F960C0"/>
    <w:rsid w:val="00F96964"/>
    <w:rsid w:val="00FA715D"/>
    <w:rsid w:val="00FB161C"/>
    <w:rsid w:val="00FB1FE7"/>
    <w:rsid w:val="00FC0624"/>
    <w:rsid w:val="00FC135F"/>
    <w:rsid w:val="00FC2BA7"/>
    <w:rsid w:val="00FC7905"/>
    <w:rsid w:val="00FC7AA3"/>
    <w:rsid w:val="00FD00D6"/>
    <w:rsid w:val="00FD4BBA"/>
    <w:rsid w:val="08743B56"/>
    <w:rsid w:val="1156E1C3"/>
    <w:rsid w:val="21C33950"/>
    <w:rsid w:val="3DAEADD4"/>
    <w:rsid w:val="41856973"/>
    <w:rsid w:val="6B926298"/>
    <w:rsid w:val="6BE83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o:colormru v:ext="edit" colors="#bcd8d3,#016d9e"/>
    </o:shapedefaults>
    <o:shapelayout v:ext="edit">
      <o:idmap v:ext="edit" data="2"/>
    </o:shapelayout>
  </w:shapeDefaults>
  <w:decimalSymbol w:val=","/>
  <w:listSeparator w:val=";"/>
  <w14:docId w14:val="0ECA4E3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header" w:uiPriority="99"/>
    <w:lsdException w:name="footer" w:uiPriority="99"/>
    <w:lsdException w:name="caption" w:semiHidden="1" w:unhideWhenUsed="1" w:qFormat="1"/>
    <w:lsdException w:name="List Bullet" w:qFormat="1"/>
    <w:lsdException w:name="List Number" w:uiPriority="22" w:qFormat="1"/>
    <w:lsdException w:name="List Number 2" w:uiPriority="23"/>
    <w:lsdException w:name="List Number 3" w:uiPriority="24"/>
    <w:lsdException w:name="List Number 4" w:uiPriority="24"/>
    <w:lsdException w:name="List Number 5" w:uiPriority="24"/>
    <w:lsdException w:name="Hyperlink" w:uiPriority="99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FB161C"/>
    <w:pPr>
      <w:spacing w:before="60" w:line="260" w:lineRule="atLeast"/>
      <w:ind w:firstLine="357"/>
      <w:jc w:val="both"/>
    </w:pPr>
    <w:rPr>
      <w:rFonts w:ascii="Arial" w:hAnsi="Arial" w:cs="Arial"/>
      <w:lang w:eastAsia="en-US"/>
    </w:rPr>
  </w:style>
  <w:style w:type="paragraph" w:styleId="Nadpis1">
    <w:name w:val="heading 1"/>
    <w:aliases w:val="Heading 1 EV"/>
    <w:basedOn w:val="Normln"/>
    <w:next w:val="Normln"/>
    <w:rsid w:val="003630D5"/>
    <w:pPr>
      <w:keepNext/>
      <w:spacing w:after="240" w:line="120" w:lineRule="atLeast"/>
      <w:ind w:firstLine="0"/>
      <w:outlineLvl w:val="0"/>
    </w:pPr>
    <w:rPr>
      <w:b/>
      <w:color w:val="749C3A" w:themeColor="accent1"/>
      <w:sz w:val="36"/>
    </w:rPr>
  </w:style>
  <w:style w:type="paragraph" w:styleId="Nadpis2">
    <w:name w:val="heading 2"/>
    <w:aliases w:val="Heading 2 EV"/>
    <w:basedOn w:val="Normln"/>
    <w:next w:val="Normln"/>
    <w:rsid w:val="008020C9"/>
    <w:pPr>
      <w:keepNext/>
      <w:spacing w:before="240" w:line="320" w:lineRule="atLeast"/>
      <w:ind w:firstLine="0"/>
      <w:outlineLvl w:val="1"/>
    </w:pPr>
    <w:rPr>
      <w:b/>
      <w:color w:val="8E317D" w:themeColor="accent2"/>
      <w:sz w:val="28"/>
    </w:rPr>
  </w:style>
  <w:style w:type="paragraph" w:styleId="Nadpis3">
    <w:name w:val="heading 3"/>
    <w:aliases w:val="Heading 3 EV"/>
    <w:basedOn w:val="Normln"/>
    <w:next w:val="Normln"/>
    <w:rsid w:val="00DA3FF3"/>
    <w:pPr>
      <w:keepNext/>
      <w:spacing w:before="240" w:line="320" w:lineRule="atLeast"/>
      <w:ind w:firstLine="0"/>
      <w:outlineLvl w:val="2"/>
    </w:pPr>
    <w:rPr>
      <w:b/>
      <w:sz w:val="28"/>
    </w:rPr>
  </w:style>
  <w:style w:type="paragraph" w:styleId="Nadpis4">
    <w:name w:val="heading 4"/>
    <w:aliases w:val="Heading 4 EV"/>
    <w:basedOn w:val="Normln"/>
    <w:next w:val="Normln"/>
    <w:rsid w:val="00DA3FF3"/>
    <w:pPr>
      <w:keepNext/>
      <w:numPr>
        <w:ilvl w:val="3"/>
        <w:numId w:val="5"/>
      </w:numPr>
      <w:spacing w:before="240" w:after="60" w:line="320" w:lineRule="atLeast"/>
      <w:outlineLvl w:val="3"/>
    </w:pPr>
    <w:rPr>
      <w:b/>
      <w:i/>
      <w:sz w:val="24"/>
    </w:rPr>
  </w:style>
  <w:style w:type="paragraph" w:styleId="Nadpis5">
    <w:name w:val="heading 5"/>
    <w:basedOn w:val="Normln"/>
    <w:next w:val="Normln"/>
    <w:rsid w:val="00FC0624"/>
    <w:pPr>
      <w:keepNext/>
      <w:numPr>
        <w:ilvl w:val="4"/>
        <w:numId w:val="5"/>
      </w:numPr>
      <w:outlineLvl w:val="4"/>
    </w:pPr>
    <w:rPr>
      <w:i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Base">
    <w:name w:val="Base"/>
    <w:pPr>
      <w:spacing w:line="200" w:lineRule="atLeast"/>
    </w:pPr>
    <w:rPr>
      <w:rFonts w:ascii="Arial" w:hAnsi="Arial" w:cs="Arial"/>
      <w:sz w:val="16"/>
      <w:lang w:eastAsia="en-US"/>
    </w:rPr>
  </w:style>
  <w:style w:type="paragraph" w:customStyle="1" w:styleId="LegalcopyEV">
    <w:name w:val="Legal copy EV"/>
    <w:basedOn w:val="Base"/>
    <w:rsid w:val="007D6566"/>
    <w:pPr>
      <w:framePr w:hSpace="187" w:vSpace="187" w:wrap="around" w:hAnchor="text" w:yAlign="bottom"/>
      <w:spacing w:before="40" w:line="140" w:lineRule="atLeast"/>
    </w:pPr>
    <w:rPr>
      <w:sz w:val="12"/>
    </w:rPr>
  </w:style>
  <w:style w:type="character" w:styleId="slostrnky">
    <w:name w:val="page number"/>
    <w:rsid w:val="00C73175"/>
    <w:rPr>
      <w:rFonts w:ascii="Arial" w:hAnsi="Arial" w:cs="Arial"/>
      <w:b w:val="0"/>
      <w:i w:val="0"/>
      <w:caps w:val="0"/>
      <w:smallCaps w:val="0"/>
      <w:vanish w:val="0"/>
      <w:sz w:val="20"/>
      <w:u w:val="none"/>
    </w:rPr>
  </w:style>
  <w:style w:type="paragraph" w:customStyle="1" w:styleId="Filestamp">
    <w:name w:val="Filestamp"/>
    <w:basedOn w:val="Base"/>
    <w:rsid w:val="00825EA2"/>
    <w:pPr>
      <w:spacing w:line="120" w:lineRule="atLeast"/>
    </w:pPr>
    <w:rPr>
      <w:noProof/>
      <w:sz w:val="12"/>
    </w:rPr>
  </w:style>
  <w:style w:type="paragraph" w:styleId="Textpoznpodarou">
    <w:name w:val="footnote text"/>
    <w:basedOn w:val="Normln"/>
    <w:semiHidden/>
    <w:pPr>
      <w:spacing w:after="120"/>
    </w:pPr>
    <w:rPr>
      <w:sz w:val="18"/>
    </w:rPr>
  </w:style>
  <w:style w:type="paragraph" w:customStyle="1" w:styleId="LetterDateEV">
    <w:name w:val="Letter Date EV"/>
    <w:basedOn w:val="Base"/>
    <w:next w:val="Normln"/>
    <w:rsid w:val="00967E80"/>
    <w:pPr>
      <w:spacing w:after="680" w:line="360" w:lineRule="atLeast"/>
    </w:pPr>
    <w:rPr>
      <w:caps/>
      <w:sz w:val="28"/>
    </w:rPr>
  </w:style>
  <w:style w:type="paragraph" w:customStyle="1" w:styleId="TableLogoText">
    <w:name w:val="Table Logo Text"/>
    <w:basedOn w:val="Base"/>
    <w:pPr>
      <w:spacing w:line="240" w:lineRule="auto"/>
    </w:pPr>
    <w:rPr>
      <w:sz w:val="24"/>
    </w:rPr>
  </w:style>
  <w:style w:type="paragraph" w:customStyle="1" w:styleId="ReportTitleEV">
    <w:name w:val="Report Title EV"/>
    <w:basedOn w:val="Base"/>
    <w:next w:val="Normln"/>
    <w:rsid w:val="00685334"/>
    <w:pPr>
      <w:spacing w:before="300" w:line="440" w:lineRule="atLeast"/>
    </w:pPr>
    <w:rPr>
      <w:b/>
      <w:caps/>
      <w:sz w:val="44"/>
    </w:rPr>
  </w:style>
  <w:style w:type="paragraph" w:customStyle="1" w:styleId="ClientNameEV">
    <w:name w:val="Client Name EV"/>
    <w:basedOn w:val="Base"/>
    <w:rsid w:val="00685334"/>
    <w:pPr>
      <w:spacing w:line="440" w:lineRule="atLeast"/>
    </w:pPr>
    <w:rPr>
      <w:caps/>
      <w:sz w:val="44"/>
    </w:rPr>
  </w:style>
  <w:style w:type="paragraph" w:customStyle="1" w:styleId="ReportCrossRef">
    <w:name w:val="Report Cross Ref"/>
    <w:basedOn w:val="Base"/>
    <w:rsid w:val="00A06CBA"/>
    <w:rPr>
      <w:b/>
      <w:caps/>
    </w:rPr>
  </w:style>
  <w:style w:type="paragraph" w:customStyle="1" w:styleId="ClientNameCrossRef">
    <w:name w:val="Client Name Cross Ref"/>
    <w:basedOn w:val="Base"/>
    <w:rsid w:val="000C6910"/>
    <w:rPr>
      <w:caps/>
    </w:rPr>
  </w:style>
  <w:style w:type="paragraph" w:styleId="Obsah1">
    <w:name w:val="toc 1"/>
    <w:basedOn w:val="Normln"/>
    <w:next w:val="Normln"/>
    <w:uiPriority w:val="39"/>
    <w:rsid w:val="006703DB"/>
    <w:pPr>
      <w:numPr>
        <w:numId w:val="10"/>
      </w:numPr>
      <w:tabs>
        <w:tab w:val="left" w:pos="432"/>
        <w:tab w:val="right" w:leader="dot" w:pos="8640"/>
      </w:tabs>
      <w:spacing w:before="300" w:line="300" w:lineRule="exact"/>
    </w:pPr>
    <w:rPr>
      <w:b/>
      <w:noProof/>
      <w:color w:val="8A7090" w:themeColor="accent3"/>
      <w:sz w:val="24"/>
    </w:rPr>
  </w:style>
  <w:style w:type="paragraph" w:styleId="Obsah2">
    <w:name w:val="toc 2"/>
    <w:basedOn w:val="Normln"/>
    <w:next w:val="Normln"/>
    <w:uiPriority w:val="39"/>
    <w:rsid w:val="0084444A"/>
    <w:pPr>
      <w:tabs>
        <w:tab w:val="left" w:pos="720"/>
        <w:tab w:val="right" w:leader="dot" w:pos="8640"/>
      </w:tabs>
      <w:spacing w:line="300" w:lineRule="exact"/>
      <w:ind w:firstLine="0"/>
    </w:pPr>
    <w:rPr>
      <w:noProof/>
    </w:rPr>
  </w:style>
  <w:style w:type="paragraph" w:customStyle="1" w:styleId="SectionIntro">
    <w:name w:val="Section Intro"/>
    <w:basedOn w:val="Normln"/>
    <w:pPr>
      <w:spacing w:line="240" w:lineRule="auto"/>
    </w:pPr>
    <w:rPr>
      <w:sz w:val="28"/>
    </w:rPr>
  </w:style>
  <w:style w:type="paragraph" w:customStyle="1" w:styleId="AppendixStart">
    <w:name w:val="Appendix Start"/>
    <w:basedOn w:val="Normln"/>
    <w:next w:val="AppendixHeading1"/>
    <w:rsid w:val="00751992"/>
    <w:pPr>
      <w:keepNext/>
      <w:pageBreakBefore/>
      <w:numPr>
        <w:numId w:val="1"/>
      </w:numPr>
      <w:pBdr>
        <w:bottom w:val="single" w:sz="12" w:space="0" w:color="00A8C8"/>
      </w:pBdr>
      <w:spacing w:after="360" w:line="240" w:lineRule="auto"/>
    </w:pPr>
    <w:rPr>
      <w:caps/>
      <w:color w:val="00A8C8"/>
      <w:sz w:val="48"/>
    </w:rPr>
  </w:style>
  <w:style w:type="paragraph" w:styleId="Nadpispoznmky">
    <w:name w:val="Note Heading"/>
    <w:basedOn w:val="Normln"/>
    <w:next w:val="NoteText"/>
    <w:rsid w:val="0085297B"/>
    <w:pPr>
      <w:spacing w:before="200" w:line="200" w:lineRule="atLeast"/>
    </w:pPr>
    <w:rPr>
      <w:caps/>
      <w:sz w:val="18"/>
    </w:rPr>
  </w:style>
  <w:style w:type="paragraph" w:customStyle="1" w:styleId="NoteText">
    <w:name w:val="Note Text"/>
    <w:basedOn w:val="Normln"/>
    <w:pPr>
      <w:spacing w:line="200" w:lineRule="atLeast"/>
    </w:pPr>
    <w:rPr>
      <w:sz w:val="18"/>
    </w:rPr>
  </w:style>
  <w:style w:type="character" w:styleId="Znakapoznpodarou">
    <w:name w:val="footnote reference"/>
    <w:semiHidden/>
    <w:rPr>
      <w:vertAlign w:val="superscript"/>
    </w:rPr>
  </w:style>
  <w:style w:type="paragraph" w:customStyle="1" w:styleId="SectionStartEV">
    <w:name w:val="Section Start EV"/>
    <w:basedOn w:val="Normln"/>
    <w:next w:val="Nadpis1"/>
    <w:qFormat/>
    <w:rsid w:val="0026641C"/>
    <w:pPr>
      <w:keepNext/>
      <w:pageBreakBefore/>
      <w:framePr w:w="9639" w:h="1134" w:hRule="exact" w:vSpace="284" w:wrap="around" w:hAnchor="margin" w:y="1"/>
      <w:numPr>
        <w:numId w:val="8"/>
      </w:numPr>
      <w:spacing w:line="240" w:lineRule="auto"/>
    </w:pPr>
    <w:rPr>
      <w:color w:val="8E317D" w:themeColor="accent2"/>
      <w:sz w:val="72"/>
    </w:rPr>
  </w:style>
  <w:style w:type="paragraph" w:customStyle="1" w:styleId="AddressBlock">
    <w:name w:val="Address Block"/>
    <w:basedOn w:val="Base"/>
    <w:rsid w:val="00482AD1"/>
    <w:pPr>
      <w:spacing w:line="180" w:lineRule="atLeast"/>
    </w:pPr>
  </w:style>
  <w:style w:type="paragraph" w:customStyle="1" w:styleId="TOCHeadingEV">
    <w:name w:val="TOC Heading EV"/>
    <w:basedOn w:val="Base"/>
    <w:next w:val="Normln"/>
    <w:rsid w:val="00C74BB2"/>
    <w:pPr>
      <w:spacing w:line="360" w:lineRule="atLeast"/>
    </w:pPr>
    <w:rPr>
      <w:caps/>
      <w:color w:val="8A7090" w:themeColor="accent3"/>
      <w:sz w:val="36"/>
    </w:rPr>
  </w:style>
  <w:style w:type="paragraph" w:styleId="Obsah3">
    <w:name w:val="toc 3"/>
    <w:basedOn w:val="Normln"/>
    <w:next w:val="Normln"/>
    <w:uiPriority w:val="39"/>
    <w:rsid w:val="0084444A"/>
    <w:pPr>
      <w:tabs>
        <w:tab w:val="left" w:pos="864"/>
        <w:tab w:val="left" w:pos="1170"/>
        <w:tab w:val="right" w:leader="dot" w:pos="8640"/>
      </w:tabs>
      <w:spacing w:line="300" w:lineRule="exact"/>
      <w:ind w:firstLine="0"/>
    </w:pPr>
  </w:style>
  <w:style w:type="paragraph" w:styleId="Zhlav">
    <w:name w:val="header"/>
    <w:basedOn w:val="Normln"/>
    <w:link w:val="ZhlavChar"/>
    <w:uiPriority w:val="99"/>
    <w:pPr>
      <w:tabs>
        <w:tab w:val="center" w:pos="4320"/>
        <w:tab w:val="right" w:pos="8640"/>
      </w:tabs>
    </w:pPr>
  </w:style>
  <w:style w:type="paragraph" w:styleId="Zpat">
    <w:name w:val="footer"/>
    <w:aliases w:val="Footer EV"/>
    <w:basedOn w:val="Normln"/>
    <w:link w:val="ZpatChar"/>
    <w:uiPriority w:val="99"/>
    <w:rsid w:val="00C74BB2"/>
    <w:pPr>
      <w:tabs>
        <w:tab w:val="center" w:pos="4320"/>
        <w:tab w:val="right" w:pos="8640"/>
      </w:tabs>
    </w:pPr>
  </w:style>
  <w:style w:type="paragraph" w:customStyle="1" w:styleId="AppendixHeading1">
    <w:name w:val="Appendix Heading 1"/>
    <w:basedOn w:val="Normln"/>
    <w:next w:val="Normln"/>
    <w:rsid w:val="00751992"/>
    <w:pPr>
      <w:keepNext/>
      <w:spacing w:line="400" w:lineRule="atLeast"/>
      <w:outlineLvl w:val="0"/>
    </w:pPr>
    <w:rPr>
      <w:color w:val="002C77"/>
      <w:sz w:val="36"/>
    </w:rPr>
  </w:style>
  <w:style w:type="paragraph" w:styleId="Obsah9">
    <w:name w:val="toc 9"/>
    <w:basedOn w:val="Normln"/>
    <w:next w:val="Normln"/>
    <w:rsid w:val="0020369F"/>
    <w:pPr>
      <w:numPr>
        <w:numId w:val="2"/>
      </w:numPr>
      <w:tabs>
        <w:tab w:val="left" w:pos="1361"/>
        <w:tab w:val="right" w:leader="dot" w:pos="8641"/>
      </w:tabs>
      <w:spacing w:before="240"/>
    </w:pPr>
    <w:rPr>
      <w:noProof/>
    </w:rPr>
  </w:style>
  <w:style w:type="paragraph" w:styleId="Obsah4">
    <w:name w:val="toc 4"/>
    <w:basedOn w:val="Normln"/>
    <w:next w:val="Normln"/>
    <w:rsid w:val="007F57BC"/>
    <w:pPr>
      <w:numPr>
        <w:numId w:val="3"/>
      </w:numPr>
      <w:tabs>
        <w:tab w:val="right" w:leader="dot" w:pos="8640"/>
      </w:tabs>
      <w:spacing w:line="300" w:lineRule="exact"/>
    </w:pPr>
  </w:style>
  <w:style w:type="paragraph" w:customStyle="1" w:styleId="AppendixHeading2">
    <w:name w:val="Appendix Heading 2"/>
    <w:basedOn w:val="Normln"/>
    <w:next w:val="Normln"/>
    <w:rsid w:val="00FC0624"/>
    <w:pPr>
      <w:keepNext/>
      <w:numPr>
        <w:ilvl w:val="1"/>
        <w:numId w:val="5"/>
      </w:numPr>
      <w:spacing w:line="320" w:lineRule="atLeast"/>
      <w:outlineLvl w:val="1"/>
    </w:pPr>
    <w:rPr>
      <w:b/>
      <w:sz w:val="28"/>
    </w:rPr>
  </w:style>
  <w:style w:type="paragraph" w:customStyle="1" w:styleId="AppendixHeading3">
    <w:name w:val="Appendix Heading 3"/>
    <w:basedOn w:val="Normln"/>
    <w:next w:val="Normln"/>
    <w:rsid w:val="00FC0624"/>
    <w:pPr>
      <w:keepNext/>
      <w:numPr>
        <w:ilvl w:val="2"/>
        <w:numId w:val="5"/>
      </w:numPr>
      <w:spacing w:line="320" w:lineRule="atLeast"/>
      <w:outlineLvl w:val="2"/>
    </w:pPr>
    <w:rPr>
      <w:b/>
      <w:i/>
      <w:sz w:val="28"/>
    </w:rPr>
  </w:style>
  <w:style w:type="paragraph" w:customStyle="1" w:styleId="Logo">
    <w:name w:val="Logo"/>
    <w:basedOn w:val="Normln"/>
    <w:rsid w:val="009B6793"/>
    <w:pPr>
      <w:spacing w:line="560" w:lineRule="exact"/>
      <w:jc w:val="center"/>
    </w:pPr>
    <w:rPr>
      <w:sz w:val="16"/>
      <w:szCs w:val="16"/>
    </w:rPr>
  </w:style>
  <w:style w:type="paragraph" w:customStyle="1" w:styleId="CompanyName">
    <w:name w:val="Company Name"/>
    <w:basedOn w:val="ClientNameCrossRef"/>
    <w:rsid w:val="000C6910"/>
    <w:rPr>
      <w:caps w:val="0"/>
    </w:rPr>
  </w:style>
  <w:style w:type="paragraph" w:customStyle="1" w:styleId="BaseBold">
    <w:name w:val="Base Bold"/>
    <w:next w:val="Base"/>
    <w:rsid w:val="00FC0624"/>
    <w:pPr>
      <w:spacing w:line="200" w:lineRule="atLeast"/>
    </w:pPr>
    <w:rPr>
      <w:rFonts w:ascii="Arial" w:hAnsi="Arial" w:cs="Arial"/>
      <w:b/>
      <w:sz w:val="16"/>
      <w:lang w:eastAsia="en-US"/>
    </w:rPr>
  </w:style>
  <w:style w:type="paragraph" w:customStyle="1" w:styleId="LogoHide">
    <w:name w:val="Logo Hide"/>
    <w:basedOn w:val="Base"/>
    <w:next w:val="Base"/>
    <w:rsid w:val="00FC0624"/>
    <w:pPr>
      <w:spacing w:line="20" w:lineRule="exact"/>
      <w:jc w:val="right"/>
    </w:pPr>
    <w:rPr>
      <w:noProof/>
      <w:sz w:val="2"/>
    </w:rPr>
  </w:style>
  <w:style w:type="paragraph" w:customStyle="1" w:styleId="LogoHide2">
    <w:name w:val="Logo Hide 2"/>
    <w:basedOn w:val="Base"/>
    <w:next w:val="Base"/>
    <w:rsid w:val="00FC0624"/>
    <w:pPr>
      <w:jc w:val="right"/>
    </w:pPr>
    <w:rPr>
      <w:noProof/>
    </w:rPr>
  </w:style>
  <w:style w:type="character" w:customStyle="1" w:styleId="TextHide">
    <w:name w:val="Text Hide"/>
    <w:rsid w:val="00FC0624"/>
    <w:rPr>
      <w:sz w:val="22"/>
      <w:szCs w:val="20"/>
    </w:rPr>
  </w:style>
  <w:style w:type="paragraph" w:styleId="Seznamsodrkami">
    <w:name w:val="List Bullet"/>
    <w:aliases w:val="List Bullet EV"/>
    <w:basedOn w:val="Seznamsodrkami2"/>
    <w:qFormat/>
    <w:rsid w:val="00251AED"/>
    <w:pPr>
      <w:keepNext/>
      <w:numPr>
        <w:numId w:val="36"/>
      </w:numPr>
      <w:spacing w:line="340" w:lineRule="atLeast"/>
      <w:outlineLvl w:val="4"/>
    </w:pPr>
  </w:style>
  <w:style w:type="paragraph" w:styleId="Seznamsodrkami2">
    <w:name w:val="List Bullet 2"/>
    <w:aliases w:val="Seznam s odrážkami 2 EV"/>
    <w:basedOn w:val="Normln"/>
    <w:rsid w:val="00ED6DE2"/>
    <w:pPr>
      <w:keepLines/>
      <w:numPr>
        <w:numId w:val="31"/>
      </w:numPr>
      <w:ind w:left="714" w:hanging="357"/>
      <w:outlineLvl w:val="5"/>
    </w:pPr>
  </w:style>
  <w:style w:type="paragraph" w:styleId="Seznamsodrkami3">
    <w:name w:val="List Bullet 3"/>
    <w:basedOn w:val="Normln"/>
    <w:rsid w:val="00FC0624"/>
    <w:pPr>
      <w:numPr>
        <w:ilvl w:val="6"/>
        <w:numId w:val="4"/>
      </w:numPr>
      <w:outlineLvl w:val="6"/>
    </w:pPr>
  </w:style>
  <w:style w:type="paragraph" w:styleId="Seznamsodrkami4">
    <w:name w:val="List Bullet 4"/>
    <w:basedOn w:val="Normln"/>
    <w:rsid w:val="00FC0624"/>
    <w:pPr>
      <w:numPr>
        <w:ilvl w:val="7"/>
        <w:numId w:val="4"/>
      </w:numPr>
      <w:outlineLvl w:val="7"/>
    </w:pPr>
  </w:style>
  <w:style w:type="paragraph" w:customStyle="1" w:styleId="TableBullet1">
    <w:name w:val="Table Bullet 1"/>
    <w:basedOn w:val="Normln"/>
    <w:rsid w:val="00FC0624"/>
    <w:pPr>
      <w:numPr>
        <w:ilvl w:val="4"/>
        <w:numId w:val="6"/>
      </w:numPr>
      <w:spacing w:before="40" w:after="40" w:line="240" w:lineRule="auto"/>
      <w:outlineLvl w:val="4"/>
    </w:pPr>
  </w:style>
  <w:style w:type="paragraph" w:customStyle="1" w:styleId="TableBullet2">
    <w:name w:val="Table Bullet 2"/>
    <w:basedOn w:val="Normln"/>
    <w:rsid w:val="00FC0624"/>
    <w:pPr>
      <w:numPr>
        <w:ilvl w:val="5"/>
        <w:numId w:val="6"/>
      </w:numPr>
      <w:spacing w:before="40" w:after="40" w:line="240" w:lineRule="auto"/>
      <w:outlineLvl w:val="5"/>
    </w:pPr>
  </w:style>
  <w:style w:type="paragraph" w:customStyle="1" w:styleId="TableBullet3">
    <w:name w:val="Table Bullet 3"/>
    <w:basedOn w:val="Normln"/>
    <w:rsid w:val="00FC0624"/>
    <w:pPr>
      <w:numPr>
        <w:ilvl w:val="6"/>
        <w:numId w:val="6"/>
      </w:numPr>
      <w:spacing w:before="40" w:after="40" w:line="240" w:lineRule="auto"/>
      <w:outlineLvl w:val="6"/>
    </w:pPr>
  </w:style>
  <w:style w:type="paragraph" w:customStyle="1" w:styleId="TableBullet4">
    <w:name w:val="Table Bullet 4"/>
    <w:basedOn w:val="Normln"/>
    <w:rsid w:val="00FC0624"/>
    <w:pPr>
      <w:numPr>
        <w:ilvl w:val="7"/>
        <w:numId w:val="6"/>
      </w:numPr>
      <w:spacing w:before="40" w:after="40" w:line="240" w:lineRule="auto"/>
      <w:outlineLvl w:val="7"/>
    </w:pPr>
  </w:style>
  <w:style w:type="paragraph" w:styleId="slovanseznam">
    <w:name w:val="List Number"/>
    <w:aliases w:val="Číslovaný seznam EV"/>
    <w:basedOn w:val="Normln"/>
    <w:uiPriority w:val="22"/>
    <w:qFormat/>
    <w:rsid w:val="004F0859"/>
    <w:pPr>
      <w:numPr>
        <w:numId w:val="33"/>
      </w:numPr>
      <w:outlineLvl w:val="5"/>
    </w:pPr>
  </w:style>
  <w:style w:type="paragraph" w:styleId="slovanseznam3">
    <w:name w:val="List Number 3"/>
    <w:basedOn w:val="Normln"/>
    <w:uiPriority w:val="24"/>
    <w:rsid w:val="00FC0624"/>
    <w:pPr>
      <w:numPr>
        <w:ilvl w:val="7"/>
        <w:numId w:val="7"/>
      </w:numPr>
      <w:outlineLvl w:val="7"/>
    </w:pPr>
  </w:style>
  <w:style w:type="paragraph" w:styleId="slovanseznam4">
    <w:name w:val="List Number 4"/>
    <w:basedOn w:val="Normln"/>
    <w:uiPriority w:val="24"/>
    <w:rsid w:val="00FC0624"/>
    <w:pPr>
      <w:numPr>
        <w:ilvl w:val="8"/>
        <w:numId w:val="7"/>
      </w:numPr>
      <w:outlineLvl w:val="8"/>
    </w:pPr>
  </w:style>
  <w:style w:type="paragraph" w:customStyle="1" w:styleId="NormalIndent1">
    <w:name w:val="Normal Indent 1"/>
    <w:basedOn w:val="Normln"/>
    <w:rsid w:val="00FC0624"/>
    <w:pPr>
      <w:ind w:left="360"/>
      <w:jc w:val="right"/>
    </w:pPr>
  </w:style>
  <w:style w:type="paragraph" w:customStyle="1" w:styleId="NormalIndent2">
    <w:name w:val="Normal Indent 2"/>
    <w:basedOn w:val="Normln"/>
    <w:rsid w:val="00FC0624"/>
    <w:pPr>
      <w:ind w:left="720"/>
      <w:jc w:val="right"/>
    </w:pPr>
  </w:style>
  <w:style w:type="paragraph" w:customStyle="1" w:styleId="NormalIndent3">
    <w:name w:val="Normal Indent 3"/>
    <w:basedOn w:val="Normln"/>
    <w:rsid w:val="00FC0624"/>
    <w:pPr>
      <w:ind w:left="1080"/>
      <w:jc w:val="right"/>
    </w:pPr>
  </w:style>
  <w:style w:type="paragraph" w:customStyle="1" w:styleId="NormalIndent4">
    <w:name w:val="Normal Indent 4"/>
    <w:basedOn w:val="Normln"/>
    <w:rsid w:val="00FC0624"/>
    <w:pPr>
      <w:ind w:left="1440"/>
      <w:jc w:val="right"/>
    </w:pPr>
  </w:style>
  <w:style w:type="paragraph" w:customStyle="1" w:styleId="TableHeadingTextEV">
    <w:name w:val="Table Heading Text EV"/>
    <w:basedOn w:val="Normln"/>
    <w:rsid w:val="00EB1173"/>
    <w:pPr>
      <w:keepNext/>
      <w:spacing w:before="40" w:after="40" w:line="240" w:lineRule="auto"/>
      <w:ind w:firstLine="0"/>
      <w:jc w:val="left"/>
    </w:pPr>
    <w:rPr>
      <w:bCs/>
      <w:color w:val="8A7090" w:themeColor="accent3"/>
      <w:sz w:val="18"/>
      <w:lang w:eastAsia="cs-CZ"/>
    </w:rPr>
  </w:style>
  <w:style w:type="paragraph" w:customStyle="1" w:styleId="TableTextZafin">
    <w:name w:val="Table Text Zafin"/>
    <w:basedOn w:val="Normln"/>
    <w:qFormat/>
    <w:rsid w:val="00025951"/>
    <w:pPr>
      <w:spacing w:before="40" w:after="40" w:line="240" w:lineRule="auto"/>
      <w:ind w:firstLine="0"/>
      <w:jc w:val="left"/>
    </w:pPr>
    <w:rPr>
      <w:sz w:val="18"/>
    </w:rPr>
  </w:style>
  <w:style w:type="character" w:customStyle="1" w:styleId="ZpatChar">
    <w:name w:val="Zápatí Char"/>
    <w:aliases w:val="Footer EV Char"/>
    <w:link w:val="Zpat"/>
    <w:uiPriority w:val="99"/>
    <w:rsid w:val="00C74BB2"/>
    <w:rPr>
      <w:rFonts w:ascii="Arial" w:hAnsi="Arial" w:cs="Arial"/>
      <w:sz w:val="22"/>
      <w:lang w:eastAsia="en-US"/>
    </w:rPr>
  </w:style>
  <w:style w:type="character" w:styleId="Hypertextovodkaz">
    <w:name w:val="Hyperlink"/>
    <w:uiPriority w:val="99"/>
    <w:rsid w:val="00FC0624"/>
    <w:rPr>
      <w:color w:val="0000FF"/>
      <w:u w:val="single"/>
    </w:rPr>
  </w:style>
  <w:style w:type="paragraph" w:styleId="Zkladntext">
    <w:name w:val="Body Text"/>
    <w:basedOn w:val="Normln"/>
    <w:rsid w:val="00FC0624"/>
    <w:pPr>
      <w:spacing w:line="240" w:lineRule="auto"/>
    </w:pPr>
    <w:rPr>
      <w:sz w:val="24"/>
      <w:szCs w:val="24"/>
      <w:lang w:eastAsia="cs-CZ"/>
    </w:rPr>
  </w:style>
  <w:style w:type="paragraph" w:styleId="Zkladntextodsazen">
    <w:name w:val="Body Text Indent"/>
    <w:basedOn w:val="Normln"/>
    <w:link w:val="ZkladntextodsazenChar"/>
    <w:rsid w:val="00FC0624"/>
    <w:pPr>
      <w:spacing w:line="240" w:lineRule="auto"/>
      <w:ind w:left="60"/>
    </w:pPr>
    <w:rPr>
      <w:sz w:val="24"/>
      <w:szCs w:val="24"/>
      <w:lang w:eastAsia="cs-CZ"/>
    </w:rPr>
  </w:style>
  <w:style w:type="character" w:customStyle="1" w:styleId="ZkladntextodsazenChar">
    <w:name w:val="Základní text odsazený Char"/>
    <w:link w:val="Zkladntextodsazen"/>
    <w:rsid w:val="00FC0624"/>
    <w:rPr>
      <w:rFonts w:ascii="Arial" w:hAnsi="Arial" w:cs="Arial"/>
      <w:sz w:val="24"/>
      <w:szCs w:val="24"/>
      <w:lang w:val="cs-CZ" w:eastAsia="cs-CZ" w:bidi="ar-SA"/>
    </w:rPr>
  </w:style>
  <w:style w:type="paragraph" w:styleId="Odstavecseseznamem">
    <w:name w:val="List Paragraph"/>
    <w:basedOn w:val="Normln"/>
    <w:rsid w:val="00FC0624"/>
    <w:pPr>
      <w:spacing w:line="240" w:lineRule="auto"/>
      <w:ind w:left="708"/>
    </w:pPr>
    <w:rPr>
      <w:rFonts w:ascii="Times New Roman" w:hAnsi="Times New Roman" w:cs="Times New Roman"/>
      <w:sz w:val="24"/>
      <w:szCs w:val="24"/>
      <w:lang w:eastAsia="cs-CZ"/>
    </w:rPr>
  </w:style>
  <w:style w:type="paragraph" w:styleId="Normlnweb">
    <w:name w:val="Normal (Web)"/>
    <w:basedOn w:val="Normln"/>
    <w:rsid w:val="00FC0624"/>
    <w:pPr>
      <w:spacing w:before="100" w:beforeAutospacing="1" w:after="119" w:line="240" w:lineRule="auto"/>
    </w:pPr>
    <w:rPr>
      <w:rFonts w:ascii="Arial Unicode MS" w:eastAsia="Arial Unicode MS" w:hAnsi="Arial Unicode MS" w:cs="Arial Unicode MS"/>
      <w:sz w:val="24"/>
      <w:szCs w:val="24"/>
      <w:lang w:eastAsia="cs-CZ"/>
    </w:rPr>
  </w:style>
  <w:style w:type="paragraph" w:styleId="Zkladntext3">
    <w:name w:val="Body Text 3"/>
    <w:basedOn w:val="Normln"/>
    <w:link w:val="Zkladntext3Char"/>
    <w:rsid w:val="00FC0624"/>
    <w:pPr>
      <w:spacing w:line="240" w:lineRule="auto"/>
    </w:pPr>
    <w:rPr>
      <w:rFonts w:ascii="Verdana" w:hAnsi="Verdana" w:cs="Times New Roman"/>
      <w:sz w:val="18"/>
      <w:szCs w:val="18"/>
      <w:lang w:eastAsia="cs-CZ"/>
    </w:rPr>
  </w:style>
  <w:style w:type="character" w:customStyle="1" w:styleId="Zkladntext3Char">
    <w:name w:val="Základní text 3 Char"/>
    <w:link w:val="Zkladntext3"/>
    <w:rsid w:val="00FC0624"/>
    <w:rPr>
      <w:rFonts w:ascii="Verdana" w:hAnsi="Verdana"/>
      <w:sz w:val="18"/>
      <w:szCs w:val="18"/>
      <w:lang w:val="cs-CZ" w:eastAsia="cs-CZ" w:bidi="ar-SA"/>
    </w:rPr>
  </w:style>
  <w:style w:type="paragraph" w:customStyle="1" w:styleId="Heading2NumberedEV">
    <w:name w:val="Heading 2 Numbered EV"/>
    <w:basedOn w:val="Nadpis2"/>
    <w:next w:val="Normln"/>
    <w:qFormat/>
    <w:rsid w:val="008A0887"/>
    <w:pPr>
      <w:numPr>
        <w:ilvl w:val="1"/>
        <w:numId w:val="8"/>
      </w:numPr>
      <w:spacing w:after="60" w:line="280" w:lineRule="atLeast"/>
      <w:ind w:right="584"/>
    </w:pPr>
    <w:rPr>
      <w:rFonts w:cs="Lucida Sans Unicode"/>
      <w:szCs w:val="12"/>
    </w:rPr>
  </w:style>
  <w:style w:type="table" w:styleId="Motivtabulky">
    <w:name w:val="Table Theme"/>
    <w:basedOn w:val="Normlntabulka"/>
    <w:rsid w:val="009165C3"/>
    <w:pPr>
      <w:spacing w:line="26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EurovalleyHeadingNumbered">
    <w:name w:val="Eurovalley Heading Numbered"/>
    <w:uiPriority w:val="99"/>
    <w:rsid w:val="008A0887"/>
    <w:pPr>
      <w:numPr>
        <w:numId w:val="8"/>
      </w:numPr>
    </w:pPr>
  </w:style>
  <w:style w:type="paragraph" w:customStyle="1" w:styleId="Heading3NumberedEV">
    <w:name w:val="Heading 3 Numbered EV"/>
    <w:basedOn w:val="Nadpis3"/>
    <w:next w:val="Normln"/>
    <w:qFormat/>
    <w:rsid w:val="008A0887"/>
    <w:pPr>
      <w:numPr>
        <w:ilvl w:val="2"/>
        <w:numId w:val="8"/>
      </w:numPr>
    </w:pPr>
    <w:rPr>
      <w:i/>
    </w:rPr>
  </w:style>
  <w:style w:type="paragraph" w:customStyle="1" w:styleId="Heading4NumberedEV">
    <w:name w:val="Heading 4 Numbered EV"/>
    <w:basedOn w:val="Nadpis4"/>
    <w:next w:val="Normln"/>
    <w:qFormat/>
    <w:rsid w:val="008A0887"/>
    <w:pPr>
      <w:numPr>
        <w:numId w:val="8"/>
      </w:numPr>
      <w:spacing w:line="240" w:lineRule="atLeast"/>
    </w:pPr>
  </w:style>
  <w:style w:type="table" w:styleId="Webovtabulka2">
    <w:name w:val="Table Web 2"/>
    <w:basedOn w:val="Normlntabulka"/>
    <w:rsid w:val="009165C3"/>
    <w:pPr>
      <w:spacing w:line="260" w:lineRule="atLeast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numbering" w:customStyle="1" w:styleId="TOCNumberingEV">
    <w:name w:val="TOC Numbering EV"/>
    <w:uiPriority w:val="99"/>
    <w:rsid w:val="00E17DB8"/>
    <w:pPr>
      <w:numPr>
        <w:numId w:val="9"/>
      </w:numPr>
    </w:pPr>
  </w:style>
  <w:style w:type="table" w:styleId="Klasicktabulka1">
    <w:name w:val="Table Classic 1"/>
    <w:basedOn w:val="Normlntabulka"/>
    <w:semiHidden/>
    <w:unhideWhenUsed/>
    <w:rsid w:val="009165C3"/>
    <w:pPr>
      <w:spacing w:line="260" w:lineRule="atLeast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smkou2zvraznn3">
    <w:name w:val="Grid Table 2 Accent 3"/>
    <w:basedOn w:val="Normlntabulka"/>
    <w:uiPriority w:val="47"/>
    <w:rsid w:val="008020C9"/>
    <w:tblPr>
      <w:tblStyleRowBandSize w:val="1"/>
      <w:tblStyleColBandSize w:val="1"/>
      <w:tblBorders>
        <w:top w:val="single" w:sz="2" w:space="0" w:color="B8A9BC" w:themeColor="accent3" w:themeTint="99"/>
        <w:bottom w:val="single" w:sz="2" w:space="0" w:color="B8A9BC" w:themeColor="accent3" w:themeTint="99"/>
        <w:insideH w:val="single" w:sz="2" w:space="0" w:color="B8A9BC" w:themeColor="accent3" w:themeTint="99"/>
        <w:insideV w:val="single" w:sz="2" w:space="0" w:color="B8A9B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A9B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A9B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E8" w:themeFill="accent3" w:themeFillTint="33"/>
      </w:tcPr>
    </w:tblStylePr>
    <w:tblStylePr w:type="band1Horz">
      <w:tblPr/>
      <w:tcPr>
        <w:shd w:val="clear" w:color="auto" w:fill="E7E2E8" w:themeFill="accent3" w:themeFillTint="33"/>
      </w:tcPr>
    </w:tblStylePr>
  </w:style>
  <w:style w:type="table" w:styleId="Tabulkasmkou2zvraznn2">
    <w:name w:val="Grid Table 2 Accent 2"/>
    <w:basedOn w:val="Normlntabulka"/>
    <w:uiPriority w:val="47"/>
    <w:rsid w:val="008020C9"/>
    <w:tblPr>
      <w:tblStyleRowBandSize w:val="1"/>
      <w:tblStyleColBandSize w:val="1"/>
      <w:tblBorders>
        <w:top w:val="single" w:sz="2" w:space="0" w:color="CD70BC" w:themeColor="accent2" w:themeTint="99"/>
        <w:bottom w:val="single" w:sz="2" w:space="0" w:color="CD70BC" w:themeColor="accent2" w:themeTint="99"/>
        <w:insideH w:val="single" w:sz="2" w:space="0" w:color="CD70BC" w:themeColor="accent2" w:themeTint="99"/>
        <w:insideV w:val="single" w:sz="2" w:space="0" w:color="CD70B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70B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70B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CFE8" w:themeFill="accent2" w:themeFillTint="33"/>
      </w:tcPr>
    </w:tblStylePr>
    <w:tblStylePr w:type="band1Horz">
      <w:tblPr/>
      <w:tcPr>
        <w:shd w:val="clear" w:color="auto" w:fill="EECFE8" w:themeFill="accent2" w:themeFillTint="33"/>
      </w:tcPr>
    </w:tblStylePr>
  </w:style>
  <w:style w:type="table" w:styleId="Tabulkasmkou4zvraznn1">
    <w:name w:val="Grid Table 4 Accent 1"/>
    <w:basedOn w:val="Normlntabulka"/>
    <w:uiPriority w:val="49"/>
    <w:rsid w:val="008020C9"/>
    <w:tblPr>
      <w:tblStyleRowBandSize w:val="1"/>
      <w:tblStyleColBandSize w:val="1"/>
      <w:tblBorders>
        <w:top w:val="single" w:sz="4" w:space="0" w:color="ADCE7D" w:themeColor="accent1" w:themeTint="99"/>
        <w:left w:val="single" w:sz="4" w:space="0" w:color="ADCE7D" w:themeColor="accent1" w:themeTint="99"/>
        <w:bottom w:val="single" w:sz="4" w:space="0" w:color="ADCE7D" w:themeColor="accent1" w:themeTint="99"/>
        <w:right w:val="single" w:sz="4" w:space="0" w:color="ADCE7D" w:themeColor="accent1" w:themeTint="99"/>
        <w:insideH w:val="single" w:sz="4" w:space="0" w:color="ADCE7D" w:themeColor="accent1" w:themeTint="99"/>
        <w:insideV w:val="single" w:sz="4" w:space="0" w:color="ADCE7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49C3A" w:themeColor="accent1"/>
          <w:left w:val="single" w:sz="4" w:space="0" w:color="749C3A" w:themeColor="accent1"/>
          <w:bottom w:val="single" w:sz="4" w:space="0" w:color="749C3A" w:themeColor="accent1"/>
          <w:right w:val="single" w:sz="4" w:space="0" w:color="749C3A" w:themeColor="accent1"/>
          <w:insideH w:val="nil"/>
          <w:insideV w:val="nil"/>
        </w:tcBorders>
        <w:shd w:val="clear" w:color="auto" w:fill="749C3A" w:themeFill="accent1"/>
      </w:tcPr>
    </w:tblStylePr>
    <w:tblStylePr w:type="lastRow">
      <w:rPr>
        <w:b/>
        <w:bCs/>
      </w:rPr>
      <w:tblPr/>
      <w:tcPr>
        <w:tcBorders>
          <w:top w:val="double" w:sz="4" w:space="0" w:color="749C3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FD3" w:themeFill="accent1" w:themeFillTint="33"/>
      </w:tcPr>
    </w:tblStylePr>
    <w:tblStylePr w:type="band1Horz">
      <w:tblPr/>
      <w:tcPr>
        <w:shd w:val="clear" w:color="auto" w:fill="E3EFD3" w:themeFill="accent1" w:themeFillTint="33"/>
      </w:tcPr>
    </w:tblStylePr>
  </w:style>
  <w:style w:type="table" w:styleId="Tabulkasmkou4zvraznn2">
    <w:name w:val="Grid Table 4 Accent 2"/>
    <w:basedOn w:val="Normlntabulka"/>
    <w:uiPriority w:val="49"/>
    <w:rsid w:val="008020C9"/>
    <w:tblPr>
      <w:tblStyleRowBandSize w:val="1"/>
      <w:tblStyleColBandSize w:val="1"/>
      <w:tblBorders>
        <w:top w:val="single" w:sz="4" w:space="0" w:color="CD70BC" w:themeColor="accent2" w:themeTint="99"/>
        <w:left w:val="single" w:sz="4" w:space="0" w:color="CD70BC" w:themeColor="accent2" w:themeTint="99"/>
        <w:bottom w:val="single" w:sz="4" w:space="0" w:color="CD70BC" w:themeColor="accent2" w:themeTint="99"/>
        <w:right w:val="single" w:sz="4" w:space="0" w:color="CD70BC" w:themeColor="accent2" w:themeTint="99"/>
        <w:insideH w:val="single" w:sz="4" w:space="0" w:color="CD70BC" w:themeColor="accent2" w:themeTint="99"/>
        <w:insideV w:val="single" w:sz="4" w:space="0" w:color="CD70B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E317D" w:themeColor="accent2"/>
          <w:left w:val="single" w:sz="4" w:space="0" w:color="8E317D" w:themeColor="accent2"/>
          <w:bottom w:val="single" w:sz="4" w:space="0" w:color="8E317D" w:themeColor="accent2"/>
          <w:right w:val="single" w:sz="4" w:space="0" w:color="8E317D" w:themeColor="accent2"/>
          <w:insideH w:val="nil"/>
          <w:insideV w:val="nil"/>
        </w:tcBorders>
        <w:shd w:val="clear" w:color="auto" w:fill="8E317D" w:themeFill="accent2"/>
      </w:tcPr>
    </w:tblStylePr>
    <w:tblStylePr w:type="lastRow">
      <w:rPr>
        <w:b/>
        <w:bCs/>
      </w:rPr>
      <w:tblPr/>
      <w:tcPr>
        <w:tcBorders>
          <w:top w:val="double" w:sz="4" w:space="0" w:color="8E317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CFE8" w:themeFill="accent2" w:themeFillTint="33"/>
      </w:tcPr>
    </w:tblStylePr>
    <w:tblStylePr w:type="band1Horz">
      <w:tblPr/>
      <w:tcPr>
        <w:shd w:val="clear" w:color="auto" w:fill="EECFE8" w:themeFill="accent2" w:themeFillTint="33"/>
      </w:tcPr>
    </w:tblStylePr>
  </w:style>
  <w:style w:type="table" w:styleId="Tabulkasmkou4zvraznn3">
    <w:name w:val="Grid Table 4 Accent 3"/>
    <w:basedOn w:val="Normlntabulka"/>
    <w:uiPriority w:val="49"/>
    <w:rsid w:val="008020C9"/>
    <w:tblPr>
      <w:tblStyleRowBandSize w:val="1"/>
      <w:tblStyleColBandSize w:val="1"/>
      <w:tblBorders>
        <w:top w:val="single" w:sz="4" w:space="0" w:color="B8A9BC" w:themeColor="accent3" w:themeTint="99"/>
        <w:left w:val="single" w:sz="4" w:space="0" w:color="B8A9BC" w:themeColor="accent3" w:themeTint="99"/>
        <w:bottom w:val="single" w:sz="4" w:space="0" w:color="B8A9BC" w:themeColor="accent3" w:themeTint="99"/>
        <w:right w:val="single" w:sz="4" w:space="0" w:color="B8A9BC" w:themeColor="accent3" w:themeTint="99"/>
        <w:insideH w:val="single" w:sz="4" w:space="0" w:color="B8A9BC" w:themeColor="accent3" w:themeTint="99"/>
        <w:insideV w:val="single" w:sz="4" w:space="0" w:color="B8A9B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A7090" w:themeColor="accent3"/>
          <w:left w:val="single" w:sz="4" w:space="0" w:color="8A7090" w:themeColor="accent3"/>
          <w:bottom w:val="single" w:sz="4" w:space="0" w:color="8A7090" w:themeColor="accent3"/>
          <w:right w:val="single" w:sz="4" w:space="0" w:color="8A7090" w:themeColor="accent3"/>
          <w:insideH w:val="nil"/>
          <w:insideV w:val="nil"/>
        </w:tcBorders>
        <w:shd w:val="clear" w:color="auto" w:fill="8A7090" w:themeFill="accent3"/>
      </w:tcPr>
    </w:tblStylePr>
    <w:tblStylePr w:type="lastRow">
      <w:rPr>
        <w:b/>
        <w:bCs/>
      </w:rPr>
      <w:tblPr/>
      <w:tcPr>
        <w:tcBorders>
          <w:top w:val="double" w:sz="4" w:space="0" w:color="8A709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E8" w:themeFill="accent3" w:themeFillTint="33"/>
      </w:tcPr>
    </w:tblStylePr>
    <w:tblStylePr w:type="band1Horz">
      <w:tblPr/>
      <w:tcPr>
        <w:shd w:val="clear" w:color="auto" w:fill="E7E2E8" w:themeFill="accent3" w:themeFillTint="33"/>
      </w:tcPr>
    </w:tblStylePr>
  </w:style>
  <w:style w:type="table" w:styleId="Tabulkasmkou4">
    <w:name w:val="Grid Table 4"/>
    <w:basedOn w:val="Normlntabulka"/>
    <w:uiPriority w:val="49"/>
    <w:rsid w:val="008020C9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mavtabulkasmkou5zvraznn2">
    <w:name w:val="Grid Table 5 Dark Accent 2"/>
    <w:basedOn w:val="Normlntabulka"/>
    <w:uiPriority w:val="50"/>
    <w:rsid w:val="008020C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CFE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E317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E317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E317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E317D" w:themeFill="accent2"/>
      </w:tcPr>
    </w:tblStylePr>
    <w:tblStylePr w:type="band1Vert">
      <w:tblPr/>
      <w:tcPr>
        <w:shd w:val="clear" w:color="auto" w:fill="DEA0D2" w:themeFill="accent2" w:themeFillTint="66"/>
      </w:tcPr>
    </w:tblStylePr>
    <w:tblStylePr w:type="band1Horz">
      <w:tblPr/>
      <w:tcPr>
        <w:shd w:val="clear" w:color="auto" w:fill="DEA0D2" w:themeFill="accent2" w:themeFillTint="66"/>
      </w:tcPr>
    </w:tblStylePr>
  </w:style>
  <w:style w:type="character" w:styleId="Sledovanodkaz">
    <w:name w:val="FollowedHyperlink"/>
    <w:basedOn w:val="Standardnpsmoodstavce"/>
    <w:rsid w:val="00E17DB8"/>
    <w:rPr>
      <w:color w:val="C55A11" w:themeColor="followedHyperlink"/>
      <w:u w:val="single"/>
    </w:rPr>
  </w:style>
  <w:style w:type="paragraph" w:styleId="slovanseznam5">
    <w:name w:val="List Number 5"/>
    <w:basedOn w:val="slovanseznam"/>
    <w:uiPriority w:val="24"/>
    <w:unhideWhenUsed/>
    <w:rsid w:val="00604072"/>
    <w:pPr>
      <w:numPr>
        <w:numId w:val="0"/>
      </w:numPr>
      <w:tabs>
        <w:tab w:val="num" w:pos="4309"/>
      </w:tabs>
      <w:spacing w:before="0" w:line="298" w:lineRule="auto"/>
      <w:ind w:left="4309" w:hanging="1134"/>
      <w:contextualSpacing/>
      <w:outlineLvl w:val="9"/>
    </w:pPr>
    <w:rPr>
      <w:rFonts w:eastAsia="Arial" w:cs="Times New Roman"/>
      <w:szCs w:val="22"/>
    </w:rPr>
  </w:style>
  <w:style w:type="paragraph" w:customStyle="1" w:styleId="Odrka-ernpuntk">
    <w:name w:val="Odrážka - černý puntík"/>
    <w:basedOn w:val="Normln"/>
    <w:rsid w:val="00604072"/>
    <w:pPr>
      <w:numPr>
        <w:numId w:val="11"/>
      </w:numPr>
      <w:spacing w:before="0" w:line="320" w:lineRule="atLeast"/>
      <w:contextualSpacing/>
    </w:pPr>
    <w:rPr>
      <w:rFonts w:eastAsiaTheme="minorHAnsi" w:cs="Times New Roman"/>
      <w:color w:val="000000" w:themeColor="text1"/>
    </w:rPr>
  </w:style>
  <w:style w:type="table" w:styleId="Tabulkasmkou4zvraznn5">
    <w:name w:val="Grid Table 4 Accent 5"/>
    <w:aliases w:val="Zafin - základní tabulka"/>
    <w:basedOn w:val="Normlntabulka"/>
    <w:uiPriority w:val="49"/>
    <w:rsid w:val="00B16C2E"/>
    <w:rPr>
      <w:rFonts w:ascii="Arial" w:hAnsi="Arial"/>
      <w:sz w:val="18"/>
    </w:rPr>
    <w:tblPr>
      <w:tblStyleRowBandSize w:val="1"/>
      <w:tblStyleColBandSize w:val="1"/>
      <w:jc w:val="center"/>
      <w:tblBorders>
        <w:top w:val="single" w:sz="6" w:space="0" w:color="766C7F" w:themeColor="accent5"/>
        <w:left w:val="single" w:sz="6" w:space="0" w:color="766C7F" w:themeColor="accent5"/>
        <w:bottom w:val="single" w:sz="6" w:space="0" w:color="766C7F" w:themeColor="accent5"/>
        <w:right w:val="single" w:sz="6" w:space="0" w:color="766C7F" w:themeColor="accent5"/>
        <w:insideH w:val="single" w:sz="6" w:space="0" w:color="766C7F" w:themeColor="accent5"/>
        <w:insideV w:val="single" w:sz="6" w:space="0" w:color="766C7F" w:themeColor="accent5"/>
      </w:tblBorders>
    </w:tblPr>
    <w:trPr>
      <w:jc w:val="center"/>
    </w:trPr>
    <w:tcPr>
      <w:shd w:val="clear" w:color="auto" w:fill="FFFFFF" w:themeFill="background1"/>
      <w:vAlign w:val="center"/>
    </w:tcPr>
    <w:tblStylePr w:type="firstRow">
      <w:pPr>
        <w:wordWrap/>
        <w:spacing w:beforeLines="0" w:before="120" w:beforeAutospacing="0" w:afterLines="0" w:after="120" w:afterAutospacing="0"/>
        <w:contextualSpacing/>
        <w:jc w:val="left"/>
      </w:pPr>
      <w:rPr>
        <w:rFonts w:ascii="Arial" w:hAnsi="Arial"/>
        <w:b/>
        <w:bCs/>
        <w:color w:val="8E317D" w:themeColor="accent2"/>
        <w:sz w:val="18"/>
      </w:rPr>
      <w:tblPr/>
      <w:tcPr>
        <w:tcBorders>
          <w:top w:val="single" w:sz="8" w:space="0" w:color="766C7F" w:themeColor="accent5"/>
          <w:left w:val="single" w:sz="8" w:space="0" w:color="766C7F" w:themeColor="accent5"/>
          <w:bottom w:val="single" w:sz="8" w:space="0" w:color="766C7F" w:themeColor="accent5"/>
          <w:right w:val="single" w:sz="8" w:space="0" w:color="766C7F" w:themeColor="accent5"/>
          <w:insideH w:val="nil"/>
          <w:insideV w:val="single" w:sz="8" w:space="0" w:color="766C7F" w:themeColor="accent5"/>
          <w:tl2br w:val="nil"/>
          <w:tr2bl w:val="nil"/>
        </w:tcBorders>
        <w:shd w:val="clear" w:color="auto" w:fill="D1D2D4" w:themeFill="background2"/>
      </w:tcPr>
    </w:tblStylePr>
    <w:tblStylePr w:type="lastRow">
      <w:rPr>
        <w:b/>
        <w:bCs/>
      </w:rPr>
      <w:tblPr/>
      <w:tcPr>
        <w:tcBorders>
          <w:top w:val="single" w:sz="4" w:space="0" w:color="766C7F" w:themeColor="accent5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background1"/>
      </w:tcPr>
    </w:tblStylePr>
    <w:tblStylePr w:type="band1Horz">
      <w:tblPr/>
      <w:tcPr>
        <w:shd w:val="clear" w:color="auto" w:fill="FFFFFF" w:themeFill="background1"/>
      </w:tcPr>
    </w:tblStylePr>
  </w:style>
  <w:style w:type="table" w:styleId="Tabulkaseznamu3zvraznn5">
    <w:name w:val="List Table 3 Accent 5"/>
    <w:basedOn w:val="Normlntabulka"/>
    <w:uiPriority w:val="48"/>
    <w:rsid w:val="00705070"/>
    <w:tblPr>
      <w:tblStyleRowBandSize w:val="1"/>
      <w:tblStyleColBandSize w:val="1"/>
      <w:tblBorders>
        <w:top w:val="single" w:sz="4" w:space="0" w:color="766C7F" w:themeColor="accent5"/>
        <w:left w:val="single" w:sz="4" w:space="0" w:color="766C7F" w:themeColor="accent5"/>
        <w:bottom w:val="single" w:sz="4" w:space="0" w:color="766C7F" w:themeColor="accent5"/>
        <w:right w:val="single" w:sz="4" w:space="0" w:color="766C7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66C7F" w:themeFill="accent5"/>
      </w:tcPr>
    </w:tblStylePr>
    <w:tblStylePr w:type="lastRow">
      <w:rPr>
        <w:b/>
        <w:bCs/>
      </w:rPr>
      <w:tblPr/>
      <w:tcPr>
        <w:tcBorders>
          <w:top w:val="double" w:sz="4" w:space="0" w:color="766C7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66C7F" w:themeColor="accent5"/>
          <w:right w:val="single" w:sz="4" w:space="0" w:color="766C7F" w:themeColor="accent5"/>
        </w:tcBorders>
      </w:tcPr>
    </w:tblStylePr>
    <w:tblStylePr w:type="band1Horz">
      <w:tblPr/>
      <w:tcPr>
        <w:tcBorders>
          <w:top w:val="single" w:sz="4" w:space="0" w:color="766C7F" w:themeColor="accent5"/>
          <w:bottom w:val="single" w:sz="4" w:space="0" w:color="766C7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66C7F" w:themeColor="accent5"/>
          <w:left w:val="nil"/>
        </w:tcBorders>
      </w:tcPr>
    </w:tblStylePr>
    <w:tblStylePr w:type="swCell">
      <w:tblPr/>
      <w:tcPr>
        <w:tcBorders>
          <w:top w:val="double" w:sz="4" w:space="0" w:color="766C7F" w:themeColor="accent5"/>
          <w:right w:val="nil"/>
        </w:tcBorders>
      </w:tcPr>
    </w:tblStylePr>
  </w:style>
  <w:style w:type="table" w:styleId="Tabulkasmkou4zvraznn6">
    <w:name w:val="Grid Table 4 Accent 6"/>
    <w:basedOn w:val="Normlntabulka"/>
    <w:uiPriority w:val="49"/>
    <w:rsid w:val="00A16DBB"/>
    <w:tblPr>
      <w:tblStyleRowBandSize w:val="1"/>
      <w:tblStyleColBandSize w:val="1"/>
      <w:tblBorders>
        <w:top w:val="single" w:sz="4" w:space="0" w:color="9DC665" w:themeColor="accent6" w:themeTint="99"/>
        <w:left w:val="single" w:sz="4" w:space="0" w:color="9DC665" w:themeColor="accent6" w:themeTint="99"/>
        <w:bottom w:val="single" w:sz="4" w:space="0" w:color="9DC665" w:themeColor="accent6" w:themeTint="99"/>
        <w:right w:val="single" w:sz="4" w:space="0" w:color="9DC665" w:themeColor="accent6" w:themeTint="99"/>
        <w:insideH w:val="single" w:sz="4" w:space="0" w:color="9DC665" w:themeColor="accent6" w:themeTint="99"/>
        <w:insideV w:val="single" w:sz="4" w:space="0" w:color="9DC66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6752B" w:themeColor="accent6"/>
          <w:left w:val="single" w:sz="4" w:space="0" w:color="56752B" w:themeColor="accent6"/>
          <w:bottom w:val="single" w:sz="4" w:space="0" w:color="56752B" w:themeColor="accent6"/>
          <w:right w:val="single" w:sz="4" w:space="0" w:color="56752B" w:themeColor="accent6"/>
          <w:insideH w:val="nil"/>
          <w:insideV w:val="nil"/>
        </w:tcBorders>
        <w:shd w:val="clear" w:color="auto" w:fill="56752B" w:themeFill="accent6"/>
      </w:tcPr>
    </w:tblStylePr>
    <w:tblStylePr w:type="lastRow">
      <w:rPr>
        <w:b/>
        <w:bCs/>
      </w:rPr>
      <w:tblPr/>
      <w:tcPr>
        <w:tcBorders>
          <w:top w:val="double" w:sz="4" w:space="0" w:color="56752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CCB" w:themeFill="accent6" w:themeFillTint="33"/>
      </w:tcPr>
    </w:tblStylePr>
    <w:tblStylePr w:type="band1Horz">
      <w:tblPr/>
      <w:tcPr>
        <w:shd w:val="clear" w:color="auto" w:fill="DEECCB" w:themeFill="accent6" w:themeFillTint="33"/>
      </w:tcPr>
    </w:tblStylePr>
  </w:style>
  <w:style w:type="table" w:styleId="Tmavtabulkasmkou5">
    <w:name w:val="Grid Table 5 Dark"/>
    <w:basedOn w:val="Normlntabulka"/>
    <w:uiPriority w:val="50"/>
    <w:rsid w:val="00A16DBB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mavtabulkasmkou5zvraznn1">
    <w:name w:val="Grid Table 5 Dark Accent 1"/>
    <w:basedOn w:val="Normlntabulka"/>
    <w:uiPriority w:val="50"/>
    <w:rsid w:val="00A16DBB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3EFD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49C3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49C3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49C3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49C3A" w:themeFill="accent1"/>
      </w:tcPr>
    </w:tblStylePr>
    <w:tblStylePr w:type="band1Vert">
      <w:tblPr/>
      <w:tcPr>
        <w:shd w:val="clear" w:color="auto" w:fill="C8DEA8" w:themeFill="accent1" w:themeFillTint="66"/>
      </w:tcPr>
    </w:tblStylePr>
    <w:tblStylePr w:type="band1Horz">
      <w:tblPr/>
      <w:tcPr>
        <w:shd w:val="clear" w:color="auto" w:fill="C8DEA8" w:themeFill="accent1" w:themeFillTint="66"/>
      </w:tcPr>
    </w:tblStylePr>
  </w:style>
  <w:style w:type="table" w:styleId="Tmavtabulkasmkou5zvraznn3">
    <w:name w:val="Grid Table 5 Dark Accent 3"/>
    <w:basedOn w:val="Normlntabulka"/>
    <w:uiPriority w:val="50"/>
    <w:rsid w:val="00A16DBB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2E8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A7090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A7090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A7090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A7090" w:themeFill="accent3"/>
      </w:tcPr>
    </w:tblStylePr>
    <w:tblStylePr w:type="band1Vert">
      <w:tblPr/>
      <w:tcPr>
        <w:shd w:val="clear" w:color="auto" w:fill="D0C5D2" w:themeFill="accent3" w:themeFillTint="66"/>
      </w:tcPr>
    </w:tblStylePr>
    <w:tblStylePr w:type="band1Horz">
      <w:tblPr/>
      <w:tcPr>
        <w:shd w:val="clear" w:color="auto" w:fill="D0C5D2" w:themeFill="accent3" w:themeFillTint="66"/>
      </w:tcPr>
    </w:tblStylePr>
  </w:style>
  <w:style w:type="table" w:styleId="Tmavtabulkasmkou5zvraznn4">
    <w:name w:val="Grid Table 5 Dark Accent 4"/>
    <w:basedOn w:val="Normlntabulka"/>
    <w:uiPriority w:val="50"/>
    <w:rsid w:val="00A16DBB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8E8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D8E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D8E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D8E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D8E" w:themeFill="accent4"/>
      </w:tcPr>
    </w:tblStylePr>
    <w:tblStylePr w:type="band1Vert">
      <w:tblPr/>
      <w:tcPr>
        <w:shd w:val="clear" w:color="auto" w:fill="CCD1D1" w:themeFill="accent4" w:themeFillTint="66"/>
      </w:tcPr>
    </w:tblStylePr>
    <w:tblStylePr w:type="band1Horz">
      <w:tblPr/>
      <w:tcPr>
        <w:shd w:val="clear" w:color="auto" w:fill="CCD1D1" w:themeFill="accent4" w:themeFillTint="66"/>
      </w:tcPr>
    </w:tblStylePr>
  </w:style>
  <w:style w:type="table" w:styleId="Tmavtabulkasmkou5zvraznn5">
    <w:name w:val="Grid Table 5 Dark Accent 5"/>
    <w:basedOn w:val="Normlntabulka"/>
    <w:uiPriority w:val="50"/>
    <w:rsid w:val="00B62A98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3E1E5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66C7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66C7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66C7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66C7F" w:themeFill="accent5"/>
      </w:tcPr>
    </w:tblStylePr>
    <w:tblStylePr w:type="band1Vert">
      <w:tblPr/>
      <w:tcPr>
        <w:shd w:val="clear" w:color="auto" w:fill="C8C3CC" w:themeFill="accent5" w:themeFillTint="66"/>
      </w:tcPr>
    </w:tblStylePr>
    <w:tblStylePr w:type="band1Horz">
      <w:tblPr/>
      <w:tcPr>
        <w:shd w:val="clear" w:color="auto" w:fill="C8C3CC" w:themeFill="accent5" w:themeFillTint="66"/>
      </w:tcPr>
    </w:tblStylePr>
  </w:style>
  <w:style w:type="numbering" w:customStyle="1" w:styleId="slovanseznamEVvcerovov">
    <w:name w:val="Číslovaný seznam EV víceúrovňový"/>
    <w:uiPriority w:val="99"/>
    <w:rsid w:val="00ED6DE2"/>
    <w:pPr>
      <w:numPr>
        <w:numId w:val="25"/>
      </w:numPr>
    </w:pPr>
  </w:style>
  <w:style w:type="paragraph" w:styleId="Vrazncitt">
    <w:name w:val="Intense Quote"/>
    <w:aliases w:val="Výrazný citát EV"/>
    <w:basedOn w:val="Normln"/>
    <w:next w:val="Normln"/>
    <w:link w:val="VrazncittChar"/>
    <w:uiPriority w:val="30"/>
    <w:qFormat/>
    <w:rsid w:val="00205268"/>
    <w:pPr>
      <w:pBdr>
        <w:top w:val="single" w:sz="8" w:space="10" w:color="766C7F" w:themeColor="accent5"/>
        <w:bottom w:val="single" w:sz="8" w:space="10" w:color="766C7F" w:themeColor="accent5"/>
      </w:pBdr>
      <w:spacing w:before="360" w:after="360"/>
      <w:ind w:left="864" w:right="864"/>
      <w:jc w:val="center"/>
    </w:pPr>
    <w:rPr>
      <w:i/>
      <w:iCs/>
      <w:color w:val="749C3A" w:themeColor="accent1"/>
      <w:sz w:val="22"/>
    </w:rPr>
  </w:style>
  <w:style w:type="character" w:customStyle="1" w:styleId="VrazncittChar">
    <w:name w:val="Výrazný citát Char"/>
    <w:aliases w:val="Výrazný citát EV Char"/>
    <w:basedOn w:val="Standardnpsmoodstavce"/>
    <w:link w:val="Vrazncitt"/>
    <w:uiPriority w:val="30"/>
    <w:rsid w:val="00205268"/>
    <w:rPr>
      <w:rFonts w:ascii="Arial" w:hAnsi="Arial" w:cs="Arial"/>
      <w:i/>
      <w:iCs/>
      <w:color w:val="749C3A" w:themeColor="accent1"/>
      <w:sz w:val="22"/>
      <w:lang w:eastAsia="en-US"/>
    </w:rPr>
  </w:style>
  <w:style w:type="paragraph" w:styleId="Textbubliny">
    <w:name w:val="Balloon Text"/>
    <w:basedOn w:val="Normln"/>
    <w:link w:val="TextbublinyChar"/>
    <w:semiHidden/>
    <w:unhideWhenUsed/>
    <w:rsid w:val="008A0887"/>
    <w:pPr>
      <w:spacing w:before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semiHidden/>
    <w:rsid w:val="008A0887"/>
    <w:rPr>
      <w:rFonts w:ascii="Segoe UI" w:hAnsi="Segoe UI" w:cs="Segoe UI"/>
      <w:sz w:val="18"/>
      <w:szCs w:val="18"/>
      <w:lang w:eastAsia="en-US"/>
    </w:rPr>
  </w:style>
  <w:style w:type="table" w:styleId="Tabulkasmkou3zvraznn6">
    <w:name w:val="Grid Table 3 Accent 6"/>
    <w:basedOn w:val="Normlntabulka"/>
    <w:uiPriority w:val="48"/>
    <w:rsid w:val="00DD4AF7"/>
    <w:tblPr>
      <w:tblStyleRowBandSize w:val="1"/>
      <w:tblStyleColBandSize w:val="1"/>
      <w:tblBorders>
        <w:top w:val="single" w:sz="4" w:space="0" w:color="9DC665" w:themeColor="accent6" w:themeTint="99"/>
        <w:left w:val="single" w:sz="4" w:space="0" w:color="9DC665" w:themeColor="accent6" w:themeTint="99"/>
        <w:bottom w:val="single" w:sz="4" w:space="0" w:color="9DC665" w:themeColor="accent6" w:themeTint="99"/>
        <w:right w:val="single" w:sz="4" w:space="0" w:color="9DC665" w:themeColor="accent6" w:themeTint="99"/>
        <w:insideH w:val="single" w:sz="4" w:space="0" w:color="9DC665" w:themeColor="accent6" w:themeTint="99"/>
        <w:insideV w:val="single" w:sz="4" w:space="0" w:color="9DC66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CCB" w:themeFill="accent6" w:themeFillTint="33"/>
      </w:tcPr>
    </w:tblStylePr>
    <w:tblStylePr w:type="band1Horz">
      <w:tblPr/>
      <w:tcPr>
        <w:shd w:val="clear" w:color="auto" w:fill="DEECCB" w:themeFill="accent6" w:themeFillTint="33"/>
      </w:tcPr>
    </w:tblStylePr>
    <w:tblStylePr w:type="neCell">
      <w:tblPr/>
      <w:tcPr>
        <w:tcBorders>
          <w:bottom w:val="single" w:sz="4" w:space="0" w:color="9DC665" w:themeColor="accent6" w:themeTint="99"/>
        </w:tcBorders>
      </w:tcPr>
    </w:tblStylePr>
    <w:tblStylePr w:type="nwCell">
      <w:tblPr/>
      <w:tcPr>
        <w:tcBorders>
          <w:bottom w:val="single" w:sz="4" w:space="0" w:color="9DC665" w:themeColor="accent6" w:themeTint="99"/>
        </w:tcBorders>
      </w:tcPr>
    </w:tblStylePr>
    <w:tblStylePr w:type="seCell">
      <w:tblPr/>
      <w:tcPr>
        <w:tcBorders>
          <w:top w:val="single" w:sz="4" w:space="0" w:color="9DC665" w:themeColor="accent6" w:themeTint="99"/>
        </w:tcBorders>
      </w:tcPr>
    </w:tblStylePr>
    <w:tblStylePr w:type="swCell">
      <w:tblPr/>
      <w:tcPr>
        <w:tcBorders>
          <w:top w:val="single" w:sz="4" w:space="0" w:color="9DC665" w:themeColor="accent6" w:themeTint="99"/>
        </w:tcBorders>
      </w:tcPr>
    </w:tblStylePr>
  </w:style>
  <w:style w:type="table" w:styleId="Prosttabulka1">
    <w:name w:val="Plain Table 1"/>
    <w:basedOn w:val="Normlntabulka"/>
    <w:uiPriority w:val="41"/>
    <w:rsid w:val="00205268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vtltabulkasmkou1zvraznn1">
    <w:name w:val="Grid Table 1 Light Accent 1"/>
    <w:basedOn w:val="Normlntabulka"/>
    <w:uiPriority w:val="46"/>
    <w:rsid w:val="00205268"/>
    <w:tblPr>
      <w:tblStyleRowBandSize w:val="1"/>
      <w:tblStyleColBandSize w:val="1"/>
      <w:tblBorders>
        <w:top w:val="single" w:sz="4" w:space="0" w:color="C8DEA8" w:themeColor="accent1" w:themeTint="66"/>
        <w:left w:val="single" w:sz="4" w:space="0" w:color="C8DEA8" w:themeColor="accent1" w:themeTint="66"/>
        <w:bottom w:val="single" w:sz="4" w:space="0" w:color="C8DEA8" w:themeColor="accent1" w:themeTint="66"/>
        <w:right w:val="single" w:sz="4" w:space="0" w:color="C8DEA8" w:themeColor="accent1" w:themeTint="66"/>
        <w:insideH w:val="single" w:sz="4" w:space="0" w:color="C8DEA8" w:themeColor="accent1" w:themeTint="66"/>
        <w:insideV w:val="single" w:sz="4" w:space="0" w:color="C8DEA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ADCE7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DCE7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ZvraznnEV">
    <w:name w:val="Zvýrazněný EV"/>
    <w:basedOn w:val="Normln"/>
    <w:link w:val="ZvraznnEVChar"/>
    <w:qFormat/>
    <w:rsid w:val="00A71A48"/>
    <w:rPr>
      <w:i/>
      <w:color w:val="56742B" w:themeColor="accent1" w:themeShade="BF"/>
    </w:rPr>
  </w:style>
  <w:style w:type="character" w:customStyle="1" w:styleId="ZvraznnEVChar">
    <w:name w:val="Zvýrazněný EV Char"/>
    <w:basedOn w:val="Standardnpsmoodstavce"/>
    <w:link w:val="ZvraznnEV"/>
    <w:rsid w:val="00A71A48"/>
    <w:rPr>
      <w:rFonts w:ascii="Arial" w:hAnsi="Arial" w:cs="Arial"/>
      <w:i/>
      <w:color w:val="56742B" w:themeColor="accent1" w:themeShade="BF"/>
      <w:lang w:eastAsia="en-US"/>
    </w:rPr>
  </w:style>
  <w:style w:type="character" w:styleId="Nevyeenzmnka">
    <w:name w:val="Unresolved Mention"/>
    <w:basedOn w:val="Standardnpsmoodstavce"/>
    <w:uiPriority w:val="99"/>
    <w:semiHidden/>
    <w:unhideWhenUsed/>
    <w:rsid w:val="00A3667D"/>
    <w:rPr>
      <w:color w:val="808080"/>
      <w:shd w:val="clear" w:color="auto" w:fill="E6E6E6"/>
    </w:rPr>
  </w:style>
  <w:style w:type="numbering" w:customStyle="1" w:styleId="Styl1">
    <w:name w:val="Styl1"/>
    <w:uiPriority w:val="99"/>
    <w:rsid w:val="003979C3"/>
    <w:pPr>
      <w:numPr>
        <w:numId w:val="34"/>
      </w:numPr>
    </w:pPr>
  </w:style>
  <w:style w:type="table" w:customStyle="1" w:styleId="Mkatabulky1">
    <w:name w:val="Mřížka tabulky1"/>
    <w:basedOn w:val="Normlntabulka"/>
    <w:next w:val="Normlntabulka"/>
    <w:uiPriority w:val="39"/>
    <w:rsid w:val="00440028"/>
    <w:rPr>
      <w:rFonts w:ascii="Calibri" w:hAnsi="Calibri"/>
      <w:sz w:val="21"/>
      <w:szCs w:val="21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ZhlavChar">
    <w:name w:val="Záhlaví Char"/>
    <w:basedOn w:val="Standardnpsmoodstavce"/>
    <w:link w:val="Zhlav"/>
    <w:uiPriority w:val="99"/>
    <w:rsid w:val="00440028"/>
    <w:rPr>
      <w:rFonts w:ascii="Arial" w:hAnsi="Arial" w:cs="Arial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96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3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9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0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4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7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9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2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2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om\Desktop\zak&#225;zky%20&#353;ablony\2020-Zafin-&#352;ablona%20V&#253;zva%20k%20pod&#225;n&#237;%20nab&#237;dek%20P&#345;&#237;loha%20-%20Kryc&#237;%20list.dotx" TargetMode="External"/></Relationships>
</file>

<file path=word/theme/theme1.xml><?xml version="1.0" encoding="utf-8"?>
<a:theme xmlns:a="http://schemas.openxmlformats.org/drawingml/2006/main" name="Office Theme">
  <a:themeElements>
    <a:clrScheme name="Zafin">
      <a:dk1>
        <a:sysClr val="windowText" lastClr="000000"/>
      </a:dk1>
      <a:lt1>
        <a:sysClr val="window" lastClr="FFFFFF"/>
      </a:lt1>
      <a:dk2>
        <a:srgbClr val="660066"/>
      </a:dk2>
      <a:lt2>
        <a:srgbClr val="D1D2D4"/>
      </a:lt2>
      <a:accent1>
        <a:srgbClr val="749C3A"/>
      </a:accent1>
      <a:accent2>
        <a:srgbClr val="8E317D"/>
      </a:accent2>
      <a:accent3>
        <a:srgbClr val="8A7090"/>
      </a:accent3>
      <a:accent4>
        <a:srgbClr val="808D8E"/>
      </a:accent4>
      <a:accent5>
        <a:srgbClr val="766C7F"/>
      </a:accent5>
      <a:accent6>
        <a:srgbClr val="56752B"/>
      </a:accent6>
      <a:hlink>
        <a:srgbClr val="0563C1"/>
      </a:hlink>
      <a:folHlink>
        <a:srgbClr val="C55A1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f3c7a92-6d97-492b-b1f8-b6f60290b8d9" xsi:nil="true"/>
    <lcf76f155ced4ddcb4097134ff3c332f xmlns="f90d4d99-5d45-45b5-9cd3-f73848d90e99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1151DE2A36A904AA2483ABA4F31EC3C" ma:contentTypeVersion="15" ma:contentTypeDescription="Vytvoří nový dokument" ma:contentTypeScope="" ma:versionID="7d4000b50a9785b32d92bcbd14e9e7eb">
  <xsd:schema xmlns:xsd="http://www.w3.org/2001/XMLSchema" xmlns:xs="http://www.w3.org/2001/XMLSchema" xmlns:p="http://schemas.microsoft.com/office/2006/metadata/properties" xmlns:ns2="f90d4d99-5d45-45b5-9cd3-f73848d90e99" xmlns:ns3="ef3c7a92-6d97-492b-b1f8-b6f60290b8d9" targetNamespace="http://schemas.microsoft.com/office/2006/metadata/properties" ma:root="true" ma:fieldsID="31a560f08ce700c821f1a7f8bc2636ae" ns2:_="" ns3:_="">
    <xsd:import namespace="f90d4d99-5d45-45b5-9cd3-f73848d90e99"/>
    <xsd:import namespace="ef3c7a92-6d97-492b-b1f8-b6f60290b8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0d4d99-5d45-45b5-9cd3-f73848d90e9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Značky obrázků" ma:readOnly="false" ma:fieldId="{5cf76f15-5ced-4ddc-b409-7134ff3c332f}" ma:taxonomyMulti="true" ma:sspId="05e247bd-20c0-44ef-8b5f-61f4b9bf019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3c7a92-6d97-492b-b1f8-b6f60290b8d9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e3f43bac-f2e9-4851-a290-00d91681b032}" ma:internalName="TaxCatchAll" ma:showField="CatchAllData" ma:web="ef3c7a92-6d97-492b-b1f8-b6f60290b8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E9FE10C-AD60-4BB8-8DEC-D15E87D6BC61}">
  <ds:schemaRefs>
    <ds:schemaRef ds:uri="http://schemas.microsoft.com/office/2006/metadata/properties"/>
    <ds:schemaRef ds:uri="http://schemas.microsoft.com/office/infopath/2007/PartnerControls"/>
    <ds:schemaRef ds:uri="ef3c7a92-6d97-492b-b1f8-b6f60290b8d9"/>
    <ds:schemaRef ds:uri="f90d4d99-5d45-45b5-9cd3-f73848d90e99"/>
  </ds:schemaRefs>
</ds:datastoreItem>
</file>

<file path=customXml/itemProps2.xml><?xml version="1.0" encoding="utf-8"?>
<ds:datastoreItem xmlns:ds="http://schemas.openxmlformats.org/officeDocument/2006/customXml" ds:itemID="{338E6577-5B0F-430A-93D0-71A7232B453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28E8F4C-51BD-43C1-B9AD-60E02BF36D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0d4d99-5d45-45b5-9cd3-f73848d90e99"/>
    <ds:schemaRef ds:uri="ef3c7a92-6d97-492b-b1f8-b6f60290b8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440BA12-A38D-44F2-9CB5-F3ADEA55B36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2020-Zafin-Šablona Výzva k podání nabídek Příloha - Krycí list</Template>
  <TotalTime>0</TotalTime>
  <Pages>1</Pages>
  <Words>153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2023-04-20T07:13:00Z</dcterms:created>
  <dcterms:modified xsi:type="dcterms:W3CDTF">2023-04-20T07:13:00Z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0x010100912D4C9344FFA74D88C6C516AAE170FB</vt:lpwstr>
  </property>
</Properties>
</file>