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F341D5" w14:textId="77777777" w:rsidR="001157AC" w:rsidRDefault="001157AC"/>
    <w:p w14:paraId="5DDD3AB1" w14:textId="77777777" w:rsidR="00357B42" w:rsidRPr="002411E9" w:rsidRDefault="00357B42" w:rsidP="00357B42">
      <w:pPr>
        <w:jc w:val="center"/>
        <w:rPr>
          <w:rFonts w:ascii="Arial Narrow" w:hAnsi="Arial Narrow" w:cs="Arial"/>
          <w:b/>
        </w:rPr>
      </w:pPr>
      <w:r w:rsidRPr="002411E9">
        <w:rPr>
          <w:rFonts w:ascii="Arial Narrow" w:hAnsi="Arial Narrow" w:cs="Arial"/>
          <w:b/>
        </w:rPr>
        <w:t>Čestné prohlášení o splnění základní způsobilosti podle § 74 ZZVZ</w:t>
      </w:r>
    </w:p>
    <w:p w14:paraId="0B2182ED" w14:textId="36F0D548" w:rsidR="00FA1C88" w:rsidRPr="004E443E" w:rsidRDefault="00357B42" w:rsidP="00357B42">
      <w:pPr>
        <w:jc w:val="center"/>
        <w:rPr>
          <w:rFonts w:ascii="Arial Narrow" w:hAnsi="Arial Narrow"/>
          <w:b/>
          <w:highlight w:val="yellow"/>
        </w:rPr>
      </w:pPr>
      <w:r w:rsidRPr="002411E9">
        <w:rPr>
          <w:rFonts w:ascii="Arial Narrow" w:hAnsi="Arial Narrow" w:cs="Arial"/>
        </w:rPr>
        <w:t>v rámci zadávacího řízení na zakázku</w:t>
      </w:r>
      <w:r>
        <w:rPr>
          <w:rFonts w:ascii="Arial Narrow" w:hAnsi="Arial Narrow" w:cs="Arial"/>
        </w:rPr>
        <w:t xml:space="preserve"> </w:t>
      </w:r>
      <w:r w:rsidR="001157AC" w:rsidRPr="004E443E">
        <w:rPr>
          <w:rFonts w:ascii="Arial Narrow" w:hAnsi="Arial Narrow"/>
          <w:b/>
        </w:rPr>
        <w:t>„</w:t>
      </w:r>
      <w:r w:rsidR="003B3425" w:rsidRPr="00F0393E">
        <w:rPr>
          <w:rFonts w:ascii="Arial Narrow" w:hAnsi="Arial Narrow" w:cs="Segoe UI"/>
          <w:b/>
          <w:bCs/>
          <w:lang w:eastAsia="cs-CZ"/>
        </w:rPr>
        <w:t>Snížení energetické náročnosti objektu Zdravotního střediska Města Tovačov</w:t>
      </w:r>
      <w:r w:rsidR="00FA1C88" w:rsidRPr="004E443E">
        <w:rPr>
          <w:rFonts w:ascii="Arial Narrow" w:hAnsi="Arial Narrow"/>
        </w:rPr>
        <w:t>“</w:t>
      </w:r>
    </w:p>
    <w:p w14:paraId="1FA883C9" w14:textId="77777777" w:rsidR="001157AC" w:rsidRPr="004E443E" w:rsidRDefault="001157AC" w:rsidP="00FA1C88">
      <w:pPr>
        <w:pStyle w:val="Normln0"/>
        <w:jc w:val="center"/>
        <w:rPr>
          <w:rFonts w:ascii="Arial Narrow" w:hAnsi="Arial Narrow"/>
          <w:b/>
        </w:rPr>
      </w:pPr>
      <w:r w:rsidRPr="004E443E">
        <w:rPr>
          <w:rFonts w:ascii="Arial Narrow" w:hAnsi="Arial Narrow"/>
          <w:b/>
        </w:rPr>
        <w:tab/>
      </w:r>
    </w:p>
    <w:p w14:paraId="1ED466A6" w14:textId="77777777" w:rsidR="001157AC" w:rsidRPr="001E3D6A" w:rsidRDefault="001157AC" w:rsidP="000E3EBE">
      <w:pPr>
        <w:jc w:val="both"/>
        <w:rPr>
          <w:rFonts w:ascii="Arial Narrow" w:hAnsi="Arial Narrow"/>
        </w:rPr>
      </w:pPr>
    </w:p>
    <w:p w14:paraId="2ECB6CBF" w14:textId="77777777" w:rsidR="00850C16" w:rsidRDefault="00850C16" w:rsidP="00850C16">
      <w:pPr>
        <w:jc w:val="both"/>
        <w:rPr>
          <w:rFonts w:ascii="Arial Narrow" w:hAnsi="Arial Narrow"/>
        </w:rPr>
      </w:pPr>
      <w:r w:rsidRPr="00850C16">
        <w:rPr>
          <w:rFonts w:ascii="Arial Narrow" w:hAnsi="Arial Narrow"/>
        </w:rPr>
        <w:t>Já, níže podepsaný, jako oprávněný zástupce dodavatele, prohlašuji, že dodavatel splňuje základní způsobilost ve smyslu § 74 odst. 1 zákona</w:t>
      </w:r>
      <w:r w:rsidR="002157C2">
        <w:rPr>
          <w:rFonts w:ascii="Arial Narrow" w:hAnsi="Arial Narrow"/>
        </w:rPr>
        <w:t xml:space="preserve"> 134/2016 Sb. o zadání veřejných zakázek v platném znění (dále jen zákon)</w:t>
      </w:r>
      <w:r>
        <w:rPr>
          <w:rFonts w:ascii="Arial Narrow" w:hAnsi="Arial Narrow"/>
        </w:rPr>
        <w:t>,</w:t>
      </w:r>
      <w:r w:rsidRPr="00850C16">
        <w:rPr>
          <w:rFonts w:ascii="Arial Narrow" w:hAnsi="Arial Narrow"/>
        </w:rPr>
        <w:t xml:space="preserve"> tj. </w:t>
      </w:r>
      <w:r w:rsidR="00471F64">
        <w:rPr>
          <w:rFonts w:ascii="Arial Narrow" w:hAnsi="Arial Narrow"/>
        </w:rPr>
        <w:t>že:</w:t>
      </w:r>
    </w:p>
    <w:p w14:paraId="4D179B60" w14:textId="77777777" w:rsidR="00471F64" w:rsidRPr="00850C16" w:rsidRDefault="00471F64" w:rsidP="00850C16">
      <w:pPr>
        <w:jc w:val="both"/>
        <w:rPr>
          <w:rFonts w:ascii="Arial Narrow" w:hAnsi="Arial Narrow"/>
        </w:rPr>
      </w:pPr>
    </w:p>
    <w:p w14:paraId="1DB0905D" w14:textId="77777777" w:rsidR="00850C16" w:rsidRPr="00850C16" w:rsidRDefault="00850C16" w:rsidP="00850C16">
      <w:pPr>
        <w:ind w:left="420" w:hanging="405"/>
        <w:jc w:val="both"/>
        <w:rPr>
          <w:rFonts w:ascii="Arial Narrow" w:hAnsi="Arial Narrow"/>
        </w:rPr>
      </w:pPr>
      <w:r w:rsidRPr="00850C16">
        <w:rPr>
          <w:rFonts w:ascii="Arial Narrow" w:hAnsi="Arial Narrow"/>
        </w:rPr>
        <w:t>a)</w:t>
      </w:r>
      <w:r w:rsidRPr="00850C16">
        <w:rPr>
          <w:rFonts w:ascii="Arial Narrow" w:hAnsi="Arial Narrow"/>
        </w:rPr>
        <w:tab/>
      </w:r>
      <w:r w:rsidR="00471F64">
        <w:rPr>
          <w:rFonts w:ascii="Arial Narrow" w:hAnsi="Arial Narrow"/>
        </w:rPr>
        <w:t>ne</w:t>
      </w:r>
      <w:r w:rsidRPr="00850C16">
        <w:rPr>
          <w:rFonts w:ascii="Arial Narrow" w:hAnsi="Arial Narrow"/>
        </w:rPr>
        <w:t>byl v zemi svého sídla v posledních 5 letech před zahájením zadávacího řízení pravomocně odsouzen pro trestný čin uvedený v příloze č. 3 zákona nebo obdobný trestný čin podle právního řádu země sídla dodavatele; k zahlazeným odsouzením se nepřihlíží,</w:t>
      </w:r>
    </w:p>
    <w:p w14:paraId="199EF523" w14:textId="77777777" w:rsidR="00850C16" w:rsidRPr="00850C16" w:rsidRDefault="00850C16" w:rsidP="00850C16">
      <w:pPr>
        <w:ind w:left="420" w:hanging="405"/>
        <w:jc w:val="both"/>
        <w:rPr>
          <w:rFonts w:ascii="Arial Narrow" w:hAnsi="Arial Narrow"/>
        </w:rPr>
      </w:pPr>
    </w:p>
    <w:p w14:paraId="022EFFC8" w14:textId="77777777" w:rsidR="00850C16" w:rsidRPr="00850C16" w:rsidRDefault="00850C16" w:rsidP="00850C16">
      <w:pPr>
        <w:ind w:left="420" w:hanging="405"/>
        <w:jc w:val="both"/>
        <w:rPr>
          <w:rFonts w:ascii="Arial Narrow" w:hAnsi="Arial Narrow"/>
        </w:rPr>
      </w:pPr>
      <w:r w:rsidRPr="00850C16">
        <w:rPr>
          <w:rFonts w:ascii="Arial Narrow" w:hAnsi="Arial Narrow"/>
        </w:rPr>
        <w:t xml:space="preserve">b) </w:t>
      </w:r>
      <w:r w:rsidR="00471F64">
        <w:rPr>
          <w:rFonts w:ascii="Arial Narrow" w:hAnsi="Arial Narrow"/>
        </w:rPr>
        <w:t>ne</w:t>
      </w:r>
      <w:r w:rsidRPr="00850C16">
        <w:rPr>
          <w:rFonts w:ascii="Arial Narrow" w:hAnsi="Arial Narrow"/>
        </w:rPr>
        <w:t>má v České republice nebo v zemi svého sídla v evidenci daní zachycen splatný daňový nedoplatek,</w:t>
      </w:r>
    </w:p>
    <w:p w14:paraId="60175ABF" w14:textId="77777777" w:rsidR="00850C16" w:rsidRPr="00850C16" w:rsidRDefault="00850C16" w:rsidP="00850C16">
      <w:pPr>
        <w:ind w:left="420" w:hanging="405"/>
        <w:jc w:val="both"/>
        <w:rPr>
          <w:rFonts w:ascii="Arial Narrow" w:hAnsi="Arial Narrow"/>
        </w:rPr>
      </w:pPr>
    </w:p>
    <w:p w14:paraId="7B0128FA" w14:textId="77777777" w:rsidR="00850C16" w:rsidRPr="00850C16" w:rsidRDefault="00850C16" w:rsidP="00850C16">
      <w:pPr>
        <w:ind w:left="420" w:hanging="405"/>
        <w:jc w:val="both"/>
        <w:rPr>
          <w:rFonts w:ascii="Arial Narrow" w:hAnsi="Arial Narrow"/>
        </w:rPr>
      </w:pPr>
      <w:r w:rsidRPr="00850C16">
        <w:rPr>
          <w:rFonts w:ascii="Arial Narrow" w:hAnsi="Arial Narrow"/>
        </w:rPr>
        <w:t xml:space="preserve">c) </w:t>
      </w:r>
      <w:r w:rsidR="00471F64">
        <w:rPr>
          <w:rFonts w:ascii="Arial Narrow" w:hAnsi="Arial Narrow"/>
        </w:rPr>
        <w:t>ne</w:t>
      </w:r>
      <w:r w:rsidRPr="00850C16">
        <w:rPr>
          <w:rFonts w:ascii="Arial Narrow" w:hAnsi="Arial Narrow"/>
        </w:rPr>
        <w:t>má v České republice nebo v zemi svého sídla splatný nedoplatek na pojistném nebo na penále na veřejné zdravotní pojištění,</w:t>
      </w:r>
    </w:p>
    <w:p w14:paraId="768DFC9F" w14:textId="77777777" w:rsidR="00850C16" w:rsidRPr="00850C16" w:rsidRDefault="00850C16" w:rsidP="00850C16">
      <w:pPr>
        <w:ind w:left="420" w:hanging="405"/>
        <w:jc w:val="both"/>
        <w:rPr>
          <w:rFonts w:ascii="Arial Narrow" w:hAnsi="Arial Narrow"/>
        </w:rPr>
      </w:pPr>
    </w:p>
    <w:p w14:paraId="40215F11" w14:textId="77777777" w:rsidR="00850C16" w:rsidRPr="00850C16" w:rsidRDefault="00850C16" w:rsidP="00850C16">
      <w:pPr>
        <w:ind w:left="420" w:hanging="405"/>
        <w:jc w:val="both"/>
        <w:rPr>
          <w:rFonts w:ascii="Arial Narrow" w:hAnsi="Arial Narrow"/>
        </w:rPr>
      </w:pPr>
      <w:r w:rsidRPr="00850C16">
        <w:rPr>
          <w:rFonts w:ascii="Arial Narrow" w:hAnsi="Arial Narrow"/>
        </w:rPr>
        <w:t xml:space="preserve">d) </w:t>
      </w:r>
      <w:r w:rsidR="00471F64">
        <w:rPr>
          <w:rFonts w:ascii="Arial Narrow" w:hAnsi="Arial Narrow"/>
        </w:rPr>
        <w:t>ne</w:t>
      </w:r>
      <w:r w:rsidRPr="00850C16">
        <w:rPr>
          <w:rFonts w:ascii="Arial Narrow" w:hAnsi="Arial Narrow"/>
        </w:rPr>
        <w:t>má v České republice nebo v zemi svého sídla splatný nedoplatek na pojistném nebo na penále na sociální zabezpečení a příspěvku na státní politiku zaměstnanosti,</w:t>
      </w:r>
    </w:p>
    <w:p w14:paraId="5B48DA07" w14:textId="77777777" w:rsidR="00850C16" w:rsidRPr="00850C16" w:rsidRDefault="00850C16" w:rsidP="00850C16">
      <w:pPr>
        <w:ind w:left="420" w:hanging="405"/>
        <w:jc w:val="both"/>
        <w:rPr>
          <w:rFonts w:ascii="Arial Narrow" w:hAnsi="Arial Narrow"/>
        </w:rPr>
      </w:pPr>
    </w:p>
    <w:p w14:paraId="14E129FE" w14:textId="77777777" w:rsidR="00850C16" w:rsidRPr="00850C16" w:rsidRDefault="00850C16" w:rsidP="00850C16">
      <w:pPr>
        <w:ind w:left="420" w:hanging="405"/>
        <w:jc w:val="both"/>
        <w:rPr>
          <w:rFonts w:ascii="Arial Narrow" w:hAnsi="Arial Narrow"/>
        </w:rPr>
      </w:pPr>
      <w:r w:rsidRPr="00850C16">
        <w:rPr>
          <w:rFonts w:ascii="Arial Narrow" w:hAnsi="Arial Narrow"/>
        </w:rPr>
        <w:t xml:space="preserve">e) </w:t>
      </w:r>
      <w:r w:rsidR="00471F64">
        <w:rPr>
          <w:rFonts w:ascii="Arial Narrow" w:hAnsi="Arial Narrow"/>
        </w:rPr>
        <w:t>není</w:t>
      </w:r>
      <w:r w:rsidRPr="00850C16">
        <w:rPr>
          <w:rFonts w:ascii="Arial Narrow" w:hAnsi="Arial Narrow"/>
        </w:rPr>
        <w:t xml:space="preserve"> v likvidaci, proti němuž </w:t>
      </w:r>
      <w:r w:rsidR="00471F64">
        <w:rPr>
          <w:rFonts w:ascii="Arial Narrow" w:hAnsi="Arial Narrow"/>
        </w:rPr>
        <w:t>ne</w:t>
      </w:r>
      <w:r w:rsidRPr="00850C16">
        <w:rPr>
          <w:rFonts w:ascii="Arial Narrow" w:hAnsi="Arial Narrow"/>
        </w:rPr>
        <w:t xml:space="preserve">bylo vydáno rozhodnutí o úpadku, vůči němuž </w:t>
      </w:r>
      <w:r w:rsidR="00471F64">
        <w:rPr>
          <w:rFonts w:ascii="Arial Narrow" w:hAnsi="Arial Narrow"/>
        </w:rPr>
        <w:t>ne</w:t>
      </w:r>
      <w:r w:rsidRPr="00850C16">
        <w:rPr>
          <w:rFonts w:ascii="Arial Narrow" w:hAnsi="Arial Narrow"/>
        </w:rPr>
        <w:t xml:space="preserve">byla nařízena nucená správa podle jiného právního předpisu nebo </w:t>
      </w:r>
      <w:r w:rsidR="00471F64">
        <w:rPr>
          <w:rFonts w:ascii="Arial Narrow" w:hAnsi="Arial Narrow"/>
        </w:rPr>
        <w:t xml:space="preserve">není </w:t>
      </w:r>
      <w:r w:rsidRPr="00850C16">
        <w:rPr>
          <w:rFonts w:ascii="Arial Narrow" w:hAnsi="Arial Narrow"/>
        </w:rPr>
        <w:t>v obdobné situaci podle právního řádu země sídla dodavatele.</w:t>
      </w:r>
    </w:p>
    <w:p w14:paraId="1D14BAE2" w14:textId="77777777" w:rsidR="00850C16" w:rsidRPr="00850C16" w:rsidRDefault="00850C16" w:rsidP="00850C16">
      <w:pPr>
        <w:ind w:left="420" w:hanging="405"/>
        <w:jc w:val="both"/>
        <w:rPr>
          <w:rFonts w:ascii="Arial Narrow" w:hAnsi="Arial Narrow"/>
        </w:rPr>
      </w:pPr>
    </w:p>
    <w:p w14:paraId="3F524020" w14:textId="16BDD792" w:rsidR="00471F64" w:rsidRDefault="00850C16" w:rsidP="00850C16">
      <w:pPr>
        <w:ind w:left="15"/>
        <w:jc w:val="both"/>
        <w:rPr>
          <w:rFonts w:ascii="Arial Narrow" w:hAnsi="Arial Narrow"/>
        </w:rPr>
      </w:pPr>
      <w:r w:rsidRPr="00850C16">
        <w:rPr>
          <w:rFonts w:ascii="Arial Narrow" w:hAnsi="Arial Narrow"/>
        </w:rPr>
        <w:t xml:space="preserve">Je-li uchazečem právnická osoba, výše uvedenou podmínku podle </w:t>
      </w:r>
      <w:r w:rsidR="00471F64">
        <w:rPr>
          <w:rFonts w:ascii="Arial Narrow" w:hAnsi="Arial Narrow"/>
        </w:rPr>
        <w:t xml:space="preserve">§ 74 odst. 1 </w:t>
      </w:r>
      <w:r w:rsidRPr="00850C16">
        <w:rPr>
          <w:rFonts w:ascii="Arial Narrow" w:hAnsi="Arial Narrow"/>
        </w:rPr>
        <w:t xml:space="preserve">písm. a) splňuje tato právnická osoba a zároveň každý člen statutárního orgánu. </w:t>
      </w:r>
    </w:p>
    <w:p w14:paraId="0529245A" w14:textId="77777777" w:rsidR="0066674E" w:rsidRDefault="0066674E" w:rsidP="00850C16">
      <w:pPr>
        <w:ind w:left="15"/>
        <w:jc w:val="both"/>
        <w:rPr>
          <w:rFonts w:ascii="Arial Narrow" w:hAnsi="Arial Narrow"/>
        </w:rPr>
      </w:pPr>
    </w:p>
    <w:p w14:paraId="5172E52A" w14:textId="0C03B450" w:rsidR="00850C16" w:rsidRPr="00850C16" w:rsidRDefault="00850C16" w:rsidP="00850C16">
      <w:pPr>
        <w:ind w:left="15"/>
        <w:jc w:val="both"/>
        <w:rPr>
          <w:rFonts w:ascii="Arial Narrow" w:hAnsi="Arial Narrow"/>
        </w:rPr>
      </w:pPr>
      <w:r w:rsidRPr="00850C16">
        <w:rPr>
          <w:rFonts w:ascii="Arial Narrow" w:hAnsi="Arial Narrow"/>
        </w:rPr>
        <w:t xml:space="preserve">Je-li členem statutárního orgánu dodavatele právnická osoba, výše uvedenou podmínku podle </w:t>
      </w:r>
      <w:r w:rsidR="00471F64">
        <w:rPr>
          <w:rFonts w:ascii="Arial Narrow" w:hAnsi="Arial Narrow"/>
        </w:rPr>
        <w:t xml:space="preserve">§ 74 odst. 1 </w:t>
      </w:r>
      <w:r w:rsidRPr="00850C16">
        <w:rPr>
          <w:rFonts w:ascii="Arial Narrow" w:hAnsi="Arial Narrow"/>
        </w:rPr>
        <w:t>písm. a) splňuje</w:t>
      </w:r>
      <w:r w:rsidR="0066674E">
        <w:rPr>
          <w:rFonts w:ascii="Arial Narrow" w:hAnsi="Arial Narrow"/>
        </w:rPr>
        <w:t>:</w:t>
      </w:r>
    </w:p>
    <w:p w14:paraId="3FCE586C" w14:textId="77777777" w:rsidR="00850C16" w:rsidRPr="00850C16" w:rsidRDefault="00850C16" w:rsidP="00850C16">
      <w:pPr>
        <w:rPr>
          <w:rFonts w:ascii="Arial Narrow" w:hAnsi="Arial Narrow"/>
        </w:rPr>
      </w:pPr>
      <w:r w:rsidRPr="00850C16">
        <w:rPr>
          <w:rFonts w:ascii="Arial Narrow" w:hAnsi="Arial Narrow"/>
        </w:rPr>
        <w:t>a) tato právnická osoba,</w:t>
      </w:r>
    </w:p>
    <w:p w14:paraId="6A22EABE" w14:textId="77777777" w:rsidR="00850C16" w:rsidRPr="00850C16" w:rsidRDefault="00850C16" w:rsidP="00850C16">
      <w:pPr>
        <w:rPr>
          <w:rFonts w:ascii="Arial Narrow" w:hAnsi="Arial Narrow"/>
        </w:rPr>
      </w:pPr>
      <w:r w:rsidRPr="00850C16">
        <w:rPr>
          <w:rFonts w:ascii="Arial Narrow" w:hAnsi="Arial Narrow"/>
        </w:rPr>
        <w:t>b) každý člen statutárního orgánu této právnické osoby a</w:t>
      </w:r>
    </w:p>
    <w:p w14:paraId="58946E1D" w14:textId="77777777" w:rsidR="00850C16" w:rsidRPr="00850C16" w:rsidRDefault="00850C16" w:rsidP="00850C16">
      <w:pPr>
        <w:rPr>
          <w:rFonts w:ascii="Arial Narrow" w:hAnsi="Arial Narrow"/>
        </w:rPr>
      </w:pPr>
      <w:r w:rsidRPr="00850C16">
        <w:rPr>
          <w:rFonts w:ascii="Arial Narrow" w:hAnsi="Arial Narrow"/>
        </w:rPr>
        <w:t>c) osoba zastupující tuto právnickou osobu v statutárním orgánu dodavatele.</w:t>
      </w:r>
    </w:p>
    <w:p w14:paraId="51512860" w14:textId="77777777" w:rsidR="00850C16" w:rsidRDefault="00850C16" w:rsidP="00850C16"/>
    <w:p w14:paraId="3186BC8C" w14:textId="77777777" w:rsidR="001157AC" w:rsidRDefault="001157AC"/>
    <w:p w14:paraId="1B6E057A" w14:textId="77777777" w:rsidR="001157AC" w:rsidRPr="005F1739" w:rsidRDefault="001157AC" w:rsidP="000E3EBE">
      <w:pPr>
        <w:suppressAutoHyphens w:val="0"/>
        <w:autoSpaceDE w:val="0"/>
        <w:autoSpaceDN w:val="0"/>
        <w:adjustRightInd w:val="0"/>
        <w:rPr>
          <w:rFonts w:ascii="Arial Narrow" w:hAnsi="Arial Narrow" w:cs="ArialNarrow"/>
          <w:lang w:eastAsia="en-US"/>
        </w:rPr>
      </w:pPr>
      <w:r w:rsidRPr="005F1739">
        <w:rPr>
          <w:rFonts w:ascii="Arial Narrow" w:hAnsi="Arial Narrow" w:cs="ArialNarrow"/>
          <w:lang w:eastAsia="en-US"/>
        </w:rPr>
        <w:t>Jméno, příjmení a funkce osoby oprávněné jednat za uchazeče:</w:t>
      </w:r>
    </w:p>
    <w:p w14:paraId="66D4E512" w14:textId="77777777" w:rsidR="001157AC" w:rsidRPr="005F1739" w:rsidRDefault="001157AC" w:rsidP="000E3EBE">
      <w:pPr>
        <w:suppressAutoHyphens w:val="0"/>
        <w:autoSpaceDE w:val="0"/>
        <w:autoSpaceDN w:val="0"/>
        <w:adjustRightInd w:val="0"/>
        <w:rPr>
          <w:rFonts w:ascii="Arial Narrow" w:hAnsi="Arial Narrow" w:cs="ArialNarrow"/>
          <w:lang w:eastAsia="en-US"/>
        </w:rPr>
      </w:pPr>
    </w:p>
    <w:p w14:paraId="1064D5E2" w14:textId="77777777" w:rsidR="001157AC" w:rsidRPr="005F1739" w:rsidRDefault="001157AC" w:rsidP="000E3EBE">
      <w:pPr>
        <w:suppressAutoHyphens w:val="0"/>
        <w:autoSpaceDE w:val="0"/>
        <w:autoSpaceDN w:val="0"/>
        <w:adjustRightInd w:val="0"/>
        <w:rPr>
          <w:rFonts w:ascii="Arial Narrow" w:hAnsi="Arial Narrow" w:cs="ArialNarrow"/>
          <w:lang w:eastAsia="en-US"/>
        </w:rPr>
      </w:pPr>
    </w:p>
    <w:p w14:paraId="076DF9A0" w14:textId="77777777" w:rsidR="001157AC" w:rsidRPr="005F1739" w:rsidRDefault="001157AC" w:rsidP="000E3EBE">
      <w:pPr>
        <w:suppressAutoHyphens w:val="0"/>
        <w:autoSpaceDE w:val="0"/>
        <w:autoSpaceDN w:val="0"/>
        <w:adjustRightInd w:val="0"/>
        <w:rPr>
          <w:rFonts w:ascii="Arial Narrow" w:hAnsi="Arial Narrow" w:cs="ArialNarrow"/>
          <w:lang w:eastAsia="en-US"/>
        </w:rPr>
      </w:pPr>
      <w:r w:rsidRPr="005F1739">
        <w:rPr>
          <w:rFonts w:ascii="Arial Narrow" w:hAnsi="Arial Narrow" w:cs="ArialNarrow"/>
          <w:lang w:eastAsia="en-US"/>
        </w:rPr>
        <w:t>………………………………............ ……….. ……..…...………………………………………….</w:t>
      </w:r>
    </w:p>
    <w:p w14:paraId="210E1D48" w14:textId="77777777" w:rsidR="001157AC" w:rsidRPr="005F1739" w:rsidRDefault="001157AC" w:rsidP="000E3EBE">
      <w:pPr>
        <w:suppressAutoHyphens w:val="0"/>
        <w:autoSpaceDE w:val="0"/>
        <w:autoSpaceDN w:val="0"/>
        <w:adjustRightInd w:val="0"/>
        <w:rPr>
          <w:rFonts w:ascii="Arial Narrow" w:hAnsi="Arial Narrow" w:cs="ArialNarrow"/>
          <w:lang w:eastAsia="en-US"/>
        </w:rPr>
      </w:pPr>
    </w:p>
    <w:p w14:paraId="358628CD" w14:textId="77777777" w:rsidR="001157AC" w:rsidRPr="005F1739" w:rsidRDefault="001157AC" w:rsidP="000E3EBE">
      <w:pPr>
        <w:suppressAutoHyphens w:val="0"/>
        <w:autoSpaceDE w:val="0"/>
        <w:autoSpaceDN w:val="0"/>
        <w:adjustRightInd w:val="0"/>
        <w:rPr>
          <w:rFonts w:ascii="Arial Narrow" w:hAnsi="Arial Narrow" w:cs="ArialNarrow"/>
          <w:lang w:eastAsia="en-US"/>
        </w:rPr>
      </w:pPr>
      <w:r w:rsidRPr="005F1739">
        <w:rPr>
          <w:rFonts w:ascii="Arial Narrow" w:hAnsi="Arial Narrow" w:cs="ArialNarrow"/>
          <w:lang w:eastAsia="en-US"/>
        </w:rPr>
        <w:t>………………………………………………… ……………………………………………………….</w:t>
      </w:r>
    </w:p>
    <w:p w14:paraId="76D80B8C" w14:textId="77777777" w:rsidR="001157AC" w:rsidRPr="005F1739" w:rsidRDefault="001157AC" w:rsidP="000E3EBE">
      <w:pPr>
        <w:suppressAutoHyphens w:val="0"/>
        <w:autoSpaceDE w:val="0"/>
        <w:autoSpaceDN w:val="0"/>
        <w:adjustRightInd w:val="0"/>
        <w:rPr>
          <w:rFonts w:ascii="Arial Narrow" w:hAnsi="Arial Narrow" w:cs="ArialNarrow"/>
          <w:lang w:eastAsia="en-US"/>
        </w:rPr>
      </w:pPr>
    </w:p>
    <w:p w14:paraId="593FFA36" w14:textId="4FE27343" w:rsidR="001157AC" w:rsidRDefault="001157AC" w:rsidP="000E3EBE">
      <w:pPr>
        <w:suppressAutoHyphens w:val="0"/>
        <w:autoSpaceDE w:val="0"/>
        <w:autoSpaceDN w:val="0"/>
        <w:adjustRightInd w:val="0"/>
        <w:rPr>
          <w:rFonts w:ascii="Arial Narrow" w:hAnsi="Arial Narrow" w:cs="ArialNarrow"/>
          <w:lang w:eastAsia="en-US"/>
        </w:rPr>
      </w:pPr>
    </w:p>
    <w:p w14:paraId="3D6CBC7D" w14:textId="77777777" w:rsidR="00BE66F1" w:rsidRPr="005F1739" w:rsidRDefault="00BE66F1" w:rsidP="000E3EBE">
      <w:pPr>
        <w:suppressAutoHyphens w:val="0"/>
        <w:autoSpaceDE w:val="0"/>
        <w:autoSpaceDN w:val="0"/>
        <w:adjustRightInd w:val="0"/>
        <w:rPr>
          <w:rFonts w:ascii="Arial Narrow" w:hAnsi="Arial Narrow" w:cs="ArialNarrow"/>
          <w:lang w:eastAsia="en-US"/>
        </w:rPr>
      </w:pPr>
    </w:p>
    <w:p w14:paraId="066EC94E" w14:textId="77777777" w:rsidR="001157AC" w:rsidRPr="005F1739" w:rsidRDefault="001157AC" w:rsidP="000E3EBE">
      <w:pPr>
        <w:suppressAutoHyphens w:val="0"/>
        <w:autoSpaceDE w:val="0"/>
        <w:autoSpaceDN w:val="0"/>
        <w:adjustRightInd w:val="0"/>
        <w:rPr>
          <w:rFonts w:ascii="Arial Narrow" w:hAnsi="Arial Narrow" w:cs="ArialNarrow"/>
          <w:lang w:eastAsia="en-US"/>
        </w:rPr>
      </w:pPr>
    </w:p>
    <w:p w14:paraId="632D6716" w14:textId="77777777" w:rsidR="001157AC" w:rsidRDefault="001157AC" w:rsidP="000E3EBE">
      <w:pPr>
        <w:rPr>
          <w:rFonts w:ascii="Arial Narrow" w:hAnsi="Arial Narrow" w:cs="ArialNarrow"/>
          <w:lang w:eastAsia="en-US"/>
        </w:rPr>
      </w:pPr>
      <w:r>
        <w:rPr>
          <w:rFonts w:ascii="Arial Narrow" w:hAnsi="Arial Narrow" w:cs="ArialNarrow"/>
          <w:lang w:eastAsia="en-US"/>
        </w:rPr>
        <w:t>V………….………………………dne………….............…</w:t>
      </w:r>
      <w:r>
        <w:rPr>
          <w:rFonts w:ascii="Arial Narrow" w:hAnsi="Arial Narrow" w:cs="ArialNarrow"/>
          <w:lang w:eastAsia="en-US"/>
        </w:rPr>
        <w:tab/>
      </w:r>
      <w:r>
        <w:rPr>
          <w:rFonts w:ascii="Arial Narrow" w:hAnsi="Arial Narrow" w:cs="ArialNarrow"/>
          <w:lang w:eastAsia="en-US"/>
        </w:rPr>
        <w:tab/>
      </w:r>
      <w:r w:rsidRPr="005F1739">
        <w:rPr>
          <w:rFonts w:ascii="Arial Narrow" w:hAnsi="Arial Narrow" w:cs="ArialNarrow"/>
          <w:lang w:eastAsia="en-US"/>
        </w:rPr>
        <w:t xml:space="preserve"> </w:t>
      </w:r>
    </w:p>
    <w:p w14:paraId="5FD8A835" w14:textId="77777777" w:rsidR="001157AC" w:rsidRDefault="001157AC" w:rsidP="000E3EBE">
      <w:pPr>
        <w:rPr>
          <w:rFonts w:ascii="Arial Narrow" w:hAnsi="Arial Narrow" w:cs="ArialNarrow"/>
          <w:lang w:eastAsia="en-US"/>
        </w:rPr>
      </w:pPr>
    </w:p>
    <w:p w14:paraId="15B9E4B4" w14:textId="77777777" w:rsidR="001157AC" w:rsidRDefault="001157AC" w:rsidP="00706677">
      <w:pPr>
        <w:ind w:left="1416" w:firstLine="708"/>
        <w:rPr>
          <w:rFonts w:ascii="Arial Narrow" w:hAnsi="Arial Narrow" w:cs="ArialNarrow"/>
          <w:lang w:eastAsia="en-US"/>
        </w:rPr>
      </w:pPr>
    </w:p>
    <w:p w14:paraId="17879300" w14:textId="77777777" w:rsidR="001157AC" w:rsidRPr="005F1739" w:rsidRDefault="001157AC" w:rsidP="00706677">
      <w:pPr>
        <w:ind w:left="4956" w:firstLine="708"/>
        <w:rPr>
          <w:rFonts w:ascii="Arial Narrow" w:hAnsi="Arial Narrow"/>
        </w:rPr>
      </w:pPr>
      <w:r w:rsidRPr="005F1739">
        <w:rPr>
          <w:rFonts w:ascii="Arial Narrow" w:hAnsi="Arial Narrow" w:cs="ArialNarrow"/>
          <w:lang w:eastAsia="en-US"/>
        </w:rPr>
        <w:lastRenderedPageBreak/>
        <w:t xml:space="preserve">Podpis </w:t>
      </w:r>
      <w:r>
        <w:rPr>
          <w:rFonts w:ascii="Arial Narrow" w:hAnsi="Arial Narrow" w:cs="ArialNarrow"/>
          <w:lang w:eastAsia="en-US"/>
        </w:rPr>
        <w:t>..................................................</w:t>
      </w:r>
    </w:p>
    <w:sectPr w:rsidR="001157AC" w:rsidRPr="005F1739" w:rsidSect="002A2890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CD8883" w14:textId="77777777" w:rsidR="00280402" w:rsidRDefault="00280402" w:rsidP="005F1739">
      <w:r>
        <w:separator/>
      </w:r>
    </w:p>
  </w:endnote>
  <w:endnote w:type="continuationSeparator" w:id="0">
    <w:p w14:paraId="5C64369C" w14:textId="77777777" w:rsidR="00280402" w:rsidRDefault="00280402" w:rsidP="005F17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Narrow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062D1B" w14:textId="77777777" w:rsidR="00280402" w:rsidRDefault="00280402" w:rsidP="005F1739">
      <w:r>
        <w:separator/>
      </w:r>
    </w:p>
  </w:footnote>
  <w:footnote w:type="continuationSeparator" w:id="0">
    <w:p w14:paraId="30700B6F" w14:textId="77777777" w:rsidR="00280402" w:rsidRDefault="00280402" w:rsidP="005F173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9D5C20" w14:textId="77777777" w:rsidR="001157AC" w:rsidRPr="00525648" w:rsidRDefault="001157AC" w:rsidP="00A808D3">
    <w:pPr>
      <w:pStyle w:val="Zhlav"/>
      <w:rPr>
        <w:rFonts w:ascii="Arial Narrow" w:hAnsi="Arial Narrow"/>
      </w:rPr>
    </w:pPr>
    <w:r>
      <w:tab/>
    </w:r>
    <w:r>
      <w:tab/>
    </w:r>
    <w:r w:rsidR="00357B42">
      <w:rPr>
        <w:rFonts w:ascii="Arial Narrow" w:hAnsi="Arial Narrow"/>
      </w:rPr>
      <w:t>Příloha</w:t>
    </w:r>
    <w:r w:rsidRPr="005F1739">
      <w:rPr>
        <w:rFonts w:ascii="Arial Narrow" w:hAnsi="Arial Narrow"/>
      </w:rPr>
      <w:t xml:space="preserve"> č. </w:t>
    </w:r>
    <w:r w:rsidR="00357B42">
      <w:rPr>
        <w:rFonts w:ascii="Arial Narrow" w:hAnsi="Arial Narrow"/>
      </w:rPr>
      <w:t>4</w:t>
    </w:r>
    <w:r w:rsidRPr="005F1739">
      <w:rPr>
        <w:rFonts w:ascii="Arial Narrow" w:hAnsi="Arial Narrow"/>
      </w:rPr>
      <w:t xml:space="preserve"> </w:t>
    </w:r>
  </w:p>
  <w:p w14:paraId="66E40360" w14:textId="77777777" w:rsidR="001157AC" w:rsidRPr="00A808D3" w:rsidRDefault="001157AC">
    <w:pPr>
      <w:pStyle w:val="Zhlav"/>
      <w:rPr>
        <w:rFonts w:ascii="Arial Narrow" w:hAnsi="Arial Narrow"/>
      </w:rPr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992155"/>
    <w:multiLevelType w:val="hybridMultilevel"/>
    <w:tmpl w:val="BE5C5F6C"/>
    <w:lvl w:ilvl="0" w:tplc="04050017">
      <w:start w:val="1"/>
      <w:numFmt w:val="lowerLetter"/>
      <w:lvlText w:val="%1)"/>
      <w:lvlJc w:val="left"/>
      <w:pPr>
        <w:ind w:left="502" w:hanging="360"/>
      </w:pPr>
      <w:rPr>
        <w:rFonts w:cs="Times New Roman"/>
      </w:rPr>
    </w:lvl>
    <w:lvl w:ilvl="1" w:tplc="040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 w16cid:durableId="38476406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E3EBE"/>
    <w:rsid w:val="00046FF6"/>
    <w:rsid w:val="000779D1"/>
    <w:rsid w:val="000E3EBE"/>
    <w:rsid w:val="000E7F1F"/>
    <w:rsid w:val="000F2397"/>
    <w:rsid w:val="000F37E8"/>
    <w:rsid w:val="001157AC"/>
    <w:rsid w:val="00125219"/>
    <w:rsid w:val="00185597"/>
    <w:rsid w:val="001E3D6A"/>
    <w:rsid w:val="001F6012"/>
    <w:rsid w:val="002157C2"/>
    <w:rsid w:val="00217926"/>
    <w:rsid w:val="00280402"/>
    <w:rsid w:val="002A2890"/>
    <w:rsid w:val="002C0A5E"/>
    <w:rsid w:val="00351D24"/>
    <w:rsid w:val="00357B42"/>
    <w:rsid w:val="003A7D1D"/>
    <w:rsid w:val="003B3425"/>
    <w:rsid w:val="00471F64"/>
    <w:rsid w:val="00485227"/>
    <w:rsid w:val="004E443E"/>
    <w:rsid w:val="0051490F"/>
    <w:rsid w:val="00525648"/>
    <w:rsid w:val="00525B89"/>
    <w:rsid w:val="005F1739"/>
    <w:rsid w:val="006351DA"/>
    <w:rsid w:val="0066674E"/>
    <w:rsid w:val="00706677"/>
    <w:rsid w:val="007725B4"/>
    <w:rsid w:val="00802EA1"/>
    <w:rsid w:val="00846063"/>
    <w:rsid w:val="00850C16"/>
    <w:rsid w:val="008827A6"/>
    <w:rsid w:val="00897BAB"/>
    <w:rsid w:val="008D2352"/>
    <w:rsid w:val="00984AB8"/>
    <w:rsid w:val="009B2096"/>
    <w:rsid w:val="009B7825"/>
    <w:rsid w:val="009E03E0"/>
    <w:rsid w:val="009E043C"/>
    <w:rsid w:val="009F5659"/>
    <w:rsid w:val="00A02397"/>
    <w:rsid w:val="00A032BC"/>
    <w:rsid w:val="00A808D3"/>
    <w:rsid w:val="00AB34C9"/>
    <w:rsid w:val="00AB573B"/>
    <w:rsid w:val="00AC7D8E"/>
    <w:rsid w:val="00B3207F"/>
    <w:rsid w:val="00B87B4F"/>
    <w:rsid w:val="00BB1473"/>
    <w:rsid w:val="00BD4719"/>
    <w:rsid w:val="00BE66F1"/>
    <w:rsid w:val="00C05438"/>
    <w:rsid w:val="00CB6A7D"/>
    <w:rsid w:val="00D33B49"/>
    <w:rsid w:val="00D34B16"/>
    <w:rsid w:val="00D54D37"/>
    <w:rsid w:val="00D72C37"/>
    <w:rsid w:val="00D806A5"/>
    <w:rsid w:val="00EA310A"/>
    <w:rsid w:val="00EE566D"/>
    <w:rsid w:val="00F2343D"/>
    <w:rsid w:val="00FA1C88"/>
    <w:rsid w:val="00FB1960"/>
    <w:rsid w:val="00FC3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7CF487B"/>
  <w15:docId w15:val="{DB40494D-BAEA-4471-85DD-ABF25C4B10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0E3EBE"/>
    <w:pPr>
      <w:suppressAutoHyphens/>
    </w:pPr>
    <w:rPr>
      <w:rFonts w:ascii="Times New Roman" w:eastAsia="Times New Roman" w:hAnsi="Times New Roman"/>
      <w:sz w:val="24"/>
      <w:szCs w:val="24"/>
      <w:lang w:eastAsia="ar-SA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rsid w:val="005F1739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locked/>
    <w:rsid w:val="005F1739"/>
    <w:rPr>
      <w:rFonts w:ascii="Times New Roman" w:hAnsi="Times New Roman"/>
      <w:sz w:val="24"/>
      <w:lang w:eastAsia="ar-SA" w:bidi="ar-SA"/>
    </w:rPr>
  </w:style>
  <w:style w:type="paragraph" w:styleId="Zpat">
    <w:name w:val="footer"/>
    <w:basedOn w:val="Normln"/>
    <w:link w:val="ZpatChar"/>
    <w:uiPriority w:val="99"/>
    <w:rsid w:val="005F1739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locked/>
    <w:rsid w:val="005F1739"/>
    <w:rPr>
      <w:rFonts w:ascii="Times New Roman" w:hAnsi="Times New Roman"/>
      <w:sz w:val="24"/>
      <w:lang w:eastAsia="ar-SA" w:bidi="ar-SA"/>
    </w:rPr>
  </w:style>
  <w:style w:type="paragraph" w:styleId="Textbubliny">
    <w:name w:val="Balloon Text"/>
    <w:basedOn w:val="Normln"/>
    <w:link w:val="TextbublinyChar"/>
    <w:uiPriority w:val="99"/>
    <w:semiHidden/>
    <w:rsid w:val="005F1739"/>
    <w:rPr>
      <w:rFonts w:ascii="Tahoma" w:hAnsi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locked/>
    <w:rsid w:val="005F1739"/>
    <w:rPr>
      <w:rFonts w:ascii="Tahoma" w:hAnsi="Tahoma"/>
      <w:sz w:val="16"/>
      <w:lang w:eastAsia="ar-SA" w:bidi="ar-SA"/>
    </w:rPr>
  </w:style>
  <w:style w:type="paragraph" w:customStyle="1" w:styleId="Default">
    <w:name w:val="Default"/>
    <w:uiPriority w:val="99"/>
    <w:rsid w:val="00A808D3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Normln0">
    <w:name w:val="Normální~"/>
    <w:basedOn w:val="Normln"/>
    <w:link w:val="NormlnChar"/>
    <w:rsid w:val="000F37E8"/>
    <w:pPr>
      <w:widowControl w:val="0"/>
      <w:suppressAutoHyphens w:val="0"/>
    </w:pPr>
    <w:rPr>
      <w:noProof/>
      <w:szCs w:val="20"/>
    </w:rPr>
  </w:style>
  <w:style w:type="character" w:customStyle="1" w:styleId="NormlnChar">
    <w:name w:val="Normální~ Char"/>
    <w:link w:val="Normln0"/>
    <w:rsid w:val="000F37E8"/>
    <w:rPr>
      <w:rFonts w:ascii="Times New Roman" w:eastAsia="Times New Roman" w:hAnsi="Times New Roman"/>
      <w:noProof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9200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25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25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287</Words>
  <Characters>1696</Characters>
  <Application>Microsoft Office Word</Application>
  <DocSecurity>0</DocSecurity>
  <Lines>14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MAS Střední Haná</Company>
  <LinksUpToDate>false</LinksUpToDate>
  <CharactersWithSpaces>1980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BM-Sramkova</dc:creator>
  <cp:lastModifiedBy>Richard Klimčák</cp:lastModifiedBy>
  <cp:revision>5</cp:revision>
  <cp:lastPrinted>2016-06-15T09:17:00Z</cp:lastPrinted>
  <dcterms:created xsi:type="dcterms:W3CDTF">2021-04-26T15:04:00Z</dcterms:created>
  <dcterms:modified xsi:type="dcterms:W3CDTF">2023-10-16T09:45:00Z</dcterms:modified>
</cp:coreProperties>
</file>