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433" w:rsidRPr="00614D13" w:rsidRDefault="00E61433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614D13" w:rsidRDefault="000930E8">
      <w:pPr>
        <w:rPr>
          <w:color w:val="FF0000"/>
        </w:rPr>
      </w:pPr>
    </w:p>
    <w:p w:rsidR="000930E8" w:rsidRPr="005450EF" w:rsidRDefault="000930E8" w:rsidP="000930E8">
      <w:pPr>
        <w:jc w:val="center"/>
        <w:rPr>
          <w:b/>
          <w:sz w:val="36"/>
          <w:szCs w:val="36"/>
        </w:rPr>
      </w:pPr>
      <w:r w:rsidRPr="005450EF">
        <w:rPr>
          <w:b/>
          <w:sz w:val="36"/>
          <w:szCs w:val="36"/>
        </w:rPr>
        <w:t>V Ý Z V A</w:t>
      </w: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  <w:r w:rsidRPr="005450EF">
        <w:rPr>
          <w:b/>
          <w:sz w:val="24"/>
          <w:szCs w:val="24"/>
        </w:rPr>
        <w:t>k předlož</w:t>
      </w:r>
      <w:r w:rsidR="005C431C" w:rsidRPr="005450EF">
        <w:rPr>
          <w:b/>
          <w:sz w:val="24"/>
          <w:szCs w:val="24"/>
        </w:rPr>
        <w:t>ení nabídky na veřejnou zakázku</w:t>
      </w:r>
      <w:r w:rsidRPr="005450EF">
        <w:rPr>
          <w:b/>
          <w:sz w:val="24"/>
          <w:szCs w:val="24"/>
        </w:rPr>
        <w:t xml:space="preserve"> na služby</w:t>
      </w: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</w:p>
    <w:p w:rsidR="002D44E6" w:rsidRPr="005450EF" w:rsidRDefault="005C1B2F" w:rsidP="00D03723">
      <w:pPr>
        <w:jc w:val="center"/>
        <w:rPr>
          <w:b/>
          <w:sz w:val="24"/>
          <w:szCs w:val="24"/>
        </w:rPr>
      </w:pPr>
      <w:r w:rsidRPr="005450EF">
        <w:rPr>
          <w:b/>
          <w:sz w:val="24"/>
          <w:szCs w:val="24"/>
        </w:rPr>
        <w:t>P</w:t>
      </w:r>
      <w:r w:rsidR="004F70A1" w:rsidRPr="005450EF">
        <w:rPr>
          <w:b/>
          <w:sz w:val="24"/>
          <w:szCs w:val="24"/>
        </w:rPr>
        <w:t>oskytnutí úvěru na</w:t>
      </w:r>
      <w:r w:rsidR="00230DF2">
        <w:rPr>
          <w:b/>
          <w:sz w:val="24"/>
          <w:szCs w:val="24"/>
        </w:rPr>
        <w:t xml:space="preserve"> akci</w:t>
      </w:r>
    </w:p>
    <w:p w:rsidR="002D44E6" w:rsidRPr="00614D13" w:rsidRDefault="002D44E6" w:rsidP="00D03723">
      <w:pPr>
        <w:jc w:val="center"/>
        <w:rPr>
          <w:b/>
          <w:color w:val="FF0000"/>
          <w:sz w:val="24"/>
          <w:szCs w:val="24"/>
        </w:rPr>
      </w:pPr>
    </w:p>
    <w:p w:rsidR="002D44E6" w:rsidRPr="00614D13" w:rsidRDefault="002D44E6" w:rsidP="00D03723">
      <w:pPr>
        <w:jc w:val="center"/>
        <w:rPr>
          <w:b/>
          <w:color w:val="FF0000"/>
          <w:sz w:val="24"/>
          <w:szCs w:val="24"/>
        </w:rPr>
      </w:pPr>
    </w:p>
    <w:p w:rsidR="002D44E6" w:rsidRPr="00614D13" w:rsidRDefault="002D44E6" w:rsidP="00D03723">
      <w:pPr>
        <w:jc w:val="center"/>
        <w:rPr>
          <w:b/>
          <w:color w:val="FF0000"/>
          <w:sz w:val="24"/>
          <w:szCs w:val="24"/>
        </w:rPr>
      </w:pPr>
    </w:p>
    <w:p w:rsidR="002D44E6" w:rsidRPr="00A73B46" w:rsidRDefault="002D44E6" w:rsidP="00D03723">
      <w:pPr>
        <w:jc w:val="center"/>
        <w:rPr>
          <w:b/>
          <w:sz w:val="24"/>
          <w:szCs w:val="24"/>
        </w:rPr>
      </w:pPr>
    </w:p>
    <w:p w:rsidR="000930E8" w:rsidRPr="00614D13" w:rsidRDefault="002D44E6" w:rsidP="00D03723">
      <w:pPr>
        <w:jc w:val="center"/>
        <w:rPr>
          <w:b/>
          <w:color w:val="FF0000"/>
          <w:sz w:val="24"/>
          <w:szCs w:val="24"/>
        </w:rPr>
      </w:pPr>
      <w:r w:rsidRPr="00A73B46">
        <w:rPr>
          <w:b/>
          <w:sz w:val="24"/>
          <w:szCs w:val="24"/>
        </w:rPr>
        <w:t>„</w:t>
      </w:r>
      <w:r w:rsidR="00A73B46" w:rsidRPr="00A73B46">
        <w:rPr>
          <w:b/>
          <w:sz w:val="24"/>
          <w:szCs w:val="24"/>
        </w:rPr>
        <w:t>Městská knihovna v Broumově</w:t>
      </w:r>
      <w:r w:rsidRPr="00A73B46">
        <w:rPr>
          <w:b/>
          <w:sz w:val="24"/>
          <w:szCs w:val="24"/>
        </w:rPr>
        <w:t>“</w:t>
      </w:r>
      <w:r w:rsidR="00906F5C" w:rsidRPr="00A73B46">
        <w:rPr>
          <w:b/>
          <w:sz w:val="24"/>
          <w:szCs w:val="24"/>
        </w:rPr>
        <w:br/>
      </w: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5450EF" w:rsidRDefault="000930E8" w:rsidP="000930E8">
      <w:pPr>
        <w:jc w:val="center"/>
        <w:rPr>
          <w:b/>
          <w:sz w:val="24"/>
          <w:szCs w:val="24"/>
        </w:rPr>
      </w:pPr>
      <w:r w:rsidRPr="005450EF">
        <w:rPr>
          <w:b/>
          <w:sz w:val="24"/>
          <w:szCs w:val="24"/>
        </w:rPr>
        <w:t>Podmínky a požadavky pro zpracování nabídky</w:t>
      </w: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center"/>
        <w:rPr>
          <w:color w:val="FF0000"/>
          <w:sz w:val="24"/>
          <w:szCs w:val="24"/>
        </w:rPr>
      </w:pPr>
    </w:p>
    <w:p w:rsidR="000930E8" w:rsidRPr="00B45D71" w:rsidRDefault="000930E8" w:rsidP="000930E8">
      <w:pPr>
        <w:jc w:val="left"/>
        <w:rPr>
          <w:rFonts w:cs="Arial"/>
          <w:sz w:val="22"/>
          <w:szCs w:val="22"/>
        </w:rPr>
      </w:pPr>
      <w:r w:rsidRPr="00B45D71">
        <w:rPr>
          <w:rFonts w:cs="Arial"/>
          <w:sz w:val="22"/>
          <w:szCs w:val="22"/>
        </w:rPr>
        <w:t>Zadavatel:</w:t>
      </w:r>
    </w:p>
    <w:p w:rsidR="000930E8" w:rsidRPr="00B45D71" w:rsidRDefault="000930E8" w:rsidP="000930E8">
      <w:pPr>
        <w:jc w:val="left"/>
        <w:rPr>
          <w:rFonts w:cs="Arial"/>
          <w:b/>
          <w:sz w:val="22"/>
          <w:szCs w:val="22"/>
        </w:rPr>
      </w:pPr>
      <w:r w:rsidRPr="00B45D71">
        <w:rPr>
          <w:rFonts w:cs="Arial"/>
          <w:b/>
          <w:sz w:val="22"/>
          <w:szCs w:val="22"/>
        </w:rPr>
        <w:t>Město Broumov</w:t>
      </w:r>
    </w:p>
    <w:p w:rsidR="000930E8" w:rsidRPr="00B45D71" w:rsidRDefault="005C1B2F" w:rsidP="000930E8">
      <w:pPr>
        <w:jc w:val="left"/>
        <w:rPr>
          <w:rFonts w:cs="Arial"/>
          <w:b/>
          <w:sz w:val="22"/>
          <w:szCs w:val="22"/>
        </w:rPr>
      </w:pPr>
      <w:r w:rsidRPr="00B45D71">
        <w:rPr>
          <w:rFonts w:cs="Arial"/>
          <w:b/>
          <w:sz w:val="22"/>
          <w:szCs w:val="22"/>
        </w:rPr>
        <w:t>t</w:t>
      </w:r>
      <w:r w:rsidR="000930E8" w:rsidRPr="00B45D71">
        <w:rPr>
          <w:rFonts w:cs="Arial"/>
          <w:b/>
          <w:sz w:val="22"/>
          <w:szCs w:val="22"/>
        </w:rPr>
        <w:t>řída Masarykova 239</w:t>
      </w:r>
    </w:p>
    <w:p w:rsidR="000930E8" w:rsidRPr="00614D13" w:rsidRDefault="000930E8" w:rsidP="000930E8">
      <w:pPr>
        <w:jc w:val="left"/>
        <w:rPr>
          <w:rFonts w:cs="Arial"/>
          <w:b/>
          <w:color w:val="FF0000"/>
          <w:sz w:val="22"/>
          <w:szCs w:val="22"/>
        </w:rPr>
      </w:pPr>
      <w:proofErr w:type="gramStart"/>
      <w:r w:rsidRPr="00B45D71">
        <w:rPr>
          <w:rFonts w:cs="Arial"/>
          <w:b/>
          <w:sz w:val="22"/>
          <w:szCs w:val="22"/>
        </w:rPr>
        <w:t xml:space="preserve">550 </w:t>
      </w:r>
      <w:r w:rsidR="005C1B2F" w:rsidRPr="00B45D71">
        <w:rPr>
          <w:rFonts w:cs="Arial"/>
          <w:b/>
          <w:sz w:val="22"/>
          <w:szCs w:val="22"/>
        </w:rPr>
        <w:t>01</w:t>
      </w:r>
      <w:r w:rsidRPr="00B45D71">
        <w:rPr>
          <w:rFonts w:cs="Arial"/>
          <w:b/>
          <w:sz w:val="22"/>
          <w:szCs w:val="22"/>
        </w:rPr>
        <w:t xml:space="preserve">  Broumov</w:t>
      </w:r>
      <w:proofErr w:type="gramEnd"/>
      <w:r w:rsidR="006F6B76" w:rsidRPr="00B45D71">
        <w:rPr>
          <w:rFonts w:cs="Arial"/>
          <w:b/>
          <w:sz w:val="22"/>
          <w:szCs w:val="22"/>
        </w:rPr>
        <w:tab/>
      </w:r>
      <w:r w:rsidR="006F6B76" w:rsidRPr="00614D13">
        <w:rPr>
          <w:rFonts w:cs="Arial"/>
          <w:b/>
          <w:color w:val="FF0000"/>
          <w:sz w:val="22"/>
          <w:szCs w:val="22"/>
        </w:rPr>
        <w:tab/>
      </w:r>
      <w:r w:rsidR="006F6B76" w:rsidRPr="00614D13">
        <w:rPr>
          <w:rFonts w:cs="Arial"/>
          <w:b/>
          <w:color w:val="FF0000"/>
          <w:sz w:val="22"/>
          <w:szCs w:val="22"/>
        </w:rPr>
        <w:tab/>
      </w:r>
      <w:r w:rsidR="006F6B76" w:rsidRPr="00614D13">
        <w:rPr>
          <w:rFonts w:cs="Arial"/>
          <w:b/>
          <w:color w:val="FF0000"/>
          <w:sz w:val="22"/>
          <w:szCs w:val="22"/>
        </w:rPr>
        <w:tab/>
      </w:r>
    </w:p>
    <w:p w:rsidR="000930E8" w:rsidRPr="00614D13" w:rsidRDefault="000930E8" w:rsidP="000930E8">
      <w:pPr>
        <w:jc w:val="left"/>
        <w:rPr>
          <w:rFonts w:ascii="Times New Roman" w:hAnsi="Times New Roman"/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left"/>
        <w:rPr>
          <w:rFonts w:ascii="Times New Roman" w:hAnsi="Times New Roman"/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left"/>
        <w:rPr>
          <w:b/>
          <w:color w:val="FF0000"/>
          <w:sz w:val="24"/>
          <w:szCs w:val="24"/>
        </w:rPr>
      </w:pPr>
    </w:p>
    <w:p w:rsidR="000930E8" w:rsidRPr="00614D13" w:rsidRDefault="000930E8" w:rsidP="000930E8">
      <w:pPr>
        <w:jc w:val="left"/>
        <w:rPr>
          <w:b/>
          <w:color w:val="FF0000"/>
          <w:sz w:val="24"/>
          <w:szCs w:val="24"/>
        </w:rPr>
      </w:pPr>
    </w:p>
    <w:p w:rsidR="00EF71DF" w:rsidRPr="00614D13" w:rsidRDefault="00EF71DF" w:rsidP="000930E8">
      <w:pPr>
        <w:jc w:val="left"/>
        <w:rPr>
          <w:b/>
          <w:color w:val="FF0000"/>
          <w:sz w:val="24"/>
          <w:szCs w:val="24"/>
          <w:u w:val="single"/>
        </w:rPr>
      </w:pPr>
    </w:p>
    <w:p w:rsidR="000930E8" w:rsidRPr="005450EF" w:rsidRDefault="000930E8" w:rsidP="000930E8">
      <w:pPr>
        <w:jc w:val="left"/>
        <w:rPr>
          <w:b/>
          <w:sz w:val="24"/>
          <w:szCs w:val="24"/>
          <w:u w:val="single"/>
        </w:rPr>
      </w:pPr>
      <w:r w:rsidRPr="005450EF">
        <w:rPr>
          <w:b/>
          <w:sz w:val="24"/>
          <w:szCs w:val="24"/>
          <w:u w:val="single"/>
        </w:rPr>
        <w:t>Údaje o zadavateli</w:t>
      </w:r>
    </w:p>
    <w:p w:rsidR="000930E8" w:rsidRPr="005450EF" w:rsidRDefault="000930E8" w:rsidP="000930E8">
      <w:pPr>
        <w:jc w:val="left"/>
        <w:rPr>
          <w:b/>
          <w:sz w:val="24"/>
          <w:szCs w:val="24"/>
          <w:u w:val="single"/>
        </w:rPr>
      </w:pPr>
    </w:p>
    <w:p w:rsidR="000930E8" w:rsidRPr="005450EF" w:rsidRDefault="000930E8" w:rsidP="00F4330E">
      <w:pPr>
        <w:spacing w:line="276" w:lineRule="auto"/>
        <w:jc w:val="left"/>
        <w:rPr>
          <w:rFonts w:cs="Arial"/>
          <w:b/>
        </w:rPr>
      </w:pPr>
      <w:r w:rsidRPr="005450EF">
        <w:rPr>
          <w:rFonts w:cs="Arial"/>
        </w:rPr>
        <w:t>Zadavatel:</w:t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Pr="005450EF">
        <w:rPr>
          <w:rFonts w:cs="Arial"/>
          <w:b/>
        </w:rPr>
        <w:t>Město Broumov</w:t>
      </w:r>
    </w:p>
    <w:p w:rsidR="000930E8" w:rsidRPr="005450EF" w:rsidRDefault="000930E8" w:rsidP="00F4330E">
      <w:pPr>
        <w:spacing w:line="276" w:lineRule="auto"/>
        <w:jc w:val="left"/>
        <w:rPr>
          <w:rFonts w:cs="Arial"/>
        </w:rPr>
      </w:pPr>
      <w:r w:rsidRPr="005450EF">
        <w:rPr>
          <w:rFonts w:cs="Arial"/>
        </w:rPr>
        <w:t>Sídlo:</w:t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="005C1B2F" w:rsidRPr="005450EF">
        <w:rPr>
          <w:rFonts w:cs="Arial"/>
        </w:rPr>
        <w:t>t</w:t>
      </w:r>
      <w:r w:rsidRPr="005450EF">
        <w:rPr>
          <w:rFonts w:cs="Arial"/>
        </w:rPr>
        <w:t xml:space="preserve">řída Masarykova 239, 550 </w:t>
      </w:r>
      <w:r w:rsidR="00DB1D27" w:rsidRPr="005450EF">
        <w:rPr>
          <w:rFonts w:cs="Arial"/>
        </w:rPr>
        <w:t>01</w:t>
      </w:r>
      <w:r w:rsidRPr="005450EF">
        <w:rPr>
          <w:rFonts w:cs="Arial"/>
        </w:rPr>
        <w:t xml:space="preserve"> Broumov</w:t>
      </w:r>
    </w:p>
    <w:p w:rsidR="000930E8" w:rsidRPr="005450EF" w:rsidRDefault="000930E8" w:rsidP="00F4330E">
      <w:pPr>
        <w:spacing w:line="276" w:lineRule="auto"/>
        <w:jc w:val="left"/>
        <w:rPr>
          <w:rFonts w:cs="Arial"/>
        </w:rPr>
      </w:pPr>
      <w:r w:rsidRPr="005450EF">
        <w:rPr>
          <w:rFonts w:cs="Arial"/>
        </w:rPr>
        <w:t>IČ:</w:t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Pr="005450EF">
        <w:rPr>
          <w:rFonts w:cs="Arial"/>
        </w:rPr>
        <w:tab/>
        <w:t>00272523</w:t>
      </w:r>
    </w:p>
    <w:p w:rsidR="000930E8" w:rsidRPr="005450EF" w:rsidRDefault="000930E8" w:rsidP="00F4330E">
      <w:pPr>
        <w:spacing w:line="276" w:lineRule="auto"/>
        <w:jc w:val="left"/>
        <w:rPr>
          <w:rFonts w:cs="Arial"/>
        </w:rPr>
      </w:pPr>
      <w:r w:rsidRPr="005450EF">
        <w:rPr>
          <w:rFonts w:cs="Arial"/>
        </w:rPr>
        <w:t xml:space="preserve">Oprávněný zástupce: </w:t>
      </w:r>
      <w:r w:rsidR="00B534EB" w:rsidRPr="005450EF">
        <w:rPr>
          <w:rFonts w:cs="Arial"/>
        </w:rPr>
        <w:tab/>
      </w:r>
      <w:r w:rsidR="008A2518" w:rsidRPr="005450EF">
        <w:rPr>
          <w:rFonts w:cs="Arial"/>
        </w:rPr>
        <w:t>Arnold Vodochodský</w:t>
      </w:r>
      <w:r w:rsidR="00B534EB" w:rsidRPr="005450EF">
        <w:rPr>
          <w:rFonts w:cs="Arial"/>
        </w:rPr>
        <w:t>, starosta města</w:t>
      </w:r>
    </w:p>
    <w:p w:rsidR="00956D06" w:rsidRPr="005450EF" w:rsidRDefault="00956D06" w:rsidP="00F4330E">
      <w:pPr>
        <w:spacing w:line="276" w:lineRule="auto"/>
        <w:jc w:val="left"/>
        <w:rPr>
          <w:rFonts w:ascii="Times New Roman" w:hAnsi="Times New Roman"/>
        </w:rPr>
      </w:pPr>
    </w:p>
    <w:p w:rsidR="00956D06" w:rsidRPr="005450EF" w:rsidRDefault="00956D06" w:rsidP="00F4330E">
      <w:pPr>
        <w:spacing w:line="276" w:lineRule="auto"/>
        <w:rPr>
          <w:rFonts w:cs="Arial"/>
          <w:b/>
        </w:rPr>
      </w:pPr>
      <w:r w:rsidRPr="005450EF">
        <w:rPr>
          <w:rFonts w:cs="Arial"/>
          <w:b/>
        </w:rPr>
        <w:t>Jedná se o zakázku na služby dle ustanovení § 1</w:t>
      </w:r>
      <w:r w:rsidR="00781D5B" w:rsidRPr="005450EF">
        <w:rPr>
          <w:rFonts w:cs="Arial"/>
          <w:b/>
        </w:rPr>
        <w:t>4 odst. 2</w:t>
      </w:r>
      <w:r w:rsidR="005871D7">
        <w:rPr>
          <w:rFonts w:cs="Arial"/>
          <w:b/>
        </w:rPr>
        <w:t xml:space="preserve"> zákona </w:t>
      </w:r>
      <w:r w:rsidRPr="005450EF">
        <w:rPr>
          <w:rFonts w:cs="Arial"/>
          <w:b/>
        </w:rPr>
        <w:t>č. 13</w:t>
      </w:r>
      <w:r w:rsidR="00781D5B" w:rsidRPr="005450EF">
        <w:rPr>
          <w:rFonts w:cs="Arial"/>
          <w:b/>
        </w:rPr>
        <w:t>4</w:t>
      </w:r>
      <w:r w:rsidRPr="005450EF">
        <w:rPr>
          <w:rFonts w:cs="Arial"/>
          <w:b/>
        </w:rPr>
        <w:t>/20</w:t>
      </w:r>
      <w:r w:rsidR="00781D5B" w:rsidRPr="005450EF">
        <w:rPr>
          <w:rFonts w:cs="Arial"/>
          <w:b/>
        </w:rPr>
        <w:t>1</w:t>
      </w:r>
      <w:r w:rsidRPr="005450EF">
        <w:rPr>
          <w:rFonts w:cs="Arial"/>
          <w:b/>
        </w:rPr>
        <w:t xml:space="preserve">6 Sb., o </w:t>
      </w:r>
      <w:r w:rsidR="00781D5B" w:rsidRPr="005450EF">
        <w:rPr>
          <w:rFonts w:cs="Arial"/>
          <w:b/>
        </w:rPr>
        <w:t xml:space="preserve">zadávání </w:t>
      </w:r>
      <w:r w:rsidRPr="005450EF">
        <w:rPr>
          <w:rFonts w:cs="Arial"/>
          <w:b/>
        </w:rPr>
        <w:t>veřejných zakáz</w:t>
      </w:r>
      <w:r w:rsidR="00781D5B" w:rsidRPr="005450EF">
        <w:rPr>
          <w:rFonts w:cs="Arial"/>
          <w:b/>
        </w:rPr>
        <w:t>ek</w:t>
      </w:r>
      <w:r w:rsidRPr="005450EF">
        <w:rPr>
          <w:rFonts w:cs="Arial"/>
          <w:b/>
        </w:rPr>
        <w:t>, v</w:t>
      </w:r>
      <w:r w:rsidR="00781D5B" w:rsidRPr="005450EF">
        <w:rPr>
          <w:rFonts w:cs="Arial"/>
          <w:b/>
        </w:rPr>
        <w:t xml:space="preserve"> platném </w:t>
      </w:r>
      <w:r w:rsidR="005871D7">
        <w:rPr>
          <w:rFonts w:cs="Arial"/>
          <w:b/>
        </w:rPr>
        <w:t xml:space="preserve">znění (dále jen "zákon") </w:t>
      </w:r>
      <w:r w:rsidRPr="005450EF">
        <w:rPr>
          <w:rFonts w:cs="Arial"/>
          <w:b/>
        </w:rPr>
        <w:t xml:space="preserve">a v </w:t>
      </w:r>
      <w:r w:rsidR="00FC182C" w:rsidRPr="005450EF">
        <w:rPr>
          <w:rFonts w:cs="Arial"/>
          <w:b/>
        </w:rPr>
        <w:t>s</w:t>
      </w:r>
      <w:r w:rsidRPr="005450EF">
        <w:rPr>
          <w:rFonts w:cs="Arial"/>
          <w:b/>
        </w:rPr>
        <w:t xml:space="preserve">ouladu s jeho § </w:t>
      </w:r>
      <w:r w:rsidR="00FF0096" w:rsidRPr="005450EF">
        <w:rPr>
          <w:rFonts w:cs="Arial"/>
          <w:b/>
        </w:rPr>
        <w:t xml:space="preserve">29 písm. m) </w:t>
      </w:r>
      <w:r w:rsidRPr="005450EF">
        <w:rPr>
          <w:rFonts w:cs="Arial"/>
          <w:b/>
        </w:rPr>
        <w:t>není tato zakázka zadávána dle zákona</w:t>
      </w:r>
      <w:r w:rsidR="006E3880" w:rsidRPr="005450EF">
        <w:rPr>
          <w:rFonts w:cs="Arial"/>
          <w:b/>
        </w:rPr>
        <w:t>; zadávání zakázky se</w:t>
      </w:r>
      <w:r w:rsidR="00ED53E1" w:rsidRPr="005450EF">
        <w:rPr>
          <w:rFonts w:cs="Arial"/>
          <w:b/>
        </w:rPr>
        <w:t xml:space="preserve"> přiměřeně</w:t>
      </w:r>
      <w:r w:rsidR="006E3880" w:rsidRPr="005450EF">
        <w:rPr>
          <w:rFonts w:cs="Arial"/>
          <w:b/>
        </w:rPr>
        <w:t xml:space="preserve"> řídí směrnicí zadavatele – SRM/17</w:t>
      </w:r>
      <w:r w:rsidR="00781D5B" w:rsidRPr="005450EF">
        <w:rPr>
          <w:rFonts w:cs="Arial"/>
          <w:b/>
        </w:rPr>
        <w:t>,</w:t>
      </w:r>
      <w:r w:rsidR="00451900" w:rsidRPr="005450EF">
        <w:rPr>
          <w:rFonts w:cs="Arial"/>
          <w:b/>
        </w:rPr>
        <w:t xml:space="preserve"> vydání 0</w:t>
      </w:r>
      <w:r w:rsidR="00035F7A" w:rsidRPr="005450EF">
        <w:rPr>
          <w:rFonts w:cs="Arial"/>
          <w:b/>
        </w:rPr>
        <w:t>9</w:t>
      </w:r>
      <w:r w:rsidR="006E3880" w:rsidRPr="005450EF">
        <w:rPr>
          <w:rFonts w:cs="Arial"/>
          <w:b/>
        </w:rPr>
        <w:t xml:space="preserve">. </w:t>
      </w:r>
      <w:r w:rsidRPr="005450EF">
        <w:rPr>
          <w:rFonts w:cs="Arial"/>
          <w:b/>
        </w:rPr>
        <w:t xml:space="preserve"> </w:t>
      </w:r>
    </w:p>
    <w:p w:rsidR="00B534EB" w:rsidRPr="005450EF" w:rsidRDefault="00B534EB" w:rsidP="00F4330E">
      <w:pPr>
        <w:spacing w:line="276" w:lineRule="auto"/>
        <w:jc w:val="left"/>
        <w:rPr>
          <w:rFonts w:cs="Arial"/>
        </w:rPr>
      </w:pPr>
    </w:p>
    <w:p w:rsidR="00B534EB" w:rsidRPr="005450EF" w:rsidRDefault="00956D06" w:rsidP="00F4330E">
      <w:pPr>
        <w:spacing w:line="276" w:lineRule="auto"/>
        <w:jc w:val="left"/>
        <w:rPr>
          <w:rFonts w:cs="Arial"/>
        </w:rPr>
      </w:pPr>
      <w:r w:rsidRPr="005450EF">
        <w:rPr>
          <w:rFonts w:cs="Arial"/>
        </w:rPr>
        <w:t xml:space="preserve">Tato výzva k předložení nabídky na veřejnou zakázku na služby, slouží současně jako zadávací podmínky stanovené zadavatelem. </w:t>
      </w:r>
    </w:p>
    <w:p w:rsidR="00956D06" w:rsidRPr="005450EF" w:rsidRDefault="00956D06" w:rsidP="00F4330E">
      <w:pPr>
        <w:spacing w:line="276" w:lineRule="auto"/>
        <w:jc w:val="left"/>
        <w:rPr>
          <w:rFonts w:ascii="Times New Roman" w:hAnsi="Times New Roman"/>
          <w:sz w:val="24"/>
          <w:szCs w:val="24"/>
        </w:rPr>
      </w:pPr>
    </w:p>
    <w:p w:rsidR="00956D06" w:rsidRPr="00A73B46" w:rsidRDefault="00956D06" w:rsidP="00737CE6">
      <w:pPr>
        <w:pStyle w:val="Nadpis1"/>
        <w:rPr>
          <w:b w:val="0"/>
        </w:rPr>
      </w:pPr>
      <w:r w:rsidRPr="005450EF">
        <w:t>Předmět veřejné zakázky</w:t>
      </w:r>
    </w:p>
    <w:p w:rsidR="00AA66A8" w:rsidRPr="00A73B46" w:rsidRDefault="00956D06" w:rsidP="00460308">
      <w:pPr>
        <w:ind w:left="3540" w:hanging="3540"/>
      </w:pPr>
      <w:r w:rsidRPr="00A73B46">
        <w:t>Název veřejné zakázky:</w:t>
      </w:r>
      <w:r w:rsidRPr="00A73B46">
        <w:tab/>
      </w:r>
      <w:r w:rsidR="00230DF2">
        <w:t>Úvěr „M</w:t>
      </w:r>
      <w:r w:rsidR="00A73B46" w:rsidRPr="00A73B46">
        <w:t>ěstská knihovna v</w:t>
      </w:r>
      <w:r w:rsidR="00230DF2">
        <w:t> </w:t>
      </w:r>
      <w:r w:rsidR="00A73B46" w:rsidRPr="00A73B46">
        <w:t>Broumově</w:t>
      </w:r>
      <w:r w:rsidR="00230DF2">
        <w:t>“</w:t>
      </w:r>
    </w:p>
    <w:p w:rsidR="00956D06" w:rsidRPr="005450EF" w:rsidRDefault="00956D06" w:rsidP="00F4330E">
      <w:pPr>
        <w:spacing w:line="276" w:lineRule="auto"/>
      </w:pPr>
      <w:r w:rsidRPr="005450EF">
        <w:t>Předmět veřejné zakázky:</w:t>
      </w:r>
      <w:r w:rsidRPr="005450EF">
        <w:tab/>
      </w:r>
      <w:r w:rsidR="000E387B" w:rsidRPr="005450EF">
        <w:tab/>
      </w:r>
      <w:r w:rsidRPr="005450EF">
        <w:t>veřejná zakázka na služby</w:t>
      </w:r>
    </w:p>
    <w:p w:rsidR="00F4330E" w:rsidRPr="005450EF" w:rsidRDefault="00F4330E" w:rsidP="001A3A42">
      <w:pPr>
        <w:shd w:val="clear" w:color="auto" w:fill="FFFFFF"/>
        <w:tabs>
          <w:tab w:val="left" w:pos="2664"/>
        </w:tabs>
        <w:spacing w:line="276" w:lineRule="auto"/>
        <w:ind w:left="3539" w:hanging="3510"/>
      </w:pPr>
      <w:r w:rsidRPr="005450EF">
        <w:rPr>
          <w:rFonts w:cs="Arial"/>
          <w:spacing w:val="-6"/>
        </w:rPr>
        <w:t>Druh zadávacího řízení:</w:t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="000E387B" w:rsidRPr="005450EF">
        <w:rPr>
          <w:rFonts w:cs="Arial"/>
        </w:rPr>
        <w:tab/>
      </w:r>
      <w:r w:rsidR="00460308" w:rsidRPr="005450EF">
        <w:rPr>
          <w:rFonts w:cs="Arial"/>
          <w:spacing w:val="-4"/>
        </w:rPr>
        <w:t xml:space="preserve">veřejná zakázka malého rozsahu </w:t>
      </w:r>
    </w:p>
    <w:p w:rsidR="00F4330E" w:rsidRPr="005450EF" w:rsidRDefault="00F4330E" w:rsidP="00F4330E">
      <w:pPr>
        <w:shd w:val="clear" w:color="auto" w:fill="FFFFFF"/>
        <w:tabs>
          <w:tab w:val="left" w:pos="2664"/>
        </w:tabs>
        <w:spacing w:line="276" w:lineRule="auto"/>
        <w:ind w:left="19"/>
        <w:rPr>
          <w:rFonts w:cs="Arial"/>
          <w:spacing w:val="-4"/>
        </w:rPr>
      </w:pPr>
      <w:r w:rsidRPr="005450EF">
        <w:rPr>
          <w:rFonts w:cs="Arial"/>
          <w:spacing w:val="-6"/>
        </w:rPr>
        <w:t>Hlavní kód CPV:</w:t>
      </w:r>
      <w:r w:rsidRPr="005450EF">
        <w:rPr>
          <w:rFonts w:cs="Arial"/>
        </w:rPr>
        <w:tab/>
      </w:r>
      <w:r w:rsidRPr="005450EF">
        <w:rPr>
          <w:rFonts w:cs="Arial"/>
        </w:rPr>
        <w:tab/>
      </w:r>
      <w:r w:rsidR="000E387B" w:rsidRPr="005450EF">
        <w:rPr>
          <w:rFonts w:cs="Arial"/>
        </w:rPr>
        <w:tab/>
      </w:r>
      <w:r w:rsidRPr="005450EF">
        <w:rPr>
          <w:rFonts w:cs="Arial"/>
          <w:spacing w:val="-4"/>
        </w:rPr>
        <w:t>66113000-5 (poskytování úvěrů)</w:t>
      </w:r>
    </w:p>
    <w:p w:rsidR="00F4330E" w:rsidRPr="001178C0" w:rsidRDefault="000E387B" w:rsidP="00F4330E">
      <w:pPr>
        <w:shd w:val="clear" w:color="auto" w:fill="FFFFFF"/>
        <w:tabs>
          <w:tab w:val="left" w:pos="2664"/>
        </w:tabs>
        <w:spacing w:line="276" w:lineRule="auto"/>
        <w:ind w:left="19"/>
        <w:rPr>
          <w:rFonts w:cs="Arial"/>
          <w:spacing w:val="-4"/>
        </w:rPr>
      </w:pPr>
      <w:r w:rsidRPr="00A73B46">
        <w:rPr>
          <w:rFonts w:cs="Arial"/>
          <w:spacing w:val="-4"/>
        </w:rPr>
        <w:t>Předpokládaná hodnota zakázky:</w:t>
      </w:r>
      <w:r w:rsidRPr="00A73B46">
        <w:rPr>
          <w:rFonts w:cs="Arial"/>
          <w:spacing w:val="-4"/>
        </w:rPr>
        <w:tab/>
      </w:r>
      <w:r w:rsidR="00A73B46" w:rsidRPr="00A73B46">
        <w:rPr>
          <w:rFonts w:cs="Arial"/>
          <w:spacing w:val="-4"/>
        </w:rPr>
        <w:t>6</w:t>
      </w:r>
      <w:r w:rsidR="001B3410" w:rsidRPr="00A73B46">
        <w:rPr>
          <w:rFonts w:cs="Arial"/>
          <w:spacing w:val="-4"/>
        </w:rPr>
        <w:t xml:space="preserve"> </w:t>
      </w:r>
      <w:r w:rsidR="00A73B46" w:rsidRPr="00A73B46">
        <w:rPr>
          <w:rFonts w:cs="Arial"/>
          <w:spacing w:val="-4"/>
        </w:rPr>
        <w:t>5</w:t>
      </w:r>
      <w:r w:rsidR="009B3110" w:rsidRPr="00A73B46">
        <w:rPr>
          <w:rFonts w:cs="Arial"/>
          <w:spacing w:val="-4"/>
        </w:rPr>
        <w:t>00</w:t>
      </w:r>
      <w:r w:rsidRPr="00A73B46">
        <w:rPr>
          <w:rFonts w:cs="Arial"/>
          <w:spacing w:val="-4"/>
        </w:rPr>
        <w:t xml:space="preserve"> 000 Kč</w:t>
      </w:r>
      <w:r w:rsidR="004F31DC" w:rsidRPr="00A73B46">
        <w:rPr>
          <w:rFonts w:cs="Arial"/>
          <w:spacing w:val="-4"/>
        </w:rPr>
        <w:t xml:space="preserve"> b</w:t>
      </w:r>
      <w:r w:rsidR="00F46EB4" w:rsidRPr="00A73B46">
        <w:rPr>
          <w:rFonts w:cs="Arial"/>
          <w:spacing w:val="-4"/>
        </w:rPr>
        <w:t>ez DP</w:t>
      </w:r>
      <w:r w:rsidR="00F46EB4" w:rsidRPr="001178C0">
        <w:rPr>
          <w:rFonts w:cs="Arial"/>
          <w:spacing w:val="-4"/>
        </w:rPr>
        <w:t>H</w:t>
      </w:r>
    </w:p>
    <w:p w:rsidR="00F4330E" w:rsidRPr="001178C0" w:rsidRDefault="00F4330E" w:rsidP="00F4330E">
      <w:pPr>
        <w:pStyle w:val="Nadpis2"/>
      </w:pPr>
      <w:r w:rsidRPr="001178C0">
        <w:t>Popis předmětu veřejné zakázky</w:t>
      </w:r>
    </w:p>
    <w:p w:rsidR="00F4330E" w:rsidRPr="001178C0" w:rsidRDefault="00F4330E" w:rsidP="00F4330E"/>
    <w:p w:rsidR="00E44C8F" w:rsidRPr="001178C0" w:rsidRDefault="00F4330E" w:rsidP="00F4330E">
      <w:pPr>
        <w:rPr>
          <w:rFonts w:cs="Arial"/>
        </w:rPr>
      </w:pPr>
      <w:r w:rsidRPr="001178C0">
        <w:rPr>
          <w:rFonts w:cs="Arial"/>
        </w:rPr>
        <w:t>Předmětem plnění veřejné</w:t>
      </w:r>
      <w:r w:rsidR="00D72431" w:rsidRPr="001178C0">
        <w:rPr>
          <w:rFonts w:cs="Arial"/>
        </w:rPr>
        <w:t xml:space="preserve"> </w:t>
      </w:r>
      <w:r w:rsidRPr="001178C0">
        <w:rPr>
          <w:rFonts w:cs="Arial"/>
        </w:rPr>
        <w:t>zakázky</w:t>
      </w:r>
      <w:r w:rsidR="00D72431" w:rsidRPr="001178C0">
        <w:rPr>
          <w:rFonts w:cs="Arial"/>
        </w:rPr>
        <w:t xml:space="preserve"> </w:t>
      </w:r>
      <w:r w:rsidRPr="001178C0">
        <w:rPr>
          <w:rFonts w:cs="Arial"/>
        </w:rPr>
        <w:t>je</w:t>
      </w:r>
      <w:r w:rsidR="00D72431" w:rsidRPr="001178C0">
        <w:rPr>
          <w:rFonts w:cs="Arial"/>
        </w:rPr>
        <w:t xml:space="preserve"> </w:t>
      </w:r>
      <w:r w:rsidR="00342BEB" w:rsidRPr="001178C0">
        <w:rPr>
          <w:rFonts w:cs="Arial"/>
        </w:rPr>
        <w:t>poskytnutí</w:t>
      </w:r>
      <w:r w:rsidR="00D72431" w:rsidRPr="001178C0">
        <w:rPr>
          <w:rFonts w:cs="Arial"/>
        </w:rPr>
        <w:t xml:space="preserve"> </w:t>
      </w:r>
      <w:r w:rsidRPr="001178C0">
        <w:rPr>
          <w:rFonts w:cs="Arial"/>
        </w:rPr>
        <w:t>dlouhodobého úvěru</w:t>
      </w:r>
      <w:r w:rsidR="00D72431" w:rsidRPr="001178C0">
        <w:rPr>
          <w:rFonts w:cs="Arial"/>
        </w:rPr>
        <w:t xml:space="preserve"> </w:t>
      </w:r>
      <w:r w:rsidR="009473EF" w:rsidRPr="001178C0">
        <w:rPr>
          <w:rFonts w:cs="Arial"/>
        </w:rPr>
        <w:t>ve výši</w:t>
      </w:r>
      <w:r w:rsidR="00342BEB" w:rsidRPr="001178C0">
        <w:rPr>
          <w:rFonts w:cs="Arial"/>
        </w:rPr>
        <w:br/>
      </w:r>
      <w:r w:rsidR="000D6230" w:rsidRPr="001178C0">
        <w:rPr>
          <w:rFonts w:cs="Arial"/>
        </w:rPr>
        <w:t>2</w:t>
      </w:r>
      <w:r w:rsidR="002D44E6" w:rsidRPr="001178C0">
        <w:rPr>
          <w:rFonts w:cs="Arial"/>
        </w:rPr>
        <w:t>0</w:t>
      </w:r>
      <w:r w:rsidR="0037353D" w:rsidRPr="001178C0">
        <w:rPr>
          <w:rFonts w:cs="Arial"/>
        </w:rPr>
        <w:t xml:space="preserve"> </w:t>
      </w:r>
      <w:r w:rsidR="001B3410" w:rsidRPr="001178C0">
        <w:rPr>
          <w:rFonts w:cs="Arial"/>
        </w:rPr>
        <w:t>000</w:t>
      </w:r>
      <w:r w:rsidR="009473EF" w:rsidRPr="001178C0">
        <w:rPr>
          <w:rFonts w:cs="Arial"/>
        </w:rPr>
        <w:t xml:space="preserve"> 000 Kč </w:t>
      </w:r>
      <w:r w:rsidR="00311705" w:rsidRPr="001178C0">
        <w:rPr>
          <w:rFonts w:cs="Arial"/>
        </w:rPr>
        <w:t xml:space="preserve">s </w:t>
      </w:r>
      <w:r w:rsidR="009473EF" w:rsidRPr="001178C0">
        <w:rPr>
          <w:rFonts w:cs="Arial"/>
        </w:rPr>
        <w:t>následným umo</w:t>
      </w:r>
      <w:r w:rsidR="00E44C8F" w:rsidRPr="001178C0">
        <w:rPr>
          <w:rFonts w:cs="Arial"/>
        </w:rPr>
        <w:t>ř</w:t>
      </w:r>
      <w:r w:rsidR="009473EF" w:rsidRPr="001178C0">
        <w:rPr>
          <w:rFonts w:cs="Arial"/>
        </w:rPr>
        <w:t>ování</w:t>
      </w:r>
      <w:r w:rsidR="00311705" w:rsidRPr="001178C0">
        <w:rPr>
          <w:rFonts w:cs="Arial"/>
        </w:rPr>
        <w:t>m</w:t>
      </w:r>
      <w:r w:rsidR="009473EF" w:rsidRPr="001178C0">
        <w:rPr>
          <w:rFonts w:cs="Arial"/>
        </w:rPr>
        <w:t xml:space="preserve"> nesplaceného zůstatku jistiny a úroků formou měsíčních splátek. </w:t>
      </w:r>
    </w:p>
    <w:p w:rsidR="00E44C8F" w:rsidRPr="001178C0" w:rsidRDefault="00E44C8F" w:rsidP="00F4330E">
      <w:pPr>
        <w:rPr>
          <w:rFonts w:cs="Arial"/>
        </w:rPr>
      </w:pPr>
    </w:p>
    <w:p w:rsidR="00E65E55" w:rsidRPr="001178C0" w:rsidRDefault="00E65E55" w:rsidP="00E65E55">
      <w:pPr>
        <w:pStyle w:val="Prosttext"/>
        <w:jc w:val="both"/>
        <w:rPr>
          <w:rFonts w:ascii="Arial" w:hAnsi="Arial" w:cs="Arial"/>
          <w:sz w:val="20"/>
          <w:szCs w:val="20"/>
        </w:rPr>
      </w:pPr>
      <w:r w:rsidRPr="001178C0">
        <w:rPr>
          <w:rFonts w:ascii="Arial" w:hAnsi="Arial" w:cs="Arial"/>
          <w:sz w:val="20"/>
          <w:szCs w:val="20"/>
        </w:rPr>
        <w:t>Dlouhodobý úvěr bude poskytnut na úhradu následující akc</w:t>
      </w:r>
      <w:r w:rsidR="00265C37" w:rsidRPr="001178C0">
        <w:rPr>
          <w:rFonts w:ascii="Arial" w:hAnsi="Arial" w:cs="Arial"/>
          <w:sz w:val="20"/>
          <w:szCs w:val="20"/>
        </w:rPr>
        <w:t>e</w:t>
      </w:r>
      <w:r w:rsidRPr="001178C0">
        <w:rPr>
          <w:rFonts w:ascii="Arial" w:hAnsi="Arial" w:cs="Arial"/>
          <w:sz w:val="20"/>
          <w:szCs w:val="20"/>
        </w:rPr>
        <w:t>:</w:t>
      </w:r>
    </w:p>
    <w:p w:rsidR="00E65E55" w:rsidRPr="001178C0" w:rsidRDefault="00E65E55" w:rsidP="00D22EE6">
      <w:pPr>
        <w:pStyle w:val="Prosttext"/>
        <w:jc w:val="both"/>
        <w:rPr>
          <w:rFonts w:ascii="Arial" w:hAnsi="Arial" w:cs="Arial"/>
          <w:sz w:val="20"/>
          <w:szCs w:val="20"/>
        </w:rPr>
      </w:pPr>
    </w:p>
    <w:p w:rsidR="00266B98" w:rsidRPr="005871D7" w:rsidRDefault="00E65E55" w:rsidP="00FF7AE8">
      <w:pPr>
        <w:pStyle w:val="Odstavecseseznamem"/>
        <w:numPr>
          <w:ilvl w:val="0"/>
          <w:numId w:val="29"/>
        </w:numPr>
        <w:rPr>
          <w:rFonts w:cs="Arial"/>
        </w:rPr>
      </w:pPr>
      <w:r w:rsidRPr="005871D7">
        <w:rPr>
          <w:rFonts w:cs="Arial"/>
        </w:rPr>
        <w:t>Investiční akce</w:t>
      </w:r>
      <w:r w:rsidR="00D22EE6" w:rsidRPr="005871D7">
        <w:rPr>
          <w:rFonts w:cs="Arial"/>
        </w:rPr>
        <w:t xml:space="preserve"> </w:t>
      </w:r>
      <w:r w:rsidR="00FE1D67" w:rsidRPr="005871D7">
        <w:rPr>
          <w:rFonts w:cs="Arial"/>
        </w:rPr>
        <w:t>„</w:t>
      </w:r>
      <w:r w:rsidR="00A73B46" w:rsidRPr="005871D7">
        <w:rPr>
          <w:rFonts w:cs="Arial"/>
        </w:rPr>
        <w:t>Vznik kulturního a kreativního centra v Broumově – Městská knihovna v Broumově</w:t>
      </w:r>
      <w:r w:rsidR="00FE1D67" w:rsidRPr="005871D7">
        <w:rPr>
          <w:rFonts w:cs="Arial"/>
        </w:rPr>
        <w:t>“.</w:t>
      </w:r>
      <w:r w:rsidR="00D22EE6" w:rsidRPr="005871D7">
        <w:rPr>
          <w:rFonts w:cs="Arial"/>
        </w:rPr>
        <w:t xml:space="preserve"> Jedná se o </w:t>
      </w:r>
      <w:r w:rsidR="004D498C" w:rsidRPr="005871D7">
        <w:rPr>
          <w:rFonts w:cs="Arial"/>
        </w:rPr>
        <w:t>přestavbu</w:t>
      </w:r>
      <w:r w:rsidR="00A73B46" w:rsidRPr="005871D7">
        <w:rPr>
          <w:rFonts w:cs="Arial"/>
        </w:rPr>
        <w:t xml:space="preserve"> </w:t>
      </w:r>
      <w:r w:rsidR="004D498C" w:rsidRPr="005871D7">
        <w:rPr>
          <w:rFonts w:cs="Arial"/>
        </w:rPr>
        <w:t xml:space="preserve">stávajícího objektu </w:t>
      </w:r>
      <w:r w:rsidR="00A73B46" w:rsidRPr="005871D7">
        <w:rPr>
          <w:rFonts w:cs="Arial"/>
        </w:rPr>
        <w:t>Stanislava Opočenského 33</w:t>
      </w:r>
      <w:r w:rsidR="001178C0" w:rsidRPr="005871D7">
        <w:rPr>
          <w:rFonts w:cs="Arial"/>
        </w:rPr>
        <w:t>, Broumov</w:t>
      </w:r>
      <w:r w:rsidR="00266B98" w:rsidRPr="005871D7">
        <w:rPr>
          <w:rFonts w:cs="Arial"/>
        </w:rPr>
        <w:t xml:space="preserve"> </w:t>
      </w:r>
      <w:r w:rsidR="00A73B46" w:rsidRPr="005871D7">
        <w:rPr>
          <w:rFonts w:cs="Arial"/>
        </w:rPr>
        <w:t xml:space="preserve">pro tento účel. Z úvěru budou hrazeny stavební práce, vybavení </w:t>
      </w:r>
      <w:r w:rsidR="006B4150" w:rsidRPr="005871D7">
        <w:rPr>
          <w:rFonts w:cs="Arial"/>
        </w:rPr>
        <w:t xml:space="preserve">nového centra </w:t>
      </w:r>
      <w:r w:rsidR="00A73B46" w:rsidRPr="005871D7">
        <w:rPr>
          <w:rFonts w:cs="Arial"/>
        </w:rPr>
        <w:t>a náklady související s investiční akcí</w:t>
      </w:r>
      <w:r w:rsidR="00266B98" w:rsidRPr="005871D7">
        <w:rPr>
          <w:rFonts w:cs="Arial"/>
        </w:rPr>
        <w:t xml:space="preserve">. Předpokládané celkové </w:t>
      </w:r>
      <w:r w:rsidR="00E96FD1" w:rsidRPr="005871D7">
        <w:rPr>
          <w:rFonts w:cs="Arial"/>
        </w:rPr>
        <w:t>výdaje</w:t>
      </w:r>
      <w:r w:rsidR="00266B98" w:rsidRPr="005871D7">
        <w:rPr>
          <w:rFonts w:cs="Arial"/>
        </w:rPr>
        <w:t xml:space="preserve"> akce jsou odhadovány na </w:t>
      </w:r>
      <w:r w:rsidR="00A73B46" w:rsidRPr="005871D7">
        <w:rPr>
          <w:rFonts w:cs="Arial"/>
        </w:rPr>
        <w:t>59</w:t>
      </w:r>
      <w:r w:rsidR="00266B98" w:rsidRPr="005871D7">
        <w:rPr>
          <w:rFonts w:cs="Arial"/>
        </w:rPr>
        <w:t xml:space="preserve"> mil Kč. V současné době je podána žádost o dotaci </w:t>
      </w:r>
      <w:r w:rsidR="00A73B46" w:rsidRPr="005871D7">
        <w:rPr>
          <w:rFonts w:cs="Arial"/>
        </w:rPr>
        <w:t>Ministerstv</w:t>
      </w:r>
      <w:r w:rsidR="005871D7">
        <w:rPr>
          <w:rFonts w:cs="Arial"/>
        </w:rPr>
        <w:t>a</w:t>
      </w:r>
      <w:r w:rsidR="00A73B46" w:rsidRPr="005871D7">
        <w:rPr>
          <w:rFonts w:cs="Arial"/>
        </w:rPr>
        <w:t xml:space="preserve"> kultury </w:t>
      </w:r>
      <w:r w:rsidR="006B4150" w:rsidRPr="005871D7">
        <w:rPr>
          <w:rFonts w:cs="Arial"/>
        </w:rPr>
        <w:t>Č</w:t>
      </w:r>
      <w:r w:rsidR="00A73B46" w:rsidRPr="005871D7">
        <w:rPr>
          <w:rFonts w:cs="Arial"/>
        </w:rPr>
        <w:t>R</w:t>
      </w:r>
      <w:r w:rsidR="001178C0" w:rsidRPr="005871D7">
        <w:rPr>
          <w:rFonts w:cs="Arial"/>
        </w:rPr>
        <w:t>, a to</w:t>
      </w:r>
      <w:r w:rsidR="00A73B46" w:rsidRPr="005871D7">
        <w:rPr>
          <w:rFonts w:cs="Arial"/>
        </w:rPr>
        <w:t xml:space="preserve"> z programu Národního plánu obnovy</w:t>
      </w:r>
      <w:r w:rsidR="006B4150" w:rsidRPr="005871D7">
        <w:rPr>
          <w:rFonts w:cs="Arial"/>
        </w:rPr>
        <w:t xml:space="preserve"> ve výši 40 mil. Kč</w:t>
      </w:r>
      <w:r w:rsidR="00FF7AE8" w:rsidRPr="005871D7">
        <w:rPr>
          <w:rFonts w:cs="Arial"/>
        </w:rPr>
        <w:t>.</w:t>
      </w:r>
      <w:r w:rsidR="005871D7">
        <w:rPr>
          <w:rFonts w:cs="Arial"/>
        </w:rPr>
        <w:t xml:space="preserve"> </w:t>
      </w:r>
      <w:r w:rsidR="00FF7AE8" w:rsidRPr="005871D7">
        <w:rPr>
          <w:rFonts w:cs="Arial"/>
        </w:rPr>
        <w:t>Předpoklad čerpání úvěru je</w:t>
      </w:r>
      <w:r w:rsidR="005871D7">
        <w:rPr>
          <w:rFonts w:cs="Arial"/>
        </w:rPr>
        <w:t xml:space="preserve"> </w:t>
      </w:r>
      <w:r w:rsidR="00A73B46" w:rsidRPr="005871D7">
        <w:rPr>
          <w:rFonts w:cs="Arial"/>
        </w:rPr>
        <w:t>20</w:t>
      </w:r>
      <w:r w:rsidR="00FF7AE8" w:rsidRPr="005871D7">
        <w:rPr>
          <w:rFonts w:cs="Arial"/>
        </w:rPr>
        <w:t xml:space="preserve"> 000 000 Kč včetně rezervy na vícepráce. </w:t>
      </w:r>
      <w:r w:rsidR="001178C0" w:rsidRPr="005871D7">
        <w:rPr>
          <w:rFonts w:cs="Arial"/>
        </w:rPr>
        <w:t>V současné době je p</w:t>
      </w:r>
      <w:r w:rsidR="00E96FD1" w:rsidRPr="005871D7">
        <w:rPr>
          <w:rFonts w:cs="Arial"/>
        </w:rPr>
        <w:t xml:space="preserve">ředpokládaný termín dokončení </w:t>
      </w:r>
      <w:r w:rsidR="006B4150" w:rsidRPr="005871D7">
        <w:rPr>
          <w:rFonts w:cs="Arial"/>
        </w:rPr>
        <w:t>akce</w:t>
      </w:r>
      <w:r w:rsidR="001178C0" w:rsidRPr="005871D7">
        <w:rPr>
          <w:rFonts w:cs="Arial"/>
        </w:rPr>
        <w:t xml:space="preserve"> </w:t>
      </w:r>
      <w:r w:rsidR="006B4150" w:rsidRPr="005871D7">
        <w:rPr>
          <w:rFonts w:cs="Arial"/>
        </w:rPr>
        <w:t xml:space="preserve">12/2025, čerpání úvěrů do </w:t>
      </w:r>
      <w:r w:rsidR="00E96FD1" w:rsidRPr="005871D7">
        <w:rPr>
          <w:rFonts w:cs="Arial"/>
        </w:rPr>
        <w:t>30. 6. 202</w:t>
      </w:r>
      <w:r w:rsidR="006B4150" w:rsidRPr="005871D7">
        <w:rPr>
          <w:rFonts w:cs="Arial"/>
        </w:rPr>
        <w:t>6.</w:t>
      </w:r>
    </w:p>
    <w:p w:rsidR="00320AC1" w:rsidRPr="005871D7" w:rsidRDefault="00104812" w:rsidP="00C962BA">
      <w:pPr>
        <w:pStyle w:val="Prosttext"/>
        <w:jc w:val="both"/>
        <w:rPr>
          <w:rFonts w:ascii="Arial" w:hAnsi="Arial" w:cs="Arial"/>
          <w:sz w:val="20"/>
          <w:szCs w:val="20"/>
        </w:rPr>
      </w:pPr>
      <w:r w:rsidRPr="005871D7">
        <w:rPr>
          <w:rFonts w:ascii="Arial" w:hAnsi="Arial" w:cs="Arial"/>
          <w:sz w:val="20"/>
          <w:szCs w:val="20"/>
        </w:rPr>
        <w:t>Podrobn</w:t>
      </w:r>
      <w:r w:rsidR="00DA5925" w:rsidRPr="005871D7">
        <w:rPr>
          <w:rFonts w:ascii="Arial" w:hAnsi="Arial" w:cs="Arial"/>
          <w:sz w:val="20"/>
          <w:szCs w:val="20"/>
        </w:rPr>
        <w:t>é</w:t>
      </w:r>
      <w:r w:rsidRPr="005871D7">
        <w:rPr>
          <w:rFonts w:ascii="Arial" w:hAnsi="Arial" w:cs="Arial"/>
          <w:sz w:val="20"/>
          <w:szCs w:val="20"/>
        </w:rPr>
        <w:t xml:space="preserve"> popis</w:t>
      </w:r>
      <w:r w:rsidR="00DA5925" w:rsidRPr="005871D7">
        <w:rPr>
          <w:rFonts w:ascii="Arial" w:hAnsi="Arial" w:cs="Arial"/>
          <w:sz w:val="20"/>
          <w:szCs w:val="20"/>
        </w:rPr>
        <w:t>y</w:t>
      </w:r>
      <w:r w:rsidRPr="005871D7">
        <w:rPr>
          <w:rFonts w:ascii="Arial" w:hAnsi="Arial" w:cs="Arial"/>
          <w:sz w:val="20"/>
          <w:szCs w:val="20"/>
        </w:rPr>
        <w:t xml:space="preserve"> </w:t>
      </w:r>
      <w:r w:rsidR="00DA5925" w:rsidRPr="005871D7">
        <w:rPr>
          <w:rFonts w:ascii="Arial" w:hAnsi="Arial" w:cs="Arial"/>
          <w:sz w:val="20"/>
          <w:szCs w:val="20"/>
        </w:rPr>
        <w:t>akc</w:t>
      </w:r>
      <w:r w:rsidR="00265C37" w:rsidRPr="005871D7">
        <w:rPr>
          <w:rFonts w:ascii="Arial" w:hAnsi="Arial" w:cs="Arial"/>
          <w:sz w:val="20"/>
          <w:szCs w:val="20"/>
        </w:rPr>
        <w:t>e</w:t>
      </w:r>
      <w:r w:rsidRPr="005871D7">
        <w:rPr>
          <w:rFonts w:ascii="Arial" w:hAnsi="Arial" w:cs="Arial"/>
          <w:sz w:val="20"/>
          <w:szCs w:val="20"/>
        </w:rPr>
        <w:t xml:space="preserve"> včetně technické specifikace</w:t>
      </w:r>
      <w:r w:rsidR="00320AC1" w:rsidRPr="005871D7">
        <w:rPr>
          <w:rFonts w:ascii="Arial" w:hAnsi="Arial" w:cs="Arial"/>
          <w:sz w:val="20"/>
          <w:szCs w:val="20"/>
        </w:rPr>
        <w:t xml:space="preserve"> </w:t>
      </w:r>
      <w:r w:rsidRPr="005871D7">
        <w:rPr>
          <w:rFonts w:ascii="Arial" w:hAnsi="Arial" w:cs="Arial"/>
          <w:sz w:val="20"/>
          <w:szCs w:val="20"/>
        </w:rPr>
        <w:t>lze</w:t>
      </w:r>
      <w:r w:rsidR="00320AC1" w:rsidRPr="005871D7">
        <w:rPr>
          <w:rFonts w:ascii="Arial" w:hAnsi="Arial" w:cs="Arial"/>
          <w:sz w:val="20"/>
          <w:szCs w:val="20"/>
        </w:rPr>
        <w:t xml:space="preserve"> </w:t>
      </w:r>
      <w:r w:rsidRPr="005871D7">
        <w:rPr>
          <w:rFonts w:ascii="Arial" w:hAnsi="Arial" w:cs="Arial"/>
          <w:sz w:val="20"/>
          <w:szCs w:val="20"/>
        </w:rPr>
        <w:t>vyžádat</w:t>
      </w:r>
      <w:r w:rsidR="001202CC" w:rsidRPr="005871D7">
        <w:rPr>
          <w:rFonts w:ascii="Arial" w:hAnsi="Arial" w:cs="Arial"/>
          <w:sz w:val="20"/>
          <w:szCs w:val="20"/>
        </w:rPr>
        <w:t xml:space="preserve"> </w:t>
      </w:r>
      <w:r w:rsidRPr="005871D7">
        <w:rPr>
          <w:rFonts w:ascii="Arial" w:hAnsi="Arial" w:cs="Arial"/>
          <w:sz w:val="20"/>
          <w:szCs w:val="20"/>
        </w:rPr>
        <w:t>uchazečem</w:t>
      </w:r>
      <w:r w:rsidR="00320AC1" w:rsidRPr="005871D7">
        <w:rPr>
          <w:rFonts w:ascii="Arial" w:hAnsi="Arial" w:cs="Arial"/>
          <w:sz w:val="20"/>
          <w:szCs w:val="20"/>
        </w:rPr>
        <w:t xml:space="preserve"> </w:t>
      </w:r>
      <w:r w:rsidRPr="005871D7">
        <w:rPr>
          <w:rFonts w:ascii="Arial" w:hAnsi="Arial" w:cs="Arial"/>
          <w:sz w:val="20"/>
          <w:szCs w:val="20"/>
        </w:rPr>
        <w:t>u zadavatele.</w:t>
      </w:r>
    </w:p>
    <w:p w:rsidR="00F4330E" w:rsidRPr="001178C0" w:rsidRDefault="00BD3DB4" w:rsidP="00737CE6">
      <w:pPr>
        <w:pStyle w:val="Nadpis1"/>
      </w:pPr>
      <w:r w:rsidRPr="001178C0">
        <w:t>Termíny plnění</w:t>
      </w:r>
    </w:p>
    <w:p w:rsidR="00BD3DB4" w:rsidRPr="001178C0" w:rsidRDefault="00BD3DB4" w:rsidP="00BD3DB4">
      <w:r w:rsidRPr="001178C0">
        <w:t>Zahájení čerpání úvěru</w:t>
      </w:r>
      <w:r w:rsidR="00C4002D" w:rsidRPr="001178C0">
        <w:t xml:space="preserve"> předběžně</w:t>
      </w:r>
      <w:r w:rsidRPr="001178C0">
        <w:t>:</w:t>
      </w:r>
      <w:r w:rsidRPr="001178C0">
        <w:tab/>
      </w:r>
      <w:r w:rsidR="008A79AF" w:rsidRPr="001178C0">
        <w:tab/>
      </w:r>
      <w:r w:rsidR="00BF096A" w:rsidRPr="001178C0">
        <w:t xml:space="preserve">od </w:t>
      </w:r>
      <w:proofErr w:type="gramStart"/>
      <w:r w:rsidR="00D30FB5" w:rsidRPr="001178C0">
        <w:t>01</w:t>
      </w:r>
      <w:r w:rsidR="00342BEB" w:rsidRPr="001178C0">
        <w:t>.</w:t>
      </w:r>
      <w:r w:rsidR="004277F0" w:rsidRPr="001178C0">
        <w:t>0</w:t>
      </w:r>
      <w:r w:rsidR="006B4150" w:rsidRPr="001178C0">
        <w:t>6</w:t>
      </w:r>
      <w:r w:rsidR="00342BEB" w:rsidRPr="001178C0">
        <w:t>.</w:t>
      </w:r>
      <w:r w:rsidRPr="001178C0">
        <w:t>20</w:t>
      </w:r>
      <w:r w:rsidR="00F85C34" w:rsidRPr="001178C0">
        <w:t>2</w:t>
      </w:r>
      <w:r w:rsidR="00C70139" w:rsidRPr="001178C0">
        <w:t>4</w:t>
      </w:r>
      <w:proofErr w:type="gramEnd"/>
    </w:p>
    <w:p w:rsidR="00BD3DB4" w:rsidRPr="001178C0" w:rsidRDefault="00BD3DB4" w:rsidP="00BD3DB4">
      <w:r w:rsidRPr="001178C0">
        <w:t>Vyčerpání úvěru:</w:t>
      </w:r>
      <w:r w:rsidRPr="001178C0">
        <w:tab/>
      </w:r>
      <w:r w:rsidRPr="001178C0">
        <w:tab/>
      </w:r>
      <w:r w:rsidRPr="001178C0">
        <w:tab/>
      </w:r>
      <w:r w:rsidR="008A79AF" w:rsidRPr="001178C0">
        <w:tab/>
      </w:r>
      <w:r w:rsidRPr="001178C0">
        <w:t xml:space="preserve">do </w:t>
      </w:r>
      <w:proofErr w:type="gramStart"/>
      <w:r w:rsidR="00C70139" w:rsidRPr="001178C0">
        <w:t>30</w:t>
      </w:r>
      <w:r w:rsidR="00342BEB" w:rsidRPr="001178C0">
        <w:t>.</w:t>
      </w:r>
      <w:r w:rsidR="00C70139" w:rsidRPr="001178C0">
        <w:t>0</w:t>
      </w:r>
      <w:r w:rsidR="006B4150" w:rsidRPr="001178C0">
        <w:t>6</w:t>
      </w:r>
      <w:r w:rsidR="00342BEB" w:rsidRPr="001178C0">
        <w:t>.</w:t>
      </w:r>
      <w:r w:rsidR="00BF096A" w:rsidRPr="001178C0">
        <w:t>20</w:t>
      </w:r>
      <w:r w:rsidR="005F106F" w:rsidRPr="001178C0">
        <w:t>2</w:t>
      </w:r>
      <w:r w:rsidR="006B4150" w:rsidRPr="001178C0">
        <w:t>6</w:t>
      </w:r>
      <w:proofErr w:type="gramEnd"/>
    </w:p>
    <w:p w:rsidR="00BF096A" w:rsidRPr="001178C0" w:rsidRDefault="00BF096A" w:rsidP="00BD3DB4">
      <w:r w:rsidRPr="001178C0">
        <w:t>Zahájení splácení úvěru</w:t>
      </w:r>
      <w:r w:rsidRPr="001178C0">
        <w:tab/>
      </w:r>
      <w:r w:rsidRPr="001178C0">
        <w:tab/>
      </w:r>
      <w:r w:rsidR="008A79AF" w:rsidRPr="001178C0">
        <w:tab/>
      </w:r>
      <w:r w:rsidR="006B4150" w:rsidRPr="001178C0">
        <w:t>červenec</w:t>
      </w:r>
      <w:r w:rsidR="008C2468" w:rsidRPr="001178C0">
        <w:t xml:space="preserve"> </w:t>
      </w:r>
      <w:r w:rsidRPr="001178C0">
        <w:t>20</w:t>
      </w:r>
      <w:r w:rsidR="005F106F" w:rsidRPr="001178C0">
        <w:t>2</w:t>
      </w:r>
      <w:r w:rsidR="006B4150" w:rsidRPr="001178C0">
        <w:t>6</w:t>
      </w:r>
    </w:p>
    <w:p w:rsidR="000E2449" w:rsidRPr="001178C0" w:rsidRDefault="000E2449" w:rsidP="000E2449">
      <w:r w:rsidRPr="001178C0">
        <w:t>Ukončení splácení úvěru - varianta 1. a 2.</w:t>
      </w:r>
      <w:r w:rsidRPr="001178C0">
        <w:tab/>
      </w:r>
      <w:r w:rsidR="001178C0" w:rsidRPr="001178C0">
        <w:t>červen 2036</w:t>
      </w:r>
    </w:p>
    <w:p w:rsidR="00BF096A" w:rsidRPr="005450EF" w:rsidRDefault="00BF096A" w:rsidP="00737CE6">
      <w:pPr>
        <w:pStyle w:val="Nadpis1"/>
      </w:pPr>
      <w:r w:rsidRPr="005450EF">
        <w:t>Místo plnění</w:t>
      </w:r>
    </w:p>
    <w:p w:rsidR="00BF096A" w:rsidRPr="005450EF" w:rsidRDefault="00BF096A" w:rsidP="00BF096A">
      <w:r w:rsidRPr="005450EF">
        <w:t>Místem plnění je sídlo zadavatele.</w:t>
      </w:r>
    </w:p>
    <w:p w:rsidR="00BF096A" w:rsidRPr="00614D13" w:rsidRDefault="00BF096A" w:rsidP="00BF096A">
      <w:pPr>
        <w:rPr>
          <w:color w:val="FF0000"/>
        </w:rPr>
      </w:pPr>
    </w:p>
    <w:p w:rsidR="00FC182C" w:rsidRPr="00614D13" w:rsidRDefault="00FC182C" w:rsidP="00BF096A">
      <w:pPr>
        <w:rPr>
          <w:color w:val="FF0000"/>
        </w:rPr>
      </w:pPr>
    </w:p>
    <w:p w:rsidR="00BF096A" w:rsidRPr="005450EF" w:rsidRDefault="00D574CC" w:rsidP="00737CE6">
      <w:pPr>
        <w:pStyle w:val="Nadpis1"/>
      </w:pPr>
      <w:r w:rsidRPr="005450EF">
        <w:lastRenderedPageBreak/>
        <w:t>Obchodní a ostatní podmínky</w:t>
      </w:r>
    </w:p>
    <w:p w:rsidR="00D574CC" w:rsidRPr="005450EF" w:rsidRDefault="00D574CC" w:rsidP="00D574CC">
      <w:r w:rsidRPr="005450EF">
        <w:t>Zadavatel požaduje poskytnutí úvěru za těchto podmínek:</w:t>
      </w:r>
    </w:p>
    <w:p w:rsidR="00D574CC" w:rsidRPr="005450EF" w:rsidRDefault="00D574CC" w:rsidP="00D574CC">
      <w:pPr>
        <w:pStyle w:val="Odstavecseseznamem"/>
        <w:numPr>
          <w:ilvl w:val="0"/>
          <w:numId w:val="10"/>
        </w:numPr>
      </w:pPr>
      <w:r w:rsidRPr="005450EF">
        <w:t>Úvěr bude poskytnut v českých korunách</w:t>
      </w:r>
    </w:p>
    <w:p w:rsidR="00D574CC" w:rsidRPr="001178C0" w:rsidRDefault="00D574CC" w:rsidP="00D574CC">
      <w:pPr>
        <w:pStyle w:val="Odstavecseseznamem"/>
        <w:numPr>
          <w:ilvl w:val="0"/>
          <w:numId w:val="10"/>
        </w:numPr>
      </w:pPr>
      <w:r w:rsidRPr="001178C0">
        <w:t xml:space="preserve">Výše dlouhodobého úvěru: MAX </w:t>
      </w:r>
      <w:r w:rsidR="00C041CB" w:rsidRPr="001178C0">
        <w:t>2</w:t>
      </w:r>
      <w:r w:rsidR="0094127F" w:rsidRPr="001178C0">
        <w:t>0</w:t>
      </w:r>
      <w:r w:rsidR="003863F0" w:rsidRPr="001178C0">
        <w:t xml:space="preserve"> </w:t>
      </w:r>
      <w:r w:rsidR="00F85C34" w:rsidRPr="001178C0">
        <w:t>000</w:t>
      </w:r>
      <w:r w:rsidR="003863F0" w:rsidRPr="001178C0">
        <w:t xml:space="preserve"> 000</w:t>
      </w:r>
      <w:r w:rsidRPr="001178C0">
        <w:t xml:space="preserve"> Kč</w:t>
      </w:r>
    </w:p>
    <w:p w:rsidR="00743112" w:rsidRPr="001178C0" w:rsidRDefault="002D25AA" w:rsidP="00D574CC">
      <w:pPr>
        <w:pStyle w:val="Odstavecseseznamem"/>
        <w:numPr>
          <w:ilvl w:val="0"/>
          <w:numId w:val="10"/>
        </w:numPr>
      </w:pPr>
      <w:r w:rsidRPr="005450EF">
        <w:t xml:space="preserve">Způsob čerpání úvěru: na účty třetích osob a/nebo na běžný účet zadavatele za účelem refinancování nákladů prokazatelně </w:t>
      </w:r>
      <w:r w:rsidR="004876DE" w:rsidRPr="005450EF">
        <w:t>uhrazených</w:t>
      </w:r>
      <w:r w:rsidRPr="005450EF">
        <w:t xml:space="preserve"> zadavatelem v souladu s účelem úvěru</w:t>
      </w:r>
      <w:r w:rsidR="00342BEB" w:rsidRPr="005450EF">
        <w:br/>
      </w:r>
      <w:r w:rsidR="00B84A1F" w:rsidRPr="005450EF">
        <w:t>od</w:t>
      </w:r>
      <w:r w:rsidR="00F85C34" w:rsidRPr="005450EF">
        <w:t xml:space="preserve"> r. 202</w:t>
      </w:r>
      <w:r w:rsidR="00C041CB" w:rsidRPr="005450EF">
        <w:t>4</w:t>
      </w:r>
    </w:p>
    <w:p w:rsidR="007C0F3B" w:rsidRPr="001178C0" w:rsidRDefault="007C0F3B" w:rsidP="00886272">
      <w:pPr>
        <w:pStyle w:val="Odstavecseseznamem"/>
        <w:numPr>
          <w:ilvl w:val="0"/>
          <w:numId w:val="10"/>
        </w:numPr>
      </w:pPr>
      <w:r w:rsidRPr="001178C0">
        <w:t>Splácení investičního úvěru ve variantě 1. a 2.: pravidelné měsíční splátky jistiny ve výši</w:t>
      </w:r>
      <w:r w:rsidR="009A7093" w:rsidRPr="001178C0">
        <w:br/>
      </w:r>
      <w:r w:rsidR="00C041CB" w:rsidRPr="001178C0">
        <w:t>16</w:t>
      </w:r>
      <w:r w:rsidR="001178C0" w:rsidRPr="001178C0">
        <w:t>7</w:t>
      </w:r>
      <w:r w:rsidRPr="001178C0">
        <w:t xml:space="preserve"> 000 Kč</w:t>
      </w:r>
      <w:r w:rsidR="009A7093" w:rsidRPr="001178C0">
        <w:t>, s tím, že poslední splátka v</w:t>
      </w:r>
      <w:r w:rsidR="001178C0" w:rsidRPr="001178C0">
        <w:t> červnu r. 2036</w:t>
      </w:r>
      <w:r w:rsidR="009A7093" w:rsidRPr="001178C0">
        <w:t xml:space="preserve"> bude ve výši 1</w:t>
      </w:r>
      <w:r w:rsidR="001178C0" w:rsidRPr="001178C0">
        <w:t>27</w:t>
      </w:r>
      <w:r w:rsidR="009A7093" w:rsidRPr="001178C0">
        <w:t xml:space="preserve"> 000 Kč</w:t>
      </w:r>
    </w:p>
    <w:p w:rsidR="00410647" w:rsidRPr="005450EF" w:rsidRDefault="00410647" w:rsidP="00410647">
      <w:pPr>
        <w:pStyle w:val="Odstavecseseznamem"/>
        <w:numPr>
          <w:ilvl w:val="0"/>
          <w:numId w:val="10"/>
        </w:numPr>
      </w:pPr>
      <w:r w:rsidRPr="005450EF">
        <w:t>Zajištění úvěru: bez zajištění, případně rozpočtové příjmy obce</w:t>
      </w:r>
    </w:p>
    <w:p w:rsidR="00D574CC" w:rsidRPr="005450EF" w:rsidRDefault="00D574CC" w:rsidP="00D574CC">
      <w:pPr>
        <w:pStyle w:val="Odstavecseseznamem"/>
        <w:numPr>
          <w:ilvl w:val="0"/>
          <w:numId w:val="10"/>
        </w:numPr>
      </w:pPr>
      <w:r w:rsidRPr="005450EF">
        <w:t>Poskytnutí informací o výši případných sankčních poplatků a za jakých okolností by byly uplatněny a o výši úroku z prodlení pro případ nesplnění termínu splátky</w:t>
      </w:r>
    </w:p>
    <w:p w:rsidR="005450EF" w:rsidRPr="005450EF" w:rsidRDefault="00D574CC" w:rsidP="0058457F">
      <w:pPr>
        <w:pStyle w:val="Odstavecseseznamem"/>
        <w:numPr>
          <w:ilvl w:val="0"/>
          <w:numId w:val="10"/>
        </w:numPr>
        <w:rPr>
          <w:b/>
        </w:rPr>
      </w:pPr>
      <w:r w:rsidRPr="005450EF">
        <w:t>Možnost mimořádných splátek úvěru</w:t>
      </w:r>
      <w:r w:rsidR="005450EF" w:rsidRPr="005450EF">
        <w:t>, ve variantě č. 1</w:t>
      </w:r>
      <w:r w:rsidRPr="005450EF">
        <w:t xml:space="preserve"> bez </w:t>
      </w:r>
      <w:r w:rsidR="00DF51E8" w:rsidRPr="005450EF">
        <w:t>jakéhokoliv finančního plnění</w:t>
      </w:r>
    </w:p>
    <w:p w:rsidR="00D574CC" w:rsidRPr="005450EF" w:rsidRDefault="00D574CC" w:rsidP="0058457F">
      <w:pPr>
        <w:pStyle w:val="Odstavecseseznamem"/>
        <w:numPr>
          <w:ilvl w:val="0"/>
          <w:numId w:val="10"/>
        </w:numPr>
        <w:rPr>
          <w:b/>
        </w:rPr>
      </w:pPr>
      <w:r w:rsidRPr="005450EF">
        <w:t>Možnost nedočerpání úvěru</w:t>
      </w:r>
      <w:r w:rsidR="005450EF" w:rsidRPr="005450EF">
        <w:t>, ve variantě č. 1</w:t>
      </w:r>
      <w:r w:rsidRPr="005450EF">
        <w:t xml:space="preserve"> </w:t>
      </w:r>
      <w:r w:rsidR="00DF51E8" w:rsidRPr="005450EF">
        <w:t>bez jakéhokoliv finančního plnění</w:t>
      </w:r>
    </w:p>
    <w:p w:rsidR="00D574CC" w:rsidRPr="005450EF" w:rsidRDefault="00D574CC" w:rsidP="00D574CC">
      <w:pPr>
        <w:pStyle w:val="Odstavecseseznamem"/>
        <w:numPr>
          <w:ilvl w:val="0"/>
          <w:numId w:val="10"/>
        </w:numPr>
      </w:pPr>
      <w:r w:rsidRPr="005450EF">
        <w:t>Bez povinnosti vedení běžného účtu. Zřízení účtu pouze za účelem splácení úvěru a úroků, bez povinnosti vést běžný účet s plným platebním stykem.</w:t>
      </w:r>
    </w:p>
    <w:p w:rsidR="00D574CC" w:rsidRPr="00614D13" w:rsidRDefault="00D574CC" w:rsidP="00D574CC">
      <w:pPr>
        <w:rPr>
          <w:color w:val="FF0000"/>
        </w:rPr>
      </w:pPr>
    </w:p>
    <w:p w:rsidR="004D2CF5" w:rsidRPr="005450EF" w:rsidRDefault="004D2CF5" w:rsidP="004D2CF5">
      <w:r w:rsidRPr="005450EF">
        <w:t xml:space="preserve">Zadavatel požaduje podání nabídek ve </w:t>
      </w:r>
      <w:r w:rsidR="0053546E" w:rsidRPr="005450EF">
        <w:t>dvou</w:t>
      </w:r>
      <w:r w:rsidRPr="005450EF">
        <w:t xml:space="preserve"> variantách, a to:</w:t>
      </w:r>
    </w:p>
    <w:p w:rsidR="004D2CF5" w:rsidRPr="00C62AA4" w:rsidRDefault="004D2CF5" w:rsidP="004D2CF5"/>
    <w:p w:rsidR="004D2CF5" w:rsidRPr="00C62AA4" w:rsidRDefault="004D2CF5" w:rsidP="004D2CF5">
      <w:r w:rsidRPr="00C62AA4">
        <w:t xml:space="preserve">varianta č. 1: splácení jistiny v pravidelných měsíčních splátkách, a to </w:t>
      </w:r>
      <w:r w:rsidR="001178C0" w:rsidRPr="00C62AA4">
        <w:t>07</w:t>
      </w:r>
      <w:r w:rsidRPr="00C62AA4">
        <w:t>/202</w:t>
      </w:r>
      <w:r w:rsidR="001178C0" w:rsidRPr="00C62AA4">
        <w:t>6</w:t>
      </w:r>
      <w:r w:rsidRPr="00C62AA4">
        <w:t xml:space="preserve"> - </w:t>
      </w:r>
      <w:r w:rsidR="00C62AA4" w:rsidRPr="00C62AA4">
        <w:t>05</w:t>
      </w:r>
      <w:r w:rsidRPr="00C62AA4">
        <w:t>/203</w:t>
      </w:r>
      <w:r w:rsidR="00C62AA4" w:rsidRPr="00C62AA4">
        <w:t>6</w:t>
      </w:r>
      <w:r w:rsidRPr="00C62AA4">
        <w:t xml:space="preserve"> ve výši</w:t>
      </w:r>
      <w:r w:rsidRPr="00C62AA4">
        <w:br/>
      </w:r>
      <w:r w:rsidR="00C041CB" w:rsidRPr="00C62AA4">
        <w:t>16</w:t>
      </w:r>
      <w:r w:rsidR="00C62AA4" w:rsidRPr="00C62AA4">
        <w:t>7</w:t>
      </w:r>
      <w:r w:rsidRPr="00C62AA4">
        <w:t xml:space="preserve"> 000 Kč</w:t>
      </w:r>
      <w:r w:rsidR="00F5600A" w:rsidRPr="00C62AA4">
        <w:t xml:space="preserve">, s tím, že poslední splátka v </w:t>
      </w:r>
      <w:r w:rsidR="00C62AA4" w:rsidRPr="00C62AA4">
        <w:t>červnu</w:t>
      </w:r>
      <w:r w:rsidR="00F5600A" w:rsidRPr="00C62AA4">
        <w:t xml:space="preserve"> r. 203</w:t>
      </w:r>
      <w:r w:rsidR="00C62AA4" w:rsidRPr="00C62AA4">
        <w:t>6</w:t>
      </w:r>
      <w:r w:rsidR="00F5600A" w:rsidRPr="00C62AA4">
        <w:t xml:space="preserve"> bude ve výši </w:t>
      </w:r>
      <w:r w:rsidR="00C041CB" w:rsidRPr="00C62AA4">
        <w:t>1</w:t>
      </w:r>
      <w:r w:rsidR="00C62AA4" w:rsidRPr="00C62AA4">
        <w:t>27</w:t>
      </w:r>
      <w:r w:rsidR="00F5600A" w:rsidRPr="00C62AA4">
        <w:t xml:space="preserve"> 000 Kč,</w:t>
      </w:r>
      <w:r w:rsidRPr="00C62AA4">
        <w:t xml:space="preserve"> s úrokovou sazbou 1M PRIBOR + úroková marže v % fixní po dobu platnosti smlouvy (dle zadaných podmínek čerpání)</w:t>
      </w:r>
    </w:p>
    <w:p w:rsidR="004D2CF5" w:rsidRPr="00C62AA4" w:rsidRDefault="004D2CF5" w:rsidP="004D2CF5"/>
    <w:p w:rsidR="004D2CF5" w:rsidRPr="00C62AA4" w:rsidRDefault="004D2CF5" w:rsidP="004D2CF5">
      <w:r w:rsidRPr="00C62AA4">
        <w:t xml:space="preserve">varianta č. 2: splácení jistiny v pravidelných měsíčních splátkách, a to </w:t>
      </w:r>
      <w:r w:rsidR="00C62AA4" w:rsidRPr="00C62AA4">
        <w:t>07/2026 - 05/2036 ve výši</w:t>
      </w:r>
      <w:r w:rsidR="00C62AA4" w:rsidRPr="00C62AA4">
        <w:br/>
        <w:t xml:space="preserve">167 000 Kč, s tím, že poslední splátka v červnu r. 2036 bude ve výši 127 000 Kč, </w:t>
      </w:r>
      <w:r w:rsidRPr="00C62AA4">
        <w:t>s úrokovou sazbou: fixní sazba platná po dobu platnosti smlouvy (dle zadaných podmínek čerpání), nebo 1M PRIBOR + úroková marže v % fixní po dobu čerpání úvěru a zároveň fixní sazba po dobu splácení úvěru (dle zadaných podmínek čerpání).</w:t>
      </w:r>
    </w:p>
    <w:p w:rsidR="004D2CF5" w:rsidRPr="00614D13" w:rsidRDefault="004D2CF5" w:rsidP="004D2CF5">
      <w:pPr>
        <w:rPr>
          <w:color w:val="FF0000"/>
        </w:rPr>
      </w:pPr>
    </w:p>
    <w:p w:rsidR="00C908A2" w:rsidRPr="002333B1" w:rsidRDefault="00C908A2" w:rsidP="00C908A2">
      <w:r w:rsidRPr="002333B1">
        <w:t xml:space="preserve">Součástí nabídky bude návrh úvěrové smlouvy, podepsaný osobou oprávněnou za uchazeče jednat, </w:t>
      </w:r>
      <w:r w:rsidRPr="002333B1">
        <w:br/>
        <w:t>v němž budou zahrnuty všechny zadavatelem vymezené podmínky a požadavky uvedené v zadávacích podmínkách, a to pro každou z variantních nabídek zvlášť.</w:t>
      </w:r>
    </w:p>
    <w:p w:rsidR="004D2CF5" w:rsidRPr="002333B1" w:rsidRDefault="004D2CF5" w:rsidP="004D2CF5"/>
    <w:p w:rsidR="004D2CF5" w:rsidRPr="002333B1" w:rsidRDefault="004D2CF5" w:rsidP="004D2CF5">
      <w:r w:rsidRPr="002333B1">
        <w:t>Uchazeč je povinen výše uvedené podmínky respektovat jako zadavatelem stanovené minimum. Uchazeč v nabídce (v návrhu úvěrové smlouvy) stanoví a předloží v souladu s výše uvedenými podmínkami návrh způsobu splácení poskytovaného úvěru a ceny za služby spojené s poskytnutím úvěru.</w:t>
      </w:r>
    </w:p>
    <w:p w:rsidR="0059023A" w:rsidRPr="00614D13" w:rsidRDefault="0059023A" w:rsidP="00D574CC">
      <w:pPr>
        <w:rPr>
          <w:color w:val="FF0000"/>
        </w:rPr>
      </w:pPr>
    </w:p>
    <w:p w:rsidR="00A56143" w:rsidRPr="00614D13" w:rsidRDefault="00A56143" w:rsidP="00D574CC">
      <w:pPr>
        <w:rPr>
          <w:color w:val="FF0000"/>
        </w:rPr>
      </w:pPr>
    </w:p>
    <w:p w:rsidR="00D574CC" w:rsidRPr="002333B1" w:rsidRDefault="00D574CC" w:rsidP="00D574CC">
      <w:pPr>
        <w:pStyle w:val="Nadpis2"/>
      </w:pPr>
      <w:r w:rsidRPr="002333B1">
        <w:t>Kalkulace nabídkových cen</w:t>
      </w:r>
    </w:p>
    <w:p w:rsidR="00BD169C" w:rsidRPr="002333B1" w:rsidRDefault="00D574CC" w:rsidP="00D574CC">
      <w:r w:rsidRPr="002333B1">
        <w:t>Pro kalkulaci nabídkových cen budou uchazeči uvažovat s jednorázovým čerpáním částky</w:t>
      </w:r>
      <w:r w:rsidR="00342BEB" w:rsidRPr="002333B1">
        <w:br/>
      </w:r>
      <w:r w:rsidR="00C041CB" w:rsidRPr="002333B1">
        <w:t>2</w:t>
      </w:r>
      <w:r w:rsidR="0094127F" w:rsidRPr="002333B1">
        <w:t>0</w:t>
      </w:r>
      <w:r w:rsidR="00D208B3" w:rsidRPr="002333B1">
        <w:t xml:space="preserve"> </w:t>
      </w:r>
      <w:r w:rsidR="009B0B3B" w:rsidRPr="002333B1">
        <w:t>000</w:t>
      </w:r>
      <w:r w:rsidR="00423125" w:rsidRPr="002333B1">
        <w:t xml:space="preserve"> 000 </w:t>
      </w:r>
      <w:r w:rsidRPr="002333B1">
        <w:t>Kč k datu 01. 0</w:t>
      </w:r>
      <w:r w:rsidR="00B16759">
        <w:t>6</w:t>
      </w:r>
      <w:r w:rsidRPr="002333B1">
        <w:t>. 20</w:t>
      </w:r>
      <w:r w:rsidR="009B0B3B" w:rsidRPr="002333B1">
        <w:t>2</w:t>
      </w:r>
      <w:r w:rsidR="00C041CB" w:rsidRPr="002333B1">
        <w:t>4</w:t>
      </w:r>
      <w:r w:rsidR="0059023A" w:rsidRPr="002333B1">
        <w:t>.</w:t>
      </w:r>
      <w:r w:rsidRPr="002333B1">
        <w:t xml:space="preserve"> </w:t>
      </w:r>
    </w:p>
    <w:p w:rsidR="0059023A" w:rsidRPr="00614D13" w:rsidRDefault="0059023A" w:rsidP="00D574CC">
      <w:pPr>
        <w:rPr>
          <w:color w:val="FF0000"/>
        </w:rPr>
      </w:pPr>
    </w:p>
    <w:p w:rsidR="00DF77AA" w:rsidRPr="00230DF2" w:rsidRDefault="00DF77AA" w:rsidP="00911D3F">
      <w:r w:rsidRPr="00230DF2">
        <w:t xml:space="preserve">Pro variantu č. 1: doba splácení úvěru </w:t>
      </w:r>
      <w:r w:rsidR="00833317" w:rsidRPr="00230DF2">
        <w:t>1</w:t>
      </w:r>
      <w:r w:rsidR="00F5600A" w:rsidRPr="00230DF2">
        <w:t>2</w:t>
      </w:r>
      <w:r w:rsidR="00C62AA4" w:rsidRPr="00230DF2">
        <w:t>0</w:t>
      </w:r>
      <w:r w:rsidRPr="00230DF2">
        <w:t xml:space="preserve"> měsíců od </w:t>
      </w:r>
      <w:r w:rsidR="00C62AA4" w:rsidRPr="00230DF2">
        <w:t>07</w:t>
      </w:r>
      <w:r w:rsidR="005450EF" w:rsidRPr="00230DF2">
        <w:t>/</w:t>
      </w:r>
      <w:r w:rsidRPr="00230DF2">
        <w:t>202</w:t>
      </w:r>
      <w:r w:rsidR="00C62AA4" w:rsidRPr="00230DF2">
        <w:t>6</w:t>
      </w:r>
      <w:r w:rsidRPr="00230DF2">
        <w:t xml:space="preserve">. Splácení jistiny v pravidelných </w:t>
      </w:r>
      <w:r w:rsidR="00911D3F" w:rsidRPr="00230DF2">
        <w:t>m</w:t>
      </w:r>
      <w:r w:rsidRPr="00230DF2">
        <w:t>ěsíčních</w:t>
      </w:r>
      <w:r w:rsidR="00911D3F" w:rsidRPr="00230DF2">
        <w:t xml:space="preserve"> </w:t>
      </w:r>
      <w:r w:rsidRPr="00230DF2">
        <w:t xml:space="preserve">splátkách, a to </w:t>
      </w:r>
      <w:r w:rsidR="00C62AA4" w:rsidRPr="00230DF2">
        <w:t>07</w:t>
      </w:r>
      <w:r w:rsidR="00911D3F" w:rsidRPr="00230DF2">
        <w:t>/202</w:t>
      </w:r>
      <w:r w:rsidR="00C62AA4" w:rsidRPr="00230DF2">
        <w:t>6</w:t>
      </w:r>
      <w:r w:rsidR="00911D3F" w:rsidRPr="00230DF2">
        <w:t xml:space="preserve"> - </w:t>
      </w:r>
      <w:r w:rsidR="00C62AA4" w:rsidRPr="00230DF2">
        <w:t>05</w:t>
      </w:r>
      <w:r w:rsidR="00F5600A" w:rsidRPr="00230DF2">
        <w:t>/203</w:t>
      </w:r>
      <w:r w:rsidR="00C62AA4" w:rsidRPr="00230DF2">
        <w:t>6</w:t>
      </w:r>
      <w:r w:rsidR="00F5600A" w:rsidRPr="00230DF2">
        <w:t xml:space="preserve"> ve výši </w:t>
      </w:r>
      <w:r w:rsidR="00C041CB" w:rsidRPr="00230DF2">
        <w:t>16</w:t>
      </w:r>
      <w:r w:rsidR="00C62AA4" w:rsidRPr="00230DF2">
        <w:t>7</w:t>
      </w:r>
      <w:r w:rsidR="00F5600A" w:rsidRPr="00230DF2">
        <w:t xml:space="preserve"> 000 Kč, s tím, že poslední splátka v </w:t>
      </w:r>
      <w:r w:rsidR="00C62AA4" w:rsidRPr="00230DF2">
        <w:t>červnu</w:t>
      </w:r>
      <w:r w:rsidR="00F5600A" w:rsidRPr="00230DF2">
        <w:t xml:space="preserve"> r. 203</w:t>
      </w:r>
      <w:r w:rsidR="00C62AA4" w:rsidRPr="00230DF2">
        <w:t>6</w:t>
      </w:r>
      <w:r w:rsidR="00F5600A" w:rsidRPr="00230DF2">
        <w:t xml:space="preserve"> bude ve výši 1</w:t>
      </w:r>
      <w:r w:rsidR="00C62AA4" w:rsidRPr="00230DF2">
        <w:t>27</w:t>
      </w:r>
      <w:r w:rsidR="00F5600A" w:rsidRPr="00230DF2">
        <w:t xml:space="preserve"> 000 Kč, </w:t>
      </w:r>
      <w:r w:rsidR="005450EF" w:rsidRPr="00230DF2">
        <w:t xml:space="preserve">splátky </w:t>
      </w:r>
      <w:r w:rsidR="00F5600A" w:rsidRPr="00230DF2">
        <w:t xml:space="preserve">vždy k 20. dni v </w:t>
      </w:r>
      <w:r w:rsidRPr="00230DF2">
        <w:t xml:space="preserve">měsíci. Úroková sazba bude uchazečem stanovena v procentech ročně jako pohyblivá odvozená od 1M PRIBOR (k </w:t>
      </w:r>
      <w:proofErr w:type="gramStart"/>
      <w:r w:rsidR="003671A0" w:rsidRPr="00230DF2">
        <w:t>01</w:t>
      </w:r>
      <w:r w:rsidRPr="00230DF2">
        <w:t>.</w:t>
      </w:r>
      <w:r w:rsidR="00833317" w:rsidRPr="00230DF2">
        <w:t>0</w:t>
      </w:r>
      <w:r w:rsidR="003671A0" w:rsidRPr="00230DF2">
        <w:t>3</w:t>
      </w:r>
      <w:r w:rsidRPr="00230DF2">
        <w:t>.20</w:t>
      </w:r>
      <w:r w:rsidR="001D561E" w:rsidRPr="00230DF2">
        <w:t>2</w:t>
      </w:r>
      <w:r w:rsidR="003671A0" w:rsidRPr="00230DF2">
        <w:t>4</w:t>
      </w:r>
      <w:proofErr w:type="gramEnd"/>
      <w:r w:rsidRPr="00230DF2">
        <w:t xml:space="preserve">) + pevnou marži platnou celou dobu platnosti úvěrové smlouvy (dle zadaných podmínek čerpání). </w:t>
      </w:r>
    </w:p>
    <w:p w:rsidR="00DF77AA" w:rsidRPr="00230DF2" w:rsidRDefault="00DF77AA" w:rsidP="00DF77AA"/>
    <w:p w:rsidR="00DF77AA" w:rsidRPr="00614D13" w:rsidRDefault="00DF77AA" w:rsidP="008B649C">
      <w:pPr>
        <w:rPr>
          <w:color w:val="FF0000"/>
        </w:rPr>
      </w:pPr>
      <w:r w:rsidRPr="00230DF2">
        <w:t xml:space="preserve">Pro variantu č. 2: </w:t>
      </w:r>
      <w:r w:rsidR="00C62AA4" w:rsidRPr="00230DF2">
        <w:t>doba splácení úvěru 120 měsíců od 07/2026. Splácení jistiny v pravidelných měsíčních splátkách, a to 07/2026 - 05/2036 ve výši 167 000 Kč, s tím, že poslední splátka v červnu r. 2036 bude ve výši 127 000 Kč,</w:t>
      </w:r>
      <w:r w:rsidR="00C62AA4" w:rsidRPr="00230DF2">
        <w:t xml:space="preserve"> </w:t>
      </w:r>
      <w:r w:rsidR="005450EF" w:rsidRPr="00230DF2">
        <w:t xml:space="preserve">splátky </w:t>
      </w:r>
      <w:r w:rsidRPr="00230DF2">
        <w:t xml:space="preserve">vždy k 20. dni v měsíci. Úroková sazba bude uchazečem stanovena v procentech ročně jako </w:t>
      </w:r>
      <w:r w:rsidRPr="003671A0">
        <w:t xml:space="preserve">fixní sazba platná po celou dobu platnosti úvěrové smlouvy (dle zadaných podmínek čerpání), nebo jako 1M PRIBOR (k </w:t>
      </w:r>
      <w:proofErr w:type="gramStart"/>
      <w:r w:rsidR="003671A0">
        <w:t>01</w:t>
      </w:r>
      <w:r w:rsidRPr="003671A0">
        <w:t>.</w:t>
      </w:r>
      <w:r w:rsidR="00833317" w:rsidRPr="003671A0">
        <w:t>0</w:t>
      </w:r>
      <w:r w:rsidR="003671A0">
        <w:t>3</w:t>
      </w:r>
      <w:r w:rsidRPr="003671A0">
        <w:t>.20</w:t>
      </w:r>
      <w:r w:rsidR="008B649C" w:rsidRPr="003671A0">
        <w:t>2</w:t>
      </w:r>
      <w:r w:rsidR="003671A0">
        <w:t>4</w:t>
      </w:r>
      <w:proofErr w:type="gramEnd"/>
      <w:r w:rsidRPr="003671A0">
        <w:t>) + úroková marže v % fixní po dobu čerpání úvěru a zároveň fixní sazba po dobu splácení úvěru (dle zadaných podmínek čerpání).</w:t>
      </w:r>
    </w:p>
    <w:p w:rsidR="00D574CC" w:rsidRPr="003671A0" w:rsidRDefault="00F9393D" w:rsidP="00737CE6">
      <w:pPr>
        <w:pStyle w:val="Nadpis1"/>
      </w:pPr>
      <w:r w:rsidRPr="003671A0">
        <w:lastRenderedPageBreak/>
        <w:t>Požadavky na kvalifikaci</w:t>
      </w:r>
    </w:p>
    <w:p w:rsidR="00F9393D" w:rsidRPr="003671A0" w:rsidRDefault="00F9393D" w:rsidP="00F9393D">
      <w:r w:rsidRPr="003671A0">
        <w:t xml:space="preserve">Zadavatel požaduje prokázání </w:t>
      </w:r>
      <w:r w:rsidR="00393C42" w:rsidRPr="003671A0">
        <w:t xml:space="preserve">splnění </w:t>
      </w:r>
      <w:r w:rsidRPr="003671A0">
        <w:t xml:space="preserve">kvalifikace </w:t>
      </w:r>
      <w:r w:rsidR="00393C42" w:rsidRPr="003671A0">
        <w:t>předložením prosté kopie dokladu o oprávnění k </w:t>
      </w:r>
      <w:r w:rsidR="00A35F91" w:rsidRPr="003671A0">
        <w:t>podnikání</w:t>
      </w:r>
      <w:r w:rsidR="00393C42" w:rsidRPr="003671A0">
        <w:t xml:space="preserve"> odpovídající předmětu veřejné zakázky a výpisu z obchodního rejstříku nebo z jiné evidence, pokud je v takových uchazeč zapsán.  </w:t>
      </w:r>
    </w:p>
    <w:p w:rsidR="0008281B" w:rsidRPr="003671A0" w:rsidRDefault="0008281B" w:rsidP="00737CE6">
      <w:pPr>
        <w:pStyle w:val="Nadpis1"/>
      </w:pPr>
      <w:r w:rsidRPr="003671A0">
        <w:t>Obsah a forma nabídky</w:t>
      </w:r>
    </w:p>
    <w:p w:rsidR="0008281B" w:rsidRPr="003671A0" w:rsidRDefault="0008281B" w:rsidP="0008281B">
      <w:pPr>
        <w:pStyle w:val="Nadpis2"/>
      </w:pPr>
      <w:r w:rsidRPr="003671A0">
        <w:t>Nabídka</w:t>
      </w:r>
    </w:p>
    <w:p w:rsidR="0008281B" w:rsidRPr="003671A0" w:rsidRDefault="0008281B" w:rsidP="0008281B">
      <w:r w:rsidRPr="003671A0">
        <w:t xml:space="preserve">Nabídka bude zpracována v českém jazyce, v písemné formě a bude podepsána osobou oprávněnou za uchazeče jednat a podepisovat podle výpisu z Obchodního rejstříku popřípadě statutárním orgánem zmocněnou osobou, </w:t>
      </w:r>
      <w:r w:rsidR="00CB6B18" w:rsidRPr="003671A0">
        <w:t xml:space="preserve">prostá kopie </w:t>
      </w:r>
      <w:r w:rsidRPr="003671A0">
        <w:t>pln</w:t>
      </w:r>
      <w:r w:rsidR="00CB6B18" w:rsidRPr="003671A0">
        <w:t>é</w:t>
      </w:r>
      <w:r w:rsidRPr="003671A0">
        <w:t xml:space="preserve"> moc</w:t>
      </w:r>
      <w:r w:rsidR="00CB6B18" w:rsidRPr="003671A0">
        <w:t>i</w:t>
      </w:r>
      <w:r w:rsidRPr="003671A0">
        <w:t xml:space="preserve"> musí být součástí nabídky. </w:t>
      </w:r>
      <w:r w:rsidR="00C0728C" w:rsidRPr="003671A0">
        <w:t>N</w:t>
      </w:r>
      <w:r w:rsidRPr="003671A0">
        <w:t>abídka bude v jednom vyhotovení s platností originálu</w:t>
      </w:r>
      <w:r w:rsidR="00BD169C" w:rsidRPr="003671A0">
        <w:t xml:space="preserve">, ve </w:t>
      </w:r>
      <w:r w:rsidR="007F5772" w:rsidRPr="003671A0">
        <w:t>dvou</w:t>
      </w:r>
      <w:r w:rsidR="005B117E" w:rsidRPr="003671A0">
        <w:t xml:space="preserve"> </w:t>
      </w:r>
      <w:r w:rsidR="00BD169C" w:rsidRPr="003671A0">
        <w:t>variantách dle bodu 4. této výzvy.</w:t>
      </w:r>
      <w:r w:rsidRPr="003671A0">
        <w:t xml:space="preserve"> </w:t>
      </w:r>
      <w:r w:rsidR="00F9393D" w:rsidRPr="003671A0">
        <w:t>Nabídka bude zabezpečena proti manipulaci s jednotlivými listy.</w:t>
      </w:r>
    </w:p>
    <w:p w:rsidR="0008281B" w:rsidRPr="003671A0" w:rsidRDefault="0008281B" w:rsidP="0008281B">
      <w:pPr>
        <w:pStyle w:val="Nadpis2"/>
      </w:pPr>
      <w:r w:rsidRPr="003671A0">
        <w:t>Nabídková cena</w:t>
      </w:r>
    </w:p>
    <w:p w:rsidR="0008281B" w:rsidRPr="003671A0" w:rsidRDefault="0008281B" w:rsidP="0008281B">
      <w:r w:rsidRPr="003671A0">
        <w:t>Nabídková cena a veškeré další cenové údaje budou uvedeny v Kč bez DPH.</w:t>
      </w:r>
      <w:r w:rsidR="00737524" w:rsidRPr="003671A0">
        <w:t xml:space="preserve"> Předmětem zakázky je plnění osvobozené od daně bez nároku na odpočet daně. </w:t>
      </w:r>
    </w:p>
    <w:p w:rsidR="0008281B" w:rsidRPr="003671A0" w:rsidRDefault="0008281B" w:rsidP="0008281B">
      <w:pPr>
        <w:pStyle w:val="Nadpis2"/>
      </w:pPr>
      <w:r w:rsidRPr="003671A0">
        <w:t>Struktura nabídkové ceny</w:t>
      </w:r>
      <w:r w:rsidR="00604B1B" w:rsidRPr="003671A0">
        <w:t xml:space="preserve"> uvedené na formuláři</w:t>
      </w:r>
    </w:p>
    <w:p w:rsidR="0008281B" w:rsidRPr="003671A0" w:rsidRDefault="0008281B" w:rsidP="0008281B">
      <w:r w:rsidRPr="003671A0">
        <w:t>Zásady nabídkové ceny uchazeče</w:t>
      </w:r>
      <w:r w:rsidR="00BD169C" w:rsidRPr="003671A0">
        <w:t xml:space="preserve"> pro jednotlivé varianty</w:t>
      </w:r>
      <w:r w:rsidRPr="003671A0">
        <w:t>:</w:t>
      </w:r>
    </w:p>
    <w:p w:rsidR="0008281B" w:rsidRPr="003671A0" w:rsidRDefault="0008281B" w:rsidP="0008281B">
      <w:r w:rsidRPr="003671A0">
        <w:t>Úrokové náklady úvěru:</w:t>
      </w:r>
    </w:p>
    <w:p w:rsidR="0008281B" w:rsidRPr="003671A0" w:rsidRDefault="0008281B" w:rsidP="0008281B">
      <w:pPr>
        <w:pStyle w:val="Odstavecseseznamem"/>
        <w:numPr>
          <w:ilvl w:val="0"/>
          <w:numId w:val="12"/>
        </w:numPr>
      </w:pPr>
      <w:r w:rsidRPr="003671A0">
        <w:t>smluvní úrok ve formě úrokové sazby,</w:t>
      </w:r>
    </w:p>
    <w:p w:rsidR="0008281B" w:rsidRPr="003671A0" w:rsidRDefault="0008281B" w:rsidP="0008281B">
      <w:pPr>
        <w:pStyle w:val="Odstavecseseznamem"/>
        <w:numPr>
          <w:ilvl w:val="0"/>
          <w:numId w:val="12"/>
        </w:numPr>
      </w:pPr>
      <w:r w:rsidRPr="003671A0">
        <w:t>peněžní vyjádření úroků v českých korunách</w:t>
      </w:r>
      <w:r w:rsidR="00604B1B" w:rsidRPr="003671A0">
        <w:t xml:space="preserve"> za celou dobu </w:t>
      </w:r>
      <w:r w:rsidR="0042615C" w:rsidRPr="003671A0">
        <w:t>platnosti</w:t>
      </w:r>
      <w:r w:rsidR="00604B1B" w:rsidRPr="003671A0">
        <w:t xml:space="preserve"> smlouvy</w:t>
      </w:r>
      <w:r w:rsidRPr="003671A0">
        <w:t>.</w:t>
      </w:r>
    </w:p>
    <w:p w:rsidR="0008281B" w:rsidRPr="003671A0" w:rsidRDefault="0008281B" w:rsidP="0008281B">
      <w:r w:rsidRPr="003671A0">
        <w:t>Neúrokové náklady úvěru:</w:t>
      </w:r>
    </w:p>
    <w:p w:rsidR="0008281B" w:rsidRPr="003671A0" w:rsidRDefault="0008281B" w:rsidP="0008281B">
      <w:pPr>
        <w:pStyle w:val="Odstavecseseznamem"/>
        <w:numPr>
          <w:ilvl w:val="0"/>
          <w:numId w:val="13"/>
        </w:numPr>
      </w:pPr>
      <w:r w:rsidRPr="003671A0">
        <w:t xml:space="preserve">poplatky, provize, odměny a ostatní náklady spojené s poskytnutím úvěru vyčíslené v českých korunách </w:t>
      </w:r>
      <w:r w:rsidR="00604B1B" w:rsidRPr="003671A0">
        <w:t>za</w:t>
      </w:r>
      <w:r w:rsidRPr="003671A0">
        <w:t xml:space="preserve"> celou dobu </w:t>
      </w:r>
      <w:r w:rsidR="0042615C" w:rsidRPr="003671A0">
        <w:t>platnosti</w:t>
      </w:r>
      <w:r w:rsidRPr="003671A0">
        <w:t xml:space="preserve"> úvěrové smlouvy,</w:t>
      </w:r>
    </w:p>
    <w:p w:rsidR="0008281B" w:rsidRPr="003671A0" w:rsidRDefault="0008281B" w:rsidP="0008281B">
      <w:pPr>
        <w:pStyle w:val="Odstavecseseznamem"/>
        <w:numPr>
          <w:ilvl w:val="0"/>
          <w:numId w:val="13"/>
        </w:numPr>
      </w:pPr>
      <w:r w:rsidRPr="003671A0">
        <w:t xml:space="preserve">struktura, splatnost a výše u veškerých takových poplatků, provizí, odměn a nákladů bude položkově specifikována. </w:t>
      </w:r>
    </w:p>
    <w:p w:rsidR="0008281B" w:rsidRPr="003671A0" w:rsidRDefault="0008281B" w:rsidP="0008281B">
      <w:r w:rsidRPr="003671A0">
        <w:t>Nabídková cena celkem:</w:t>
      </w:r>
    </w:p>
    <w:p w:rsidR="0008281B" w:rsidRPr="003671A0" w:rsidRDefault="0008281B" w:rsidP="0008281B"/>
    <w:p w:rsidR="0008281B" w:rsidRPr="003671A0" w:rsidRDefault="0008281B" w:rsidP="0008281B">
      <w:r w:rsidRPr="003671A0">
        <w:t>Nabídková cena za celé plnění veřejné zakázky</w:t>
      </w:r>
      <w:r w:rsidR="00150F75" w:rsidRPr="003671A0">
        <w:t xml:space="preserve"> je</w:t>
      </w:r>
      <w:r w:rsidRPr="003671A0">
        <w:t xml:space="preserve"> vyčíslena jako souhrn úroků a všech dalších poplatků, provizí, odměn a ostatních nák</w:t>
      </w:r>
      <w:r w:rsidR="00C0728C" w:rsidRPr="003671A0">
        <w:t>l</w:t>
      </w:r>
      <w:r w:rsidRPr="003671A0">
        <w:t xml:space="preserve">adů po celou dobu </w:t>
      </w:r>
      <w:r w:rsidR="0042615C" w:rsidRPr="003671A0">
        <w:t>platnosti</w:t>
      </w:r>
      <w:r w:rsidRPr="003671A0">
        <w:t xml:space="preserve"> úvěrové smlouvy.</w:t>
      </w:r>
    </w:p>
    <w:p w:rsidR="0008281B" w:rsidRPr="003671A0" w:rsidRDefault="0008281B" w:rsidP="0008281B"/>
    <w:p w:rsidR="00C0728C" w:rsidRPr="003671A0" w:rsidRDefault="00C0728C" w:rsidP="00C0728C">
      <w:pPr>
        <w:pStyle w:val="Nadpis2"/>
      </w:pPr>
      <w:r w:rsidRPr="003671A0">
        <w:t>Podání nabídky</w:t>
      </w:r>
    </w:p>
    <w:p w:rsidR="00C0728C" w:rsidRPr="003671A0" w:rsidRDefault="00871D95" w:rsidP="00C0728C">
      <w:r w:rsidRPr="003671A0">
        <w:t>Nabídka musí být podána v uzavřené obálce, označené zřetelně heslem:</w:t>
      </w:r>
    </w:p>
    <w:p w:rsidR="00871D95" w:rsidRPr="00614D13" w:rsidRDefault="00871D95" w:rsidP="00C0728C">
      <w:pPr>
        <w:rPr>
          <w:color w:val="FF0000"/>
        </w:rPr>
      </w:pPr>
    </w:p>
    <w:p w:rsidR="006F4BF7" w:rsidRPr="00230DF2" w:rsidRDefault="00393C42" w:rsidP="006F4BF7">
      <w:pPr>
        <w:ind w:left="3540" w:hanging="3540"/>
        <w:jc w:val="center"/>
        <w:rPr>
          <w:b/>
        </w:rPr>
      </w:pPr>
      <w:r w:rsidRPr="00230DF2">
        <w:rPr>
          <w:b/>
        </w:rPr>
        <w:t>Zakázka</w:t>
      </w:r>
      <w:r w:rsidR="00D65DF1" w:rsidRPr="00230DF2">
        <w:rPr>
          <w:b/>
        </w:rPr>
        <w:t xml:space="preserve"> </w:t>
      </w:r>
      <w:r w:rsidRPr="00230DF2">
        <w:rPr>
          <w:b/>
        </w:rPr>
        <w:t>–</w:t>
      </w:r>
      <w:r w:rsidR="00D65DF1" w:rsidRPr="00230DF2">
        <w:rPr>
          <w:b/>
        </w:rPr>
        <w:t xml:space="preserve"> </w:t>
      </w:r>
      <w:r w:rsidR="004F78EB" w:rsidRPr="00230DF2">
        <w:rPr>
          <w:b/>
        </w:rPr>
        <w:t>Úvěr</w:t>
      </w:r>
      <w:r w:rsidR="00D65DF1" w:rsidRPr="00230DF2">
        <w:rPr>
          <w:b/>
        </w:rPr>
        <w:t xml:space="preserve"> </w:t>
      </w:r>
      <w:r w:rsidR="003414BC" w:rsidRPr="00230DF2">
        <w:rPr>
          <w:b/>
        </w:rPr>
        <w:t>"</w:t>
      </w:r>
      <w:r w:rsidR="00230DF2" w:rsidRPr="00230DF2">
        <w:rPr>
          <w:b/>
        </w:rPr>
        <w:t>Městská knihovna v Broumově</w:t>
      </w:r>
      <w:r w:rsidR="006F4BF7" w:rsidRPr="00230DF2">
        <w:rPr>
          <w:b/>
        </w:rPr>
        <w:t>“</w:t>
      </w:r>
    </w:p>
    <w:p w:rsidR="00871D95" w:rsidRPr="003671A0" w:rsidRDefault="006F4BF7" w:rsidP="00871D95">
      <w:pPr>
        <w:jc w:val="center"/>
        <w:rPr>
          <w:b/>
        </w:rPr>
      </w:pPr>
      <w:r w:rsidRPr="003671A0">
        <w:rPr>
          <w:b/>
        </w:rPr>
        <w:t xml:space="preserve"> </w:t>
      </w:r>
      <w:r w:rsidR="00393C42" w:rsidRPr="003671A0">
        <w:rPr>
          <w:b/>
        </w:rPr>
        <w:t>NABÍDKA –</w:t>
      </w:r>
      <w:r w:rsidR="00871D95" w:rsidRPr="003671A0">
        <w:rPr>
          <w:b/>
        </w:rPr>
        <w:t xml:space="preserve"> NEOTEVÍRAT</w:t>
      </w:r>
      <w:r w:rsidR="00393C42" w:rsidRPr="003671A0">
        <w:rPr>
          <w:b/>
        </w:rPr>
        <w:t>“</w:t>
      </w:r>
    </w:p>
    <w:p w:rsidR="00871D95" w:rsidRPr="00033896" w:rsidRDefault="00536861" w:rsidP="00871D95">
      <w:pPr>
        <w:pStyle w:val="Nadpis2"/>
      </w:pPr>
      <w:r w:rsidRPr="00033896">
        <w:t>Lhůta pro podání nabídek</w:t>
      </w:r>
    </w:p>
    <w:p w:rsidR="00536861" w:rsidRPr="00033896" w:rsidRDefault="00536861" w:rsidP="00536861">
      <w:r w:rsidRPr="00033896">
        <w:t xml:space="preserve">Lhůta pro podávání nabídek končí dne </w:t>
      </w:r>
      <w:proofErr w:type="gramStart"/>
      <w:r w:rsidR="00033896" w:rsidRPr="00033896">
        <w:t>8</w:t>
      </w:r>
      <w:r w:rsidR="007D5CF2" w:rsidRPr="00033896">
        <w:t>.</w:t>
      </w:r>
      <w:r w:rsidR="00033896" w:rsidRPr="00033896">
        <w:t>4</w:t>
      </w:r>
      <w:r w:rsidR="007D5CF2" w:rsidRPr="00033896">
        <w:t>.20</w:t>
      </w:r>
      <w:r w:rsidR="00E92B57" w:rsidRPr="00033896">
        <w:t>2</w:t>
      </w:r>
      <w:r w:rsidR="00033896" w:rsidRPr="00033896">
        <w:t>4</w:t>
      </w:r>
      <w:proofErr w:type="gramEnd"/>
      <w:r w:rsidRPr="00033896">
        <w:t xml:space="preserve"> v</w:t>
      </w:r>
      <w:r w:rsidR="00393C42" w:rsidRPr="00033896">
        <w:t>e</w:t>
      </w:r>
      <w:r w:rsidRPr="00033896">
        <w:t xml:space="preserve"> 12.00 hodin.</w:t>
      </w:r>
    </w:p>
    <w:p w:rsidR="00536861" w:rsidRPr="00033896" w:rsidRDefault="00536861" w:rsidP="00536861">
      <w:r w:rsidRPr="00033896">
        <w:t>Nabídku lze doručit poštou nebo jiným přepravce</w:t>
      </w:r>
      <w:r w:rsidR="00604B1B" w:rsidRPr="00033896">
        <w:t>m</w:t>
      </w:r>
      <w:r w:rsidRPr="00033896">
        <w:t xml:space="preserve"> na adresu zadavatele. Osobně lze nabídku doručit na podatelnu zadavatele. Na obálce bude uvedena adresa uchazeče. Při posuzování včasné</w:t>
      </w:r>
      <w:r w:rsidR="0042615C" w:rsidRPr="00033896">
        <w:t>ho</w:t>
      </w:r>
      <w:r w:rsidRPr="00033896">
        <w:t xml:space="preserve"> či opožděné</w:t>
      </w:r>
      <w:r w:rsidR="0042615C" w:rsidRPr="00033896">
        <w:t>ho</w:t>
      </w:r>
      <w:r w:rsidRPr="00033896">
        <w:t xml:space="preserve"> podání nabídky je rozhodující prezenční razítko podatelny. </w:t>
      </w:r>
    </w:p>
    <w:p w:rsidR="00614D13" w:rsidRPr="00033896" w:rsidRDefault="00614D13" w:rsidP="00536861">
      <w:r w:rsidRPr="00033896">
        <w:t xml:space="preserve">Nabídku lze doručit též e-mailem na e-mailovou adresu zadavatele: podatelna@broumov-mesto.cz s tím, že nabídka, resp. její přílohy budou zašifrovány heslem. Heslo bude zasláno na uvedenou e-mailovou adresu zadavatele až po uplynutí lhůty pro podávání nabídek, tj. </w:t>
      </w:r>
      <w:proofErr w:type="gramStart"/>
      <w:r w:rsidR="00033896">
        <w:t>8</w:t>
      </w:r>
      <w:r w:rsidRPr="00033896">
        <w:t>.</w:t>
      </w:r>
      <w:r w:rsidR="00033896">
        <w:t>4</w:t>
      </w:r>
      <w:r w:rsidRPr="00033896">
        <w:t>.202</w:t>
      </w:r>
      <w:r w:rsidR="00033896">
        <w:t>4</w:t>
      </w:r>
      <w:proofErr w:type="gramEnd"/>
      <w:r w:rsidRPr="00033896">
        <w:t xml:space="preserve"> v čase od 12.00 hodin – do 15.00 hodin.</w:t>
      </w:r>
    </w:p>
    <w:p w:rsidR="00536861" w:rsidRPr="001D10B4" w:rsidRDefault="00536861" w:rsidP="00536861">
      <w:pPr>
        <w:pStyle w:val="Nadpis2"/>
      </w:pPr>
      <w:r w:rsidRPr="001D10B4">
        <w:t>Požadavky na jednotný způsob zpracování nabídky</w:t>
      </w:r>
    </w:p>
    <w:p w:rsidR="00536861" w:rsidRPr="001D10B4" w:rsidRDefault="00536861" w:rsidP="00536861">
      <w:r w:rsidRPr="001D10B4">
        <w:t>Nabídky budou zpracovány do jednotlivých příloh v následujícím pořadí:</w:t>
      </w:r>
    </w:p>
    <w:p w:rsidR="00536861" w:rsidRPr="001D10B4" w:rsidRDefault="00536861" w:rsidP="00536861">
      <w:pPr>
        <w:pStyle w:val="Odstavecseseznamem"/>
        <w:numPr>
          <w:ilvl w:val="0"/>
          <w:numId w:val="14"/>
        </w:numPr>
      </w:pPr>
      <w:r w:rsidRPr="001D10B4">
        <w:t>krycí list</w:t>
      </w:r>
      <w:r w:rsidR="00393C42" w:rsidRPr="001D10B4">
        <w:t xml:space="preserve"> (v souladu s formulářem, tvořícím přílohou této výzvy)</w:t>
      </w:r>
      <w:r w:rsidR="00B822FD" w:rsidRPr="001D10B4">
        <w:t>, s uvedením nabídkové ceny úvěru pro každou z variant</w:t>
      </w:r>
      <w:r w:rsidR="006C6DD6" w:rsidRPr="001D10B4">
        <w:t>.</w:t>
      </w:r>
    </w:p>
    <w:p w:rsidR="00536861" w:rsidRPr="001D10B4" w:rsidRDefault="00536861" w:rsidP="00536861">
      <w:pPr>
        <w:pStyle w:val="Odstavecseseznamem"/>
        <w:numPr>
          <w:ilvl w:val="0"/>
          <w:numId w:val="14"/>
        </w:numPr>
      </w:pPr>
      <w:r w:rsidRPr="001D10B4">
        <w:t>nabídková cena (zpracovaná v sou</w:t>
      </w:r>
      <w:r w:rsidR="00D85560" w:rsidRPr="001D10B4">
        <w:t>la</w:t>
      </w:r>
      <w:r w:rsidRPr="001D10B4">
        <w:t xml:space="preserve">du se </w:t>
      </w:r>
      <w:r w:rsidR="00393C42" w:rsidRPr="001D10B4">
        <w:t>zadávacími</w:t>
      </w:r>
      <w:r w:rsidRPr="001D10B4">
        <w:t xml:space="preserve"> podmínkami</w:t>
      </w:r>
      <w:r w:rsidR="00BD169C" w:rsidRPr="001D10B4">
        <w:t xml:space="preserve"> pro jednotlivé varianty nabídky</w:t>
      </w:r>
      <w:r w:rsidR="006C6DD6" w:rsidRPr="001D10B4">
        <w:t xml:space="preserve"> samostatně</w:t>
      </w:r>
      <w:r w:rsidRPr="001D10B4">
        <w:t xml:space="preserve">, musí </w:t>
      </w:r>
      <w:r w:rsidR="00D85560" w:rsidRPr="001D10B4">
        <w:t>o</w:t>
      </w:r>
      <w:r w:rsidRPr="001D10B4">
        <w:t>bsahovat veškeré náklady spojené s přijetím, čerpáním a splácením úvěru)</w:t>
      </w:r>
    </w:p>
    <w:p w:rsidR="00D85560" w:rsidRPr="001D10B4" w:rsidRDefault="00D85560" w:rsidP="00536861">
      <w:pPr>
        <w:pStyle w:val="Odstavecseseznamem"/>
        <w:numPr>
          <w:ilvl w:val="0"/>
          <w:numId w:val="14"/>
        </w:numPr>
      </w:pPr>
      <w:r w:rsidRPr="001D10B4">
        <w:lastRenderedPageBreak/>
        <w:t>návrh</w:t>
      </w:r>
      <w:r w:rsidR="00BD169C" w:rsidRPr="001D10B4">
        <w:t>y</w:t>
      </w:r>
      <w:r w:rsidRPr="001D10B4">
        <w:t xml:space="preserve"> úvěrov</w:t>
      </w:r>
      <w:r w:rsidR="00BD169C" w:rsidRPr="001D10B4">
        <w:t>ých</w:t>
      </w:r>
      <w:r w:rsidRPr="001D10B4">
        <w:t xml:space="preserve"> smluv</w:t>
      </w:r>
      <w:r w:rsidR="00BD169C" w:rsidRPr="001D10B4">
        <w:t xml:space="preserve"> dle jednotlivých variant nabídky </w:t>
      </w:r>
      <w:r w:rsidRPr="001D10B4">
        <w:t>podepsan</w:t>
      </w:r>
      <w:r w:rsidR="0069173E" w:rsidRPr="001D10B4">
        <w:t>é</w:t>
      </w:r>
      <w:r w:rsidRPr="001D10B4">
        <w:t xml:space="preserve"> oprávněnou osobou</w:t>
      </w:r>
    </w:p>
    <w:p w:rsidR="00393C42" w:rsidRPr="001D10B4" w:rsidRDefault="00393C42" w:rsidP="00536861">
      <w:pPr>
        <w:pStyle w:val="Odstavecseseznamem"/>
        <w:numPr>
          <w:ilvl w:val="0"/>
          <w:numId w:val="14"/>
        </w:numPr>
      </w:pPr>
      <w:r w:rsidRPr="001D10B4">
        <w:t>doklady prokazující splnění kvalifikace</w:t>
      </w:r>
    </w:p>
    <w:p w:rsidR="00D85560" w:rsidRPr="001D10B4" w:rsidRDefault="00D85560" w:rsidP="00536861">
      <w:pPr>
        <w:pStyle w:val="Odstavecseseznamem"/>
        <w:numPr>
          <w:ilvl w:val="0"/>
          <w:numId w:val="14"/>
        </w:numPr>
      </w:pPr>
      <w:r w:rsidRPr="001D10B4">
        <w:t xml:space="preserve">materiály dle </w:t>
      </w:r>
      <w:r w:rsidR="00A35F91" w:rsidRPr="001D10B4">
        <w:t>interních pravidel</w:t>
      </w:r>
      <w:r w:rsidRPr="001D10B4">
        <w:t xml:space="preserve"> </w:t>
      </w:r>
      <w:r w:rsidR="00393C42" w:rsidRPr="001D10B4">
        <w:t>uchazeče</w:t>
      </w:r>
    </w:p>
    <w:p w:rsidR="002811FD" w:rsidRPr="001D10B4" w:rsidRDefault="002811FD" w:rsidP="00737CE6">
      <w:pPr>
        <w:pStyle w:val="Nadpis1"/>
      </w:pPr>
      <w:r w:rsidRPr="001D10B4">
        <w:t>Způsob hodnocení nabídek</w:t>
      </w:r>
    </w:p>
    <w:p w:rsidR="002811FD" w:rsidRPr="001D10B4" w:rsidRDefault="002811FD" w:rsidP="002811FD">
      <w:pPr>
        <w:rPr>
          <w:b/>
          <w:u w:val="single"/>
        </w:rPr>
      </w:pPr>
      <w:r w:rsidRPr="001D10B4">
        <w:t xml:space="preserve">Základním hodnotícím kritériem pro zadání této veřejné zakázky je </w:t>
      </w:r>
      <w:r w:rsidRPr="001D10B4">
        <w:rPr>
          <w:b/>
          <w:u w:val="single"/>
        </w:rPr>
        <w:t>nejnižší nabídková cena.</w:t>
      </w:r>
    </w:p>
    <w:p w:rsidR="002811FD" w:rsidRPr="001D10B4" w:rsidRDefault="002811FD" w:rsidP="002811FD"/>
    <w:p w:rsidR="002811FD" w:rsidRPr="001D10B4" w:rsidRDefault="002811FD" w:rsidP="002811FD">
      <w:r w:rsidRPr="001D10B4">
        <w:t xml:space="preserve">V celkové rekapitulaci nabídkové ceny uvedené na formuláři, který tvoří přílohu této výzvy, bude </w:t>
      </w:r>
    </w:p>
    <w:p w:rsidR="00CD41F3" w:rsidRPr="001D10B4" w:rsidRDefault="00CD41F3" w:rsidP="002811FD">
      <w:r w:rsidRPr="001D10B4">
        <w:t>uvedeno rozdělení ceny na:</w:t>
      </w:r>
    </w:p>
    <w:p w:rsidR="00CD41F3" w:rsidRPr="001D10B4" w:rsidRDefault="00CD41F3" w:rsidP="00CD41F3">
      <w:pPr>
        <w:pStyle w:val="Odstavecseseznamem"/>
        <w:numPr>
          <w:ilvl w:val="0"/>
          <w:numId w:val="15"/>
        </w:numPr>
      </w:pPr>
      <w:r w:rsidRPr="001D10B4">
        <w:t>smluvní úrok ve formě součtu základní úrokové sazby a pevné úrokové marže banky (</w:t>
      </w:r>
      <w:r w:rsidR="00155F15" w:rsidRPr="001D10B4">
        <w:t>v %), přičemž</w:t>
      </w:r>
      <w:r w:rsidR="00075098" w:rsidRPr="001D10B4">
        <w:t xml:space="preserve"> zadavatel požaduje pro jednotné vyhodnocení dodržení bodu </w:t>
      </w:r>
      <w:proofErr w:type="gramStart"/>
      <w:r w:rsidR="00075098" w:rsidRPr="001D10B4">
        <w:t>4.1.</w:t>
      </w:r>
      <w:r w:rsidR="00393C42" w:rsidRPr="001D10B4">
        <w:t xml:space="preserve"> této</w:t>
      </w:r>
      <w:proofErr w:type="gramEnd"/>
      <w:r w:rsidR="00393C42" w:rsidRPr="001D10B4">
        <w:t xml:space="preserve"> výzvy</w:t>
      </w:r>
      <w:r w:rsidR="00075098" w:rsidRPr="001D10B4">
        <w:t xml:space="preserve"> - Kalkulace nabídkových cen. </w:t>
      </w:r>
    </w:p>
    <w:p w:rsidR="00075098" w:rsidRPr="001D10B4" w:rsidRDefault="00075098" w:rsidP="00CD41F3">
      <w:pPr>
        <w:pStyle w:val="Odstavecseseznamem"/>
        <w:numPr>
          <w:ilvl w:val="0"/>
          <w:numId w:val="15"/>
        </w:numPr>
      </w:pPr>
      <w:r w:rsidRPr="001D10B4">
        <w:t>Výše dalších poplatků celkem v Kč (součet poplatků za vedení účtu, poplatek za vyřízení úvěru, závazková provize, aj.)</w:t>
      </w:r>
    </w:p>
    <w:p w:rsidR="00075098" w:rsidRPr="00044F66" w:rsidRDefault="00075098" w:rsidP="00075098"/>
    <w:p w:rsidR="00F97F8D" w:rsidRPr="00044F66" w:rsidRDefault="00075098" w:rsidP="00075098">
      <w:r w:rsidRPr="00044F66">
        <w:t xml:space="preserve">V případě nepřijatelné podmínky bude nabídka z hodnocení vyřazena. </w:t>
      </w:r>
    </w:p>
    <w:p w:rsidR="00451900" w:rsidRPr="00044F66" w:rsidRDefault="00075098" w:rsidP="00451900">
      <w:pPr>
        <w:rPr>
          <w:rFonts w:cs="Arial"/>
        </w:rPr>
      </w:pPr>
      <w:r w:rsidRPr="00044F66">
        <w:t>Hodnocení nabídek bude probíhat způsobem výběru nejvhodnější nabídky dle hodnotící</w:t>
      </w:r>
      <w:r w:rsidR="00F97F8D" w:rsidRPr="00044F66">
        <w:t>ho</w:t>
      </w:r>
      <w:r w:rsidRPr="00044F66">
        <w:t xml:space="preserve"> kritéri</w:t>
      </w:r>
      <w:r w:rsidR="00F97F8D" w:rsidRPr="00044F66">
        <w:t>a  - nejnižší nabídkové ceny</w:t>
      </w:r>
      <w:r w:rsidR="006C6DD6" w:rsidRPr="00044F66">
        <w:t>, a to</w:t>
      </w:r>
      <w:r w:rsidR="00F97F8D" w:rsidRPr="00044F66">
        <w:t xml:space="preserve"> odděleně v každé jednotlivé variantě. Po provedeném hodnocení nabídek v jednotlivých variantách a porovnání jejich parametrů si zadavatel vyhrazuje právo na </w:t>
      </w:r>
      <w:r w:rsidR="00873744" w:rsidRPr="00044F66">
        <w:t xml:space="preserve">výběr </w:t>
      </w:r>
      <w:r w:rsidR="00B822FD" w:rsidRPr="00044F66">
        <w:t xml:space="preserve">nejvhodnější </w:t>
      </w:r>
      <w:r w:rsidR="00F97F8D" w:rsidRPr="00044F66">
        <w:t xml:space="preserve">zakázky v jím určené variantě. </w:t>
      </w:r>
      <w:r w:rsidR="00451900" w:rsidRPr="00044F66">
        <w:rPr>
          <w:rFonts w:cs="Arial"/>
        </w:rPr>
        <w:t xml:space="preserve">V případě rovnosti nejnižších nabídkových </w:t>
      </w:r>
      <w:r w:rsidR="00A61D46" w:rsidRPr="00044F66">
        <w:rPr>
          <w:rFonts w:cs="Arial"/>
        </w:rPr>
        <w:t xml:space="preserve">cen </w:t>
      </w:r>
      <w:r w:rsidR="00E46115" w:rsidRPr="00044F66">
        <w:t xml:space="preserve">ve více nabídkách, resp. variantách bude vybrána nabídka uchazeče, kterou určí los. Losování se může účastnit jeden zástupce každého z uchazečů, jejichž nabídky splnily podmínky pro losování; dotčení uchazeči budou vyzváni k účasti na losování nejméně 2 pracovní dny předem. Losování proběhne tak, že do neprůhledné obálky budou předsedou komise vloženy lístky s různými pořadovými čísly napsanými na vnitřních stranách přehnutých lístků tak, aby tato byla zjistitelná teprve po vytažení lístku z obálky a po jeho rozevření (to provádí zástupci </w:t>
      </w:r>
      <w:r w:rsidR="00A61D46" w:rsidRPr="00044F66">
        <w:t>uchazečů</w:t>
      </w:r>
      <w:r w:rsidR="00E46115" w:rsidRPr="00044F66">
        <w:t xml:space="preserve">, či jednotliví členové komise v případě jejich nepřítomnosti). Pořadí nabídek se určí dle hodnoty vylosovaného pořadového čísla, přičemž nižší vylosované pořadové číslo znamená výhodnější pořadí nabídky.  </w:t>
      </w:r>
    </w:p>
    <w:p w:rsidR="00451900" w:rsidRPr="00044F66" w:rsidRDefault="00451900" w:rsidP="00451900">
      <w:pPr>
        <w:rPr>
          <w:rFonts w:cs="Arial"/>
        </w:rPr>
      </w:pPr>
    </w:p>
    <w:p w:rsidR="00075098" w:rsidRPr="00044F66" w:rsidRDefault="00451900" w:rsidP="00451900">
      <w:r w:rsidRPr="00044F66">
        <w:rPr>
          <w:rFonts w:cs="Arial"/>
        </w:rPr>
        <w:t>Z posouzení a hodnocení může být vyloučena nabídka uchazeče, který se ve 3 letech předcházejících zahájení zadávacího řízení zakázky dopustil pochybení při plnění smluvního vztahu se zadavatelem nebo s jiným veřejným zadavatelem, které vedlo ke vzniku nároku zadavatele nebo jiného veřejného zadavatele na náhradu škody, předčasné ukončení smluvního vztahu nebo na úhradu sankce.</w:t>
      </w:r>
    </w:p>
    <w:p w:rsidR="00075098" w:rsidRPr="00044F66" w:rsidRDefault="00075098" w:rsidP="00737CE6">
      <w:pPr>
        <w:pStyle w:val="Nadpis1"/>
      </w:pPr>
      <w:r w:rsidRPr="00044F66">
        <w:t>Zadávací dokumentace</w:t>
      </w:r>
    </w:p>
    <w:p w:rsidR="00075098" w:rsidRPr="00044F66" w:rsidRDefault="00503DEA" w:rsidP="00503DEA">
      <w:pPr>
        <w:pStyle w:val="Nadpis2"/>
      </w:pPr>
      <w:r w:rsidRPr="00044F66">
        <w:t>Obsah zadávací dokumentace</w:t>
      </w:r>
    </w:p>
    <w:p w:rsidR="00503DEA" w:rsidRPr="00044F66" w:rsidRDefault="00503DEA" w:rsidP="00503DEA">
      <w:r w:rsidRPr="00044F66">
        <w:t>Zadávací dokumentaci tvoří souhrn údajů a dokumentů nezbytných pro zpracování nabídky. Součástí zadávací dokumentace jsou:</w:t>
      </w:r>
    </w:p>
    <w:p w:rsidR="00503DEA" w:rsidRPr="00044F66" w:rsidRDefault="00503DEA" w:rsidP="00503DEA">
      <w:pPr>
        <w:pStyle w:val="Odstavecseseznamem"/>
        <w:numPr>
          <w:ilvl w:val="0"/>
          <w:numId w:val="16"/>
        </w:numPr>
      </w:pPr>
      <w:r w:rsidRPr="00044F66">
        <w:t>Formulář - krycí list</w:t>
      </w:r>
    </w:p>
    <w:p w:rsidR="00503DEA" w:rsidRPr="00044F66" w:rsidRDefault="00503DEA" w:rsidP="00503DEA">
      <w:pPr>
        <w:pStyle w:val="Odstavecseseznamem"/>
        <w:numPr>
          <w:ilvl w:val="0"/>
          <w:numId w:val="16"/>
        </w:numPr>
      </w:pPr>
      <w:r w:rsidRPr="00044F66">
        <w:t>Formulář - rekapitulace nabídkové ceny</w:t>
      </w:r>
    </w:p>
    <w:p w:rsidR="00503DEA" w:rsidRPr="00044F66" w:rsidRDefault="00503DEA" w:rsidP="00503DEA">
      <w:pPr>
        <w:pStyle w:val="Odstavecseseznamem"/>
        <w:numPr>
          <w:ilvl w:val="0"/>
          <w:numId w:val="16"/>
        </w:numPr>
      </w:pPr>
      <w:r w:rsidRPr="00044F66">
        <w:t xml:space="preserve">Účetní výkaz o plnění rozpočtu města za </w:t>
      </w:r>
      <w:r w:rsidR="00044F66" w:rsidRPr="00044F66">
        <w:t>12</w:t>
      </w:r>
      <w:r w:rsidR="00FD19A5" w:rsidRPr="00044F66">
        <w:t>/20</w:t>
      </w:r>
      <w:r w:rsidR="00E92B57" w:rsidRPr="00044F66">
        <w:t>2</w:t>
      </w:r>
      <w:r w:rsidR="00044F66" w:rsidRPr="00044F66">
        <w:t>3</w:t>
      </w:r>
    </w:p>
    <w:p w:rsidR="00503DEA" w:rsidRPr="00044F66" w:rsidRDefault="00503DEA" w:rsidP="00503DEA">
      <w:pPr>
        <w:pStyle w:val="Odstavecseseznamem"/>
        <w:numPr>
          <w:ilvl w:val="0"/>
          <w:numId w:val="16"/>
        </w:numPr>
      </w:pPr>
      <w:r w:rsidRPr="00044F66">
        <w:t>Rozvaha k</w:t>
      </w:r>
      <w:r w:rsidR="00044F66" w:rsidRPr="00044F66">
        <w:t> </w:t>
      </w:r>
      <w:proofErr w:type="gramStart"/>
      <w:r w:rsidR="00044F66" w:rsidRPr="00044F66">
        <w:t>31.12.2023</w:t>
      </w:r>
      <w:proofErr w:type="gramEnd"/>
    </w:p>
    <w:p w:rsidR="009A43A2" w:rsidRPr="00044F66" w:rsidRDefault="00503DEA" w:rsidP="009A43A2">
      <w:pPr>
        <w:pStyle w:val="Odstavecseseznamem"/>
        <w:numPr>
          <w:ilvl w:val="0"/>
          <w:numId w:val="16"/>
        </w:numPr>
      </w:pPr>
      <w:r w:rsidRPr="00044F66">
        <w:t>Přehled současných úvěrů města</w:t>
      </w:r>
    </w:p>
    <w:p w:rsidR="009A43A2" w:rsidRPr="00044F66" w:rsidRDefault="009A43A2" w:rsidP="009A43A2">
      <w:r w:rsidRPr="00044F66">
        <w:t xml:space="preserve">Zadávací dokumentace je přístupná na </w:t>
      </w:r>
      <w:r w:rsidR="0069173E" w:rsidRPr="00044F66">
        <w:t>internetových stránkách</w:t>
      </w:r>
      <w:r w:rsidRPr="00044F66">
        <w:t xml:space="preserve"> zadavatele: </w:t>
      </w:r>
    </w:p>
    <w:p w:rsidR="009A43A2" w:rsidRPr="00614D13" w:rsidRDefault="00BD02BF" w:rsidP="009A43A2">
      <w:pPr>
        <w:pStyle w:val="Odstavecseseznamem"/>
        <w:ind w:left="360"/>
        <w:rPr>
          <w:color w:val="FF0000"/>
        </w:rPr>
      </w:pPr>
      <w:hyperlink r:id="rId8" w:history="1">
        <w:r w:rsidR="0069173E" w:rsidRPr="00044F66">
          <w:rPr>
            <w:rStyle w:val="Hypertextovodkaz"/>
            <w:color w:val="auto"/>
          </w:rPr>
          <w:t>http://www.broumov-mesto.cz/vismo/verejne-zakazky.asp?p1=51</w:t>
        </w:r>
      </w:hyperlink>
    </w:p>
    <w:p w:rsidR="0069173E" w:rsidRPr="00614D13" w:rsidRDefault="0069173E" w:rsidP="009A43A2">
      <w:pPr>
        <w:pStyle w:val="Odstavecseseznamem"/>
        <w:ind w:left="360"/>
        <w:rPr>
          <w:color w:val="FF0000"/>
        </w:rPr>
      </w:pPr>
    </w:p>
    <w:p w:rsidR="00503DEA" w:rsidRPr="00044F66" w:rsidRDefault="00503DEA" w:rsidP="00503DEA">
      <w:pPr>
        <w:pStyle w:val="Nadpis2"/>
      </w:pPr>
      <w:r w:rsidRPr="00044F66">
        <w:t>Dodatečné informace k zadávací dokumentaci</w:t>
      </w:r>
    </w:p>
    <w:p w:rsidR="00503DEA" w:rsidRPr="00044F66" w:rsidRDefault="00503DEA" w:rsidP="00503DEA">
      <w:r w:rsidRPr="00044F66">
        <w:t>Uchazeč je oprávněn požadovat po zadavateli dodatečn</w:t>
      </w:r>
      <w:r w:rsidR="00604B1B" w:rsidRPr="00044F66">
        <w:t>é</w:t>
      </w:r>
      <w:r w:rsidRPr="00044F66">
        <w:t xml:space="preserve"> informace k zadávací dokumentaci. Žádost musí být doručena nejpozději </w:t>
      </w:r>
      <w:r w:rsidR="00D82002" w:rsidRPr="00044F66">
        <w:t>čtyři</w:t>
      </w:r>
      <w:r w:rsidR="00451900" w:rsidRPr="00044F66">
        <w:t xml:space="preserve"> </w:t>
      </w:r>
      <w:r w:rsidR="00D82002" w:rsidRPr="00044F66">
        <w:t>pracovní dny</w:t>
      </w:r>
      <w:r w:rsidRPr="00044F66">
        <w:t xml:space="preserve"> před uplynutím lhůty pro podání nabídek na adresu zadavatel</w:t>
      </w:r>
      <w:r w:rsidR="00604B1B" w:rsidRPr="00044F66">
        <w:t>e</w:t>
      </w:r>
      <w:r w:rsidRPr="00044F66">
        <w:t xml:space="preserve">. Kontaktní osoba je </w:t>
      </w:r>
      <w:r w:rsidR="00C33C5C" w:rsidRPr="00044F66">
        <w:t>Ing</w:t>
      </w:r>
      <w:r w:rsidRPr="00044F66">
        <w:t>. Jana Rousková, telefon 491</w:t>
      </w:r>
      <w:r w:rsidR="00342BEB" w:rsidRPr="00044F66">
        <w:t> </w:t>
      </w:r>
      <w:r w:rsidRPr="00044F66">
        <w:t>504</w:t>
      </w:r>
      <w:r w:rsidR="00342BEB" w:rsidRPr="00044F66">
        <w:t xml:space="preserve"> </w:t>
      </w:r>
      <w:r w:rsidRPr="00044F66">
        <w:t>229, mobil 604</w:t>
      </w:r>
      <w:r w:rsidR="00342BEB" w:rsidRPr="00044F66">
        <w:t> </w:t>
      </w:r>
      <w:r w:rsidRPr="00044F66">
        <w:t>228</w:t>
      </w:r>
      <w:r w:rsidR="00342BEB" w:rsidRPr="00044F66">
        <w:t xml:space="preserve"> </w:t>
      </w:r>
      <w:r w:rsidRPr="00044F66">
        <w:t>007, email: rouskova@broumov-mesto.cz</w:t>
      </w:r>
    </w:p>
    <w:p w:rsidR="00503DEA" w:rsidRPr="00614D13" w:rsidRDefault="00503DEA" w:rsidP="00503DEA">
      <w:pPr>
        <w:rPr>
          <w:color w:val="FF0000"/>
        </w:rPr>
      </w:pPr>
    </w:p>
    <w:p w:rsidR="00503DEA" w:rsidRPr="00044F66" w:rsidRDefault="00503DEA" w:rsidP="00503DEA">
      <w:pPr>
        <w:pStyle w:val="Nadpis2"/>
      </w:pPr>
      <w:r w:rsidRPr="00044F66">
        <w:lastRenderedPageBreak/>
        <w:t>Poskytování dodatečných informací</w:t>
      </w:r>
    </w:p>
    <w:p w:rsidR="00503DEA" w:rsidRPr="00044F66" w:rsidRDefault="00503DEA" w:rsidP="00503DEA">
      <w:pPr>
        <w:rPr>
          <w:strike/>
        </w:rPr>
      </w:pPr>
      <w:r w:rsidRPr="00044F66">
        <w:t xml:space="preserve">Na základě </w:t>
      </w:r>
      <w:r w:rsidR="00604B1B" w:rsidRPr="00044F66">
        <w:t xml:space="preserve">požadavku </w:t>
      </w:r>
      <w:r w:rsidRPr="00044F66">
        <w:t>o dodatečné informace k zadávací dokumentaci doručené</w:t>
      </w:r>
      <w:r w:rsidR="00873744" w:rsidRPr="00044F66">
        <w:t>mu</w:t>
      </w:r>
      <w:r w:rsidRPr="00044F66">
        <w:t xml:space="preserve"> ve stanovené lhůtě zadavatel poskytne uchazeči a zájemci dodatečné informace k zadávací dokumentaci, a to nejpozději do </w:t>
      </w:r>
      <w:r w:rsidR="00451900" w:rsidRPr="00044F66">
        <w:t>3</w:t>
      </w:r>
      <w:r w:rsidRPr="00044F66">
        <w:t xml:space="preserve"> </w:t>
      </w:r>
      <w:r w:rsidR="00851A5B" w:rsidRPr="00044F66">
        <w:t xml:space="preserve">pracovních </w:t>
      </w:r>
      <w:r w:rsidRPr="00044F66">
        <w:t xml:space="preserve">dnů </w:t>
      </w:r>
      <w:r w:rsidR="000E6542" w:rsidRPr="00044F66">
        <w:t xml:space="preserve">ode dne doručení požadavku </w:t>
      </w:r>
      <w:r w:rsidR="00D82002" w:rsidRPr="00044F66">
        <w:t>uchazeče</w:t>
      </w:r>
      <w:r w:rsidR="000E6542" w:rsidRPr="00044F66">
        <w:t>.</w:t>
      </w:r>
      <w:r w:rsidRPr="00044F66">
        <w:t xml:space="preserve"> Tyto dodatečné informace, včetně přesného znění žádosti, poskytne zadavatel</w:t>
      </w:r>
      <w:r w:rsidR="00D82002" w:rsidRPr="00044F66">
        <w:t xml:space="preserve"> stejným způsobem, jakým uveřejnil výzvu</w:t>
      </w:r>
      <w:r w:rsidR="00BD02BF">
        <w:t>.</w:t>
      </w:r>
      <w:bookmarkStart w:id="0" w:name="_GoBack"/>
      <w:bookmarkEnd w:id="0"/>
      <w:r w:rsidRPr="00044F66">
        <w:rPr>
          <w:strike/>
        </w:rPr>
        <w:t xml:space="preserve"> </w:t>
      </w:r>
    </w:p>
    <w:p w:rsidR="00503DEA" w:rsidRPr="00044F66" w:rsidRDefault="00503DEA" w:rsidP="00737CE6">
      <w:pPr>
        <w:pStyle w:val="Nadpis1"/>
      </w:pPr>
      <w:r w:rsidRPr="00044F66">
        <w:t>Závěrečná ustanovení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 xml:space="preserve">Zadavatel má právo zadávací podmínky měnit, a to i po uveřejnění výzvy, </w:t>
      </w:r>
      <w:r w:rsidRPr="00044F66">
        <w:rPr>
          <w:rFonts w:cs="Arial"/>
        </w:rPr>
        <w:t xml:space="preserve">nejpozději do 5 pracovních dnů před uplynutím lhůty pro podání nabídek, s případným přiměřeným prodloužením lhůty pro podání nabídek. </w:t>
      </w:r>
      <w:r w:rsidRPr="00044F66">
        <w:t xml:space="preserve">Změnu uveřejní stejným způsobem, jakým uveřejnil výzvu, tj. na internetových stránkách zadavatele a </w:t>
      </w:r>
      <w:r w:rsidR="00AA57AB" w:rsidRPr="00044F66">
        <w:t>pěti</w:t>
      </w:r>
      <w:r w:rsidRPr="00044F66">
        <w:t xml:space="preserve"> osloveným zájemcům. Zadavatel má také právo zadávací řízení zrušit, a to i bez udání důvodu. Zrušení musí uveřejnit stejným způsobem, jakým uveřejnil výzvu.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 xml:space="preserve">Zadavatel má právo odmítnout všechny předložené nabídky. 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>Zadavatel má právo neuzavřít smlouvu s žádným uchazečem.</w:t>
      </w:r>
    </w:p>
    <w:p w:rsidR="00D16B13" w:rsidRPr="00044F66" w:rsidRDefault="00D16B13" w:rsidP="00451900">
      <w:pPr>
        <w:pStyle w:val="Odstavecseseznamem"/>
        <w:numPr>
          <w:ilvl w:val="0"/>
          <w:numId w:val="17"/>
        </w:numPr>
      </w:pPr>
      <w:r w:rsidRPr="00044F66">
        <w:t xml:space="preserve">V případě uchazečem požadovaného uzavření zástavní smlouvy k zajištění úvěru je uzavření smlouvy o úvěru vázáno na odkládací podmínku – schválení uvedené zástavní smlouvy Zastupitelstvem města Broumova. </w:t>
      </w:r>
      <w:r w:rsidR="00005004" w:rsidRPr="00044F66">
        <w:t xml:space="preserve">V případě nenaplnění uvedené podmínky může být uzavřena smlouva o úvěru s uchazečem, který zajištění úvěru zástavním úvěrem nepožadoval a jehož nabídka byla vyhodnocena dle hodnotícího kritéria – nejnižší nabídkové ceny – z nabídek, které toto zajištění nepožadovaly, jako nejvýhodnější. 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 xml:space="preserve">Zadavatel má právo vést jednání ohledně formální úpravy smlouvy a úprav, které se netýkají podstatných náležitostí smlouvy a v tomto smyslu upravit návrh smlouvy uchazeče i po podání nabídky. 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 xml:space="preserve">Zadavatel si vyhrazuje možnost doručování oznámení o vyloučení nabídky a o výběru nejvhodnější nabídky na internetových stránkách zadavatele. Vybranému uchazeči bude zároveň zaslána výzva k podpisu smlouvy. Jestliže uchazeč sdělí zadavateli po doručení této výzvy, že odmítá smlouvu uzavřít, popř. smlouvu neuzavře, nebo k jejímu uzavření neposkytne zadavateli potřebnou součinnost, je zadavatel oprávněn smlouvu uzavřít </w:t>
      </w:r>
      <w:r w:rsidRPr="00044F66">
        <w:br/>
        <w:t xml:space="preserve">s uchazečem, jehož nabídka byla vybrána jako druhá nejvhodnější, nebo zadávací řízení zrušit a vyhlásit nové. V takovém případě je zadavatel oprávněn požadovat po uchazeči úhradu nákladů, které mu vznikly v souvislosti s neuzavřením smlouvy. 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>Uchazeči nemají nárok na náhradu nákladů spojených s podáním nabídky a účastí v zadávacím řízení.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>Zadavatel si vyhrazuje právo měnit rozsah předmětu veřejné zakázky.</w:t>
      </w:r>
    </w:p>
    <w:p w:rsidR="00451900" w:rsidRPr="00044F66" w:rsidRDefault="00451900" w:rsidP="00451900">
      <w:pPr>
        <w:pStyle w:val="Odstavecseseznamem"/>
        <w:numPr>
          <w:ilvl w:val="0"/>
          <w:numId w:val="17"/>
        </w:numPr>
      </w:pPr>
      <w:r w:rsidRPr="00044F66">
        <w:t xml:space="preserve">Zadavatel bude nabídku posuzovat i v případě podání </w:t>
      </w:r>
      <w:r w:rsidR="000A78B9" w:rsidRPr="00044F66">
        <w:t>pouze jedné</w:t>
      </w:r>
      <w:r w:rsidRPr="00044F66">
        <w:t xml:space="preserve"> z variant nabídky (při splnění ostatních náležitostí).</w:t>
      </w:r>
    </w:p>
    <w:p w:rsidR="00451900" w:rsidRPr="00044F66" w:rsidRDefault="00451900" w:rsidP="00451900">
      <w:pPr>
        <w:numPr>
          <w:ilvl w:val="0"/>
          <w:numId w:val="17"/>
        </w:numPr>
        <w:tabs>
          <w:tab w:val="num" w:pos="1134"/>
        </w:tabs>
      </w:pPr>
      <w:r w:rsidRPr="00044F66">
        <w:t xml:space="preserve">Zadavatel tímto projevuje vůli ve smyslu ustanovení § 1724 odst. 2 zákona č. 89/2012 Sb., občanského zákoníku nepoužít na toto zadávací řízení ustanovení § 1729 občanského zákoníku,  </w:t>
      </w:r>
    </w:p>
    <w:p w:rsidR="00D15082" w:rsidRPr="00044F66" w:rsidRDefault="00451900" w:rsidP="00D15082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</w:rPr>
      </w:pPr>
      <w:r w:rsidRPr="00044F66">
        <w:rPr>
          <w:color w:val="auto"/>
          <w:sz w:val="20"/>
          <w:szCs w:val="20"/>
        </w:rPr>
        <w:t xml:space="preserve">Údaje o uchazečích, kteří podají nabídku - tedy jméno, příjmení, název/obchodní firma, datum narození/IČ, tak jako údaje o jimi podaných nabídkách, včetně nabídkových cen, a to rovněž obsažené v závěrečné zprávě hodnotící komise, budou zveřejněny na internetových stránkách zadavatele – </w:t>
      </w:r>
      <w:hyperlink r:id="rId9" w:history="1">
        <w:r w:rsidRPr="00044F66">
          <w:rPr>
            <w:rStyle w:val="Hypertextovodkaz"/>
            <w:color w:val="auto"/>
            <w:sz w:val="20"/>
            <w:szCs w:val="20"/>
          </w:rPr>
          <w:t>www.broumov-mesto.cz</w:t>
        </w:r>
      </w:hyperlink>
      <w:r w:rsidRPr="00044F66">
        <w:rPr>
          <w:color w:val="auto"/>
          <w:sz w:val="20"/>
          <w:szCs w:val="20"/>
        </w:rPr>
        <w:t xml:space="preserve">. Smlouva (v případě že cena v ní uvedená bude činit více než 500.000 Kč bez DPH), včetně jejích změn a dodatků </w:t>
      </w:r>
      <w:r w:rsidR="00167C60" w:rsidRPr="00044F66">
        <w:rPr>
          <w:color w:val="auto"/>
          <w:sz w:val="20"/>
          <w:szCs w:val="20"/>
        </w:rPr>
        <w:t xml:space="preserve">může být </w:t>
      </w:r>
      <w:r w:rsidRPr="00044F66">
        <w:rPr>
          <w:color w:val="auto"/>
          <w:sz w:val="20"/>
          <w:szCs w:val="20"/>
        </w:rPr>
        <w:t xml:space="preserve">zveřejněna na profilu zadavatele -  </w:t>
      </w:r>
      <w:hyperlink r:id="rId10" w:history="1">
        <w:r w:rsidRPr="00044F66">
          <w:rPr>
            <w:rStyle w:val="Hypertextovodkaz"/>
            <w:color w:val="auto"/>
            <w:sz w:val="20"/>
            <w:szCs w:val="20"/>
          </w:rPr>
          <w:t>www.kdv.cz/broumov-mesto/profil.php?ic=00272523</w:t>
        </w:r>
      </w:hyperlink>
      <w:r w:rsidRPr="00044F66">
        <w:rPr>
          <w:color w:val="auto"/>
          <w:sz w:val="20"/>
          <w:szCs w:val="20"/>
        </w:rPr>
        <w:t>. Smlouv</w:t>
      </w:r>
      <w:r w:rsidR="00AB425C" w:rsidRPr="00044F66">
        <w:rPr>
          <w:color w:val="auto"/>
          <w:sz w:val="20"/>
          <w:szCs w:val="20"/>
        </w:rPr>
        <w:t>a včetně všech její</w:t>
      </w:r>
      <w:r w:rsidRPr="00044F66">
        <w:rPr>
          <w:color w:val="auto"/>
          <w:sz w:val="20"/>
          <w:szCs w:val="20"/>
        </w:rPr>
        <w:t xml:space="preserve">ch dodatků </w:t>
      </w:r>
      <w:r w:rsidR="00AB425C" w:rsidRPr="00044F66">
        <w:rPr>
          <w:color w:val="auto"/>
          <w:sz w:val="20"/>
          <w:szCs w:val="20"/>
        </w:rPr>
        <w:t>bude</w:t>
      </w:r>
      <w:r w:rsidRPr="00044F66">
        <w:rPr>
          <w:color w:val="auto"/>
          <w:sz w:val="20"/>
          <w:szCs w:val="20"/>
        </w:rPr>
        <w:t xml:space="preserve"> </w:t>
      </w:r>
      <w:r w:rsidR="00AB425C" w:rsidRPr="00044F66">
        <w:rPr>
          <w:color w:val="auto"/>
          <w:sz w:val="20"/>
          <w:szCs w:val="20"/>
        </w:rPr>
        <w:t xml:space="preserve">zveřejněna v registru smluv a </w:t>
      </w:r>
      <w:r w:rsidRPr="00044F66">
        <w:rPr>
          <w:color w:val="auto"/>
          <w:sz w:val="20"/>
          <w:szCs w:val="20"/>
        </w:rPr>
        <w:t>veden</w:t>
      </w:r>
      <w:r w:rsidR="00AB425C" w:rsidRPr="00044F66">
        <w:rPr>
          <w:color w:val="auto"/>
          <w:sz w:val="20"/>
          <w:szCs w:val="20"/>
        </w:rPr>
        <w:t>a</w:t>
      </w:r>
      <w:r w:rsidRPr="00044F66">
        <w:rPr>
          <w:color w:val="auto"/>
          <w:sz w:val="20"/>
          <w:szCs w:val="20"/>
        </w:rPr>
        <w:t xml:space="preserve"> rovněž ve vnitřní evidenci zadavatele a </w:t>
      </w:r>
      <w:r w:rsidR="00AB425C" w:rsidRPr="00044F66">
        <w:rPr>
          <w:color w:val="auto"/>
          <w:sz w:val="20"/>
          <w:szCs w:val="20"/>
        </w:rPr>
        <w:t>její</w:t>
      </w:r>
      <w:r w:rsidRPr="00044F66">
        <w:rPr>
          <w:color w:val="auto"/>
          <w:sz w:val="20"/>
          <w:szCs w:val="20"/>
        </w:rPr>
        <w:t xml:space="preserve"> obsah může být zpřístupněn na základě zákona č. 106/1999 Sb. </w:t>
      </w:r>
    </w:p>
    <w:p w:rsidR="00A61D46" w:rsidRPr="00044F66" w:rsidRDefault="00D15082" w:rsidP="00D15082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  <w:lang w:eastAsia="cs-CZ"/>
        </w:rPr>
      </w:pPr>
      <w:r w:rsidRPr="00044F66">
        <w:rPr>
          <w:color w:val="auto"/>
          <w:sz w:val="20"/>
          <w:szCs w:val="20"/>
        </w:rPr>
        <w:t xml:space="preserve">Podáním písemné nabídky uchazeč vyslovuje bezvýhradný souhlas s výše uvedenými podmínkami a výhradami zadavatele dle této výzvy a </w:t>
      </w:r>
      <w:r w:rsidRPr="00044F66">
        <w:rPr>
          <w:color w:val="auto"/>
          <w:sz w:val="20"/>
          <w:szCs w:val="20"/>
          <w:lang w:eastAsia="cs-CZ"/>
        </w:rPr>
        <w:t>zároveň je srozuměn s tím, že v nabídce případně poskytnuté osobní údaje jsou nezbytné pro plnění smlouvy nebo úmysl smlouvu uzavřít a nemusí tak být doplněny zvláštním souhlasem s jejich zpracováním dle nařízení Evropského parlamentu a rady (EU) 2016/679 (obecného nařízení o ochraně osobních údajů).</w:t>
      </w:r>
    </w:p>
    <w:p w:rsidR="00A61D46" w:rsidRPr="00044F66" w:rsidRDefault="00A61D46" w:rsidP="00A61D46">
      <w:pPr>
        <w:pStyle w:val="Odstavecseseznamem"/>
        <w:numPr>
          <w:ilvl w:val="0"/>
          <w:numId w:val="17"/>
        </w:numPr>
        <w:tabs>
          <w:tab w:val="num" w:pos="900"/>
        </w:tabs>
        <w:rPr>
          <w:rFonts w:cs="Arial"/>
        </w:rPr>
      </w:pPr>
      <w:r w:rsidRPr="00044F66">
        <w:t xml:space="preserve">Podáním písemné nabídky uchazeč potvrzuje seznámení se skutečností, </w:t>
      </w:r>
      <w:r w:rsidRPr="00044F66">
        <w:rPr>
          <w:rFonts w:cs="Arial"/>
        </w:rPr>
        <w:t xml:space="preserve">že zadavatel při plnění zakázky zejm. požaduje dodržování předpisů v oblasti zaměstnanosti, především pokud jde o legální zaměstnávání, férové a důstojné pracovní podmínky a bezpečnost práce, tak jako zajištění řádného a včasného plnění závazků uchazeče, se kterým bude uzavřena smlouva, </w:t>
      </w:r>
      <w:r w:rsidRPr="00044F66">
        <w:rPr>
          <w:rFonts w:cs="Arial"/>
        </w:rPr>
        <w:lastRenderedPageBreak/>
        <w:t>vůči jeho případným poddodavatelům a že zájmem zadavatele je rovněž minimalizovat případné negativní dopady na životní prostředí a okolí a že zadavatel podporuje i použití inovativních řešení, pokud jsou hospodárné a efektivní a zajistí požadovanou kvalitu plnění zakázky a s ohledem na povahu a smysl zakázky v rozsahu dle předloženého návrhu smlouvy uchazeč čestně prohlašuje, že v případě budoucího plnění předmětu zakázky zajistí naplnění uvedených zásad a požadavků zadavatele, a to i u svých případných poddodavatelů.</w:t>
      </w:r>
    </w:p>
    <w:p w:rsidR="00D15082" w:rsidRPr="00044F66" w:rsidRDefault="00D15082" w:rsidP="00A61D46">
      <w:pPr>
        <w:pStyle w:val="Default"/>
        <w:ind w:left="720"/>
        <w:jc w:val="both"/>
        <w:rPr>
          <w:color w:val="auto"/>
          <w:sz w:val="20"/>
          <w:szCs w:val="20"/>
          <w:lang w:eastAsia="cs-CZ"/>
        </w:rPr>
      </w:pPr>
    </w:p>
    <w:p w:rsidR="006F6B76" w:rsidRPr="00614D13" w:rsidRDefault="006F6B76" w:rsidP="003F140F">
      <w:pPr>
        <w:pStyle w:val="Odstavecseseznamem"/>
        <w:ind w:left="360"/>
        <w:rPr>
          <w:color w:val="FF0000"/>
        </w:rPr>
      </w:pPr>
    </w:p>
    <w:p w:rsidR="006F6B76" w:rsidRPr="00044F66" w:rsidRDefault="006F6B76" w:rsidP="003F140F">
      <w:pPr>
        <w:pStyle w:val="Odstavecseseznamem"/>
        <w:ind w:left="360"/>
      </w:pPr>
    </w:p>
    <w:p w:rsidR="00342BEB" w:rsidRPr="00044F66" w:rsidRDefault="006F6B76" w:rsidP="003F140F">
      <w:pPr>
        <w:pStyle w:val="Odstavecseseznamem"/>
        <w:ind w:left="360"/>
      </w:pPr>
      <w:r w:rsidRPr="00044F66">
        <w:t xml:space="preserve">V Broumově dne </w:t>
      </w:r>
      <w:proofErr w:type="gramStart"/>
      <w:r w:rsidR="00044F66" w:rsidRPr="00044F66">
        <w:t>6.3.2024</w:t>
      </w:r>
      <w:proofErr w:type="gramEnd"/>
      <w:r w:rsidRPr="00044F66">
        <w:tab/>
      </w:r>
      <w:r w:rsidRPr="00044F66">
        <w:tab/>
      </w:r>
      <w:r w:rsidRPr="00044F66">
        <w:tab/>
      </w:r>
      <w:r w:rsidRPr="00044F66">
        <w:tab/>
      </w:r>
      <w:r w:rsidRPr="00044F66">
        <w:tab/>
      </w:r>
    </w:p>
    <w:p w:rsidR="00342BEB" w:rsidRPr="00044F66" w:rsidRDefault="00342BEB" w:rsidP="003F140F">
      <w:pPr>
        <w:pStyle w:val="Odstavecseseznamem"/>
        <w:ind w:left="360"/>
      </w:pPr>
    </w:p>
    <w:p w:rsidR="00342BEB" w:rsidRPr="00044F66" w:rsidRDefault="00342BEB" w:rsidP="003F140F">
      <w:pPr>
        <w:pStyle w:val="Odstavecseseznamem"/>
        <w:ind w:left="360"/>
      </w:pPr>
    </w:p>
    <w:p w:rsidR="00342BEB" w:rsidRPr="00044F66" w:rsidRDefault="00E06CC4" w:rsidP="003F140F">
      <w:pPr>
        <w:pStyle w:val="Odstavecseseznamem"/>
        <w:ind w:left="360"/>
      </w:pPr>
      <w:r w:rsidRPr="00044F66">
        <w:t>Arnold Vodo</w:t>
      </w:r>
      <w:r w:rsidR="00ED7B88" w:rsidRPr="00044F66">
        <w:t>chodský</w:t>
      </w:r>
    </w:p>
    <w:p w:rsidR="00A35F91" w:rsidRPr="00044F66" w:rsidRDefault="006F6B76" w:rsidP="003F140F">
      <w:pPr>
        <w:pStyle w:val="Odstavecseseznamem"/>
        <w:ind w:left="360"/>
      </w:pPr>
      <w:r w:rsidRPr="00044F66">
        <w:t>starosta města</w:t>
      </w:r>
    </w:p>
    <w:p w:rsidR="00342BEB" w:rsidRPr="00614D13" w:rsidRDefault="00342BEB" w:rsidP="003F140F">
      <w:pPr>
        <w:pStyle w:val="Odstavecseseznamem"/>
        <w:ind w:left="360"/>
        <w:rPr>
          <w:color w:val="FF0000"/>
        </w:rPr>
      </w:pPr>
    </w:p>
    <w:sectPr w:rsidR="00342BEB" w:rsidRPr="00614D13" w:rsidSect="00B534EB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115" w:rsidRDefault="00E46115" w:rsidP="00B534EB">
      <w:r>
        <w:separator/>
      </w:r>
    </w:p>
  </w:endnote>
  <w:endnote w:type="continuationSeparator" w:id="0">
    <w:p w:rsidR="00E46115" w:rsidRDefault="00E46115" w:rsidP="00B53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115" w:rsidRDefault="00E46115">
    <w:pPr>
      <w:pStyle w:val="Zpat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BD02BF">
      <w:rPr>
        <w:noProof/>
      </w:rPr>
      <w:t>6</w:t>
    </w:r>
    <w:r>
      <w:rPr>
        <w:noProof/>
      </w:rPr>
      <w:fldChar w:fldCharType="end"/>
    </w:r>
  </w:p>
  <w:p w:rsidR="00E46115" w:rsidRDefault="00E4611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115" w:rsidRDefault="00E46115" w:rsidP="00B534EB">
      <w:r>
        <w:separator/>
      </w:r>
    </w:p>
  </w:footnote>
  <w:footnote w:type="continuationSeparator" w:id="0">
    <w:p w:rsidR="00E46115" w:rsidRDefault="00E46115" w:rsidP="00B534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115" w:rsidRDefault="00E46115">
    <w:pPr>
      <w:pStyle w:val="Zhlav"/>
    </w:pPr>
    <w:r>
      <w:tab/>
      <w:t>Město Broumov</w:t>
    </w:r>
  </w:p>
  <w:p w:rsidR="00E46115" w:rsidRDefault="00E46115">
    <w:pPr>
      <w:pStyle w:val="Zhlav"/>
    </w:pPr>
    <w:r>
      <w:tab/>
      <w:t xml:space="preserve">třída Masarykova 239, </w:t>
    </w:r>
    <w:proofErr w:type="gramStart"/>
    <w:r>
      <w:t>550 01  Broumov</w:t>
    </w:r>
    <w:proofErr w:type="gramEnd"/>
  </w:p>
  <w:p w:rsidR="00E46115" w:rsidRDefault="00E46115">
    <w:pPr>
      <w:pStyle w:val="Zhlav"/>
    </w:pPr>
    <w:r w:rsidRPr="00956D06">
      <w:rPr>
        <w:u w:val="single"/>
      </w:rPr>
      <w:t>tel.: 491 504 229</w:t>
    </w:r>
    <w:r w:rsidRPr="00956D06">
      <w:rPr>
        <w:u w:val="single"/>
      </w:rPr>
      <w:tab/>
      <w:t>IČ: 00272523</w:t>
    </w:r>
    <w:r w:rsidRPr="00956D06">
      <w:rPr>
        <w:u w:val="single"/>
      </w:rPr>
      <w:tab/>
      <w:t xml:space="preserve"> </w:t>
    </w:r>
    <w:r>
      <w:t xml:space="preserve">                </w:t>
    </w:r>
    <w:r>
      <w:tab/>
      <w:t>podatelna@broumov-mesto.cz</w: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3157F"/>
    <w:multiLevelType w:val="hybridMultilevel"/>
    <w:tmpl w:val="C21675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B34FF"/>
    <w:multiLevelType w:val="hybridMultilevel"/>
    <w:tmpl w:val="C90E9D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0711E"/>
    <w:multiLevelType w:val="multilevel"/>
    <w:tmpl w:val="39EEC978"/>
    <w:lvl w:ilvl="0">
      <w:start w:val="1"/>
      <w:numFmt w:val="decimal"/>
      <w:pStyle w:val="Nadpis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18"/>
        </w:tabs>
        <w:ind w:left="718" w:hanging="576"/>
      </w:pPr>
      <w:rPr>
        <w:rFonts w:cs="Times New Roman" w:hint="default"/>
      </w:rPr>
    </w:lvl>
    <w:lvl w:ilvl="2">
      <w:start w:val="1"/>
      <w:numFmt w:val="decimal"/>
      <w:pStyle w:val="Nadpis3"/>
      <w:suff w:val="space"/>
      <w:lvlText w:val="%1.%2.%3"/>
      <w:lvlJc w:val="left"/>
      <w:pPr>
        <w:ind w:left="3459" w:hanging="3459"/>
      </w:pPr>
      <w:rPr>
        <w:rFonts w:cs="Times New Roman" w:hint="default"/>
      </w:rPr>
    </w:lvl>
    <w:lvl w:ilvl="3">
      <w:start w:val="1"/>
      <w:numFmt w:val="decimal"/>
      <w:pStyle w:val="Nadpis4"/>
      <w:suff w:val="space"/>
      <w:lvlText w:val="%1.%2.%3.%4"/>
      <w:lvlJc w:val="left"/>
      <w:rPr>
        <w:rFonts w:cs="Times New Roman"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" w15:restartNumberingAfterBreak="0">
    <w:nsid w:val="1B2F7E4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E863603"/>
    <w:multiLevelType w:val="hybridMultilevel"/>
    <w:tmpl w:val="D728CCFA"/>
    <w:lvl w:ilvl="0" w:tplc="CB5AECF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3381F"/>
    <w:multiLevelType w:val="hybridMultilevel"/>
    <w:tmpl w:val="7528E7C8"/>
    <w:lvl w:ilvl="0" w:tplc="FBB4D4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b/>
        <w:color w:val="000000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57BE3"/>
    <w:multiLevelType w:val="hybridMultilevel"/>
    <w:tmpl w:val="F72A8A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96819"/>
    <w:multiLevelType w:val="hybridMultilevel"/>
    <w:tmpl w:val="5E4287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BA77EB"/>
    <w:multiLevelType w:val="hybridMultilevel"/>
    <w:tmpl w:val="818EBC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162C7C"/>
    <w:multiLevelType w:val="hybridMultilevel"/>
    <w:tmpl w:val="A3B834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95567"/>
    <w:multiLevelType w:val="hybridMultilevel"/>
    <w:tmpl w:val="3D8A55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FC1160"/>
    <w:multiLevelType w:val="hybridMultilevel"/>
    <w:tmpl w:val="794E10FE"/>
    <w:lvl w:ilvl="0" w:tplc="4BB01588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b w:val="0"/>
        <w:strike w:val="0"/>
        <w:color w:val="auto"/>
        <w:sz w:val="20"/>
        <w:szCs w:val="20"/>
      </w:rPr>
    </w:lvl>
    <w:lvl w:ilvl="1" w:tplc="446C73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0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24"/>
        <w:szCs w:val="24"/>
      </w:rPr>
    </w:lvl>
    <w:lvl w:ilvl="3" w:tplc="C0609AB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703624F"/>
    <w:multiLevelType w:val="hybridMultilevel"/>
    <w:tmpl w:val="6B7E59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3A5BAC"/>
    <w:multiLevelType w:val="hybridMultilevel"/>
    <w:tmpl w:val="31AAB4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B07EA"/>
    <w:multiLevelType w:val="hybridMultilevel"/>
    <w:tmpl w:val="79EE306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A63494"/>
    <w:multiLevelType w:val="hybridMultilevel"/>
    <w:tmpl w:val="B3D8FF4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0501A5F"/>
    <w:multiLevelType w:val="hybridMultilevel"/>
    <w:tmpl w:val="A58A4F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12429"/>
    <w:multiLevelType w:val="hybridMultilevel"/>
    <w:tmpl w:val="6D106D4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4257703"/>
    <w:multiLevelType w:val="hybridMultilevel"/>
    <w:tmpl w:val="F2FE903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BF81FFA"/>
    <w:multiLevelType w:val="hybridMultilevel"/>
    <w:tmpl w:val="5478FB0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F744EC7"/>
    <w:multiLevelType w:val="hybridMultilevel"/>
    <w:tmpl w:val="C9E4BC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12"/>
  </w:num>
  <w:num w:numId="11">
    <w:abstractNumId w:val="9"/>
  </w:num>
  <w:num w:numId="12">
    <w:abstractNumId w:val="6"/>
  </w:num>
  <w:num w:numId="13">
    <w:abstractNumId w:val="13"/>
  </w:num>
  <w:num w:numId="14">
    <w:abstractNumId w:val="20"/>
  </w:num>
  <w:num w:numId="15">
    <w:abstractNumId w:val="8"/>
  </w:num>
  <w:num w:numId="16">
    <w:abstractNumId w:val="1"/>
  </w:num>
  <w:num w:numId="17">
    <w:abstractNumId w:val="16"/>
  </w:num>
  <w:num w:numId="18">
    <w:abstractNumId w:val="5"/>
  </w:num>
  <w:num w:numId="19">
    <w:abstractNumId w:val="4"/>
  </w:num>
  <w:num w:numId="20">
    <w:abstractNumId w:val="14"/>
  </w:num>
  <w:num w:numId="21">
    <w:abstractNumId w:val="19"/>
  </w:num>
  <w:num w:numId="22">
    <w:abstractNumId w:val="0"/>
  </w:num>
  <w:num w:numId="23">
    <w:abstractNumId w:val="3"/>
  </w:num>
  <w:num w:numId="24">
    <w:abstractNumId w:val="10"/>
  </w:num>
  <w:num w:numId="25">
    <w:abstractNumId w:val="7"/>
  </w:num>
  <w:num w:numId="26">
    <w:abstractNumId w:val="15"/>
  </w:num>
  <w:num w:numId="27">
    <w:abstractNumId w:val="11"/>
  </w:num>
  <w:num w:numId="28">
    <w:abstractNumId w:val="18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0E8"/>
    <w:rsid w:val="000001AF"/>
    <w:rsid w:val="00005004"/>
    <w:rsid w:val="000052DF"/>
    <w:rsid w:val="00011AE2"/>
    <w:rsid w:val="00020A1B"/>
    <w:rsid w:val="00027EB3"/>
    <w:rsid w:val="00031046"/>
    <w:rsid w:val="00033896"/>
    <w:rsid w:val="00035F7A"/>
    <w:rsid w:val="00036C34"/>
    <w:rsid w:val="00040934"/>
    <w:rsid w:val="00040A55"/>
    <w:rsid w:val="000439EC"/>
    <w:rsid w:val="00044F66"/>
    <w:rsid w:val="0005022C"/>
    <w:rsid w:val="00051ECF"/>
    <w:rsid w:val="00054DE9"/>
    <w:rsid w:val="00062338"/>
    <w:rsid w:val="00067B26"/>
    <w:rsid w:val="00075098"/>
    <w:rsid w:val="0008281B"/>
    <w:rsid w:val="00086FD4"/>
    <w:rsid w:val="00090E29"/>
    <w:rsid w:val="000930E8"/>
    <w:rsid w:val="000A020B"/>
    <w:rsid w:val="000A10E2"/>
    <w:rsid w:val="000A3F68"/>
    <w:rsid w:val="000A78B9"/>
    <w:rsid w:val="000B0929"/>
    <w:rsid w:val="000C28AE"/>
    <w:rsid w:val="000D0BC8"/>
    <w:rsid w:val="000D1C3F"/>
    <w:rsid w:val="000D412A"/>
    <w:rsid w:val="000D6227"/>
    <w:rsid w:val="000D6230"/>
    <w:rsid w:val="000E2449"/>
    <w:rsid w:val="000E387B"/>
    <w:rsid w:val="000E38C5"/>
    <w:rsid w:val="000E6542"/>
    <w:rsid w:val="00100EEF"/>
    <w:rsid w:val="00104812"/>
    <w:rsid w:val="00110F91"/>
    <w:rsid w:val="001119B4"/>
    <w:rsid w:val="001178C0"/>
    <w:rsid w:val="001202CC"/>
    <w:rsid w:val="00123424"/>
    <w:rsid w:val="00130F06"/>
    <w:rsid w:val="00141B20"/>
    <w:rsid w:val="001458D0"/>
    <w:rsid w:val="001458F6"/>
    <w:rsid w:val="001470A3"/>
    <w:rsid w:val="00150F75"/>
    <w:rsid w:val="00155F15"/>
    <w:rsid w:val="00166686"/>
    <w:rsid w:val="00166A12"/>
    <w:rsid w:val="00167C60"/>
    <w:rsid w:val="00184966"/>
    <w:rsid w:val="00192D28"/>
    <w:rsid w:val="00197194"/>
    <w:rsid w:val="00197CD7"/>
    <w:rsid w:val="001A3A42"/>
    <w:rsid w:val="001B1E13"/>
    <w:rsid w:val="001B3410"/>
    <w:rsid w:val="001B55FB"/>
    <w:rsid w:val="001C4B58"/>
    <w:rsid w:val="001C529D"/>
    <w:rsid w:val="001D10B4"/>
    <w:rsid w:val="001D26BF"/>
    <w:rsid w:val="001D561E"/>
    <w:rsid w:val="001E236D"/>
    <w:rsid w:val="001F1569"/>
    <w:rsid w:val="001F16E7"/>
    <w:rsid w:val="001F18B0"/>
    <w:rsid w:val="001F575A"/>
    <w:rsid w:val="00201308"/>
    <w:rsid w:val="0020672C"/>
    <w:rsid w:val="00212B08"/>
    <w:rsid w:val="00212B47"/>
    <w:rsid w:val="002164A2"/>
    <w:rsid w:val="00226EBE"/>
    <w:rsid w:val="00230DF2"/>
    <w:rsid w:val="002333B1"/>
    <w:rsid w:val="00244042"/>
    <w:rsid w:val="00244765"/>
    <w:rsid w:val="00251762"/>
    <w:rsid w:val="00255703"/>
    <w:rsid w:val="00256B21"/>
    <w:rsid w:val="00265C37"/>
    <w:rsid w:val="00266B98"/>
    <w:rsid w:val="00270C62"/>
    <w:rsid w:val="0027651F"/>
    <w:rsid w:val="002811FD"/>
    <w:rsid w:val="002914F4"/>
    <w:rsid w:val="002970F4"/>
    <w:rsid w:val="002A5A7B"/>
    <w:rsid w:val="002B54A8"/>
    <w:rsid w:val="002B5B4F"/>
    <w:rsid w:val="002B71DB"/>
    <w:rsid w:val="002C05C2"/>
    <w:rsid w:val="002C0A17"/>
    <w:rsid w:val="002C640F"/>
    <w:rsid w:val="002C7C4A"/>
    <w:rsid w:val="002D1512"/>
    <w:rsid w:val="002D1FB2"/>
    <w:rsid w:val="002D25AA"/>
    <w:rsid w:val="002D44E6"/>
    <w:rsid w:val="002E17FF"/>
    <w:rsid w:val="002E23B1"/>
    <w:rsid w:val="002E3567"/>
    <w:rsid w:val="002F18AB"/>
    <w:rsid w:val="00302472"/>
    <w:rsid w:val="00305268"/>
    <w:rsid w:val="00311705"/>
    <w:rsid w:val="00320AC1"/>
    <w:rsid w:val="003269E9"/>
    <w:rsid w:val="00332FCE"/>
    <w:rsid w:val="003367B0"/>
    <w:rsid w:val="003414BC"/>
    <w:rsid w:val="00342BEB"/>
    <w:rsid w:val="00355AEB"/>
    <w:rsid w:val="00363042"/>
    <w:rsid w:val="00365F34"/>
    <w:rsid w:val="003671A0"/>
    <w:rsid w:val="0037353D"/>
    <w:rsid w:val="00374D99"/>
    <w:rsid w:val="00375A6B"/>
    <w:rsid w:val="003863F0"/>
    <w:rsid w:val="00393C42"/>
    <w:rsid w:val="003959F0"/>
    <w:rsid w:val="003A2212"/>
    <w:rsid w:val="003A3A6D"/>
    <w:rsid w:val="003A524F"/>
    <w:rsid w:val="003A7934"/>
    <w:rsid w:val="003C0918"/>
    <w:rsid w:val="003D0F5F"/>
    <w:rsid w:val="003F140F"/>
    <w:rsid w:val="003F4DB1"/>
    <w:rsid w:val="003F5055"/>
    <w:rsid w:val="003F7367"/>
    <w:rsid w:val="00400825"/>
    <w:rsid w:val="00410647"/>
    <w:rsid w:val="00423125"/>
    <w:rsid w:val="0042407C"/>
    <w:rsid w:val="0042615C"/>
    <w:rsid w:val="004277F0"/>
    <w:rsid w:val="00433876"/>
    <w:rsid w:val="00446A6D"/>
    <w:rsid w:val="00451900"/>
    <w:rsid w:val="00456B46"/>
    <w:rsid w:val="00460308"/>
    <w:rsid w:val="004876DE"/>
    <w:rsid w:val="004B0065"/>
    <w:rsid w:val="004C2F84"/>
    <w:rsid w:val="004C6877"/>
    <w:rsid w:val="004D18F7"/>
    <w:rsid w:val="004D2CF5"/>
    <w:rsid w:val="004D498C"/>
    <w:rsid w:val="004D5722"/>
    <w:rsid w:val="004E6063"/>
    <w:rsid w:val="004F31DC"/>
    <w:rsid w:val="004F70A1"/>
    <w:rsid w:val="004F78EB"/>
    <w:rsid w:val="00500462"/>
    <w:rsid w:val="00502384"/>
    <w:rsid w:val="00502735"/>
    <w:rsid w:val="0050315F"/>
    <w:rsid w:val="00503DEA"/>
    <w:rsid w:val="00506CA3"/>
    <w:rsid w:val="00512E26"/>
    <w:rsid w:val="00514F5E"/>
    <w:rsid w:val="005168D4"/>
    <w:rsid w:val="005201A0"/>
    <w:rsid w:val="00526D29"/>
    <w:rsid w:val="0053546E"/>
    <w:rsid w:val="00536861"/>
    <w:rsid w:val="005450EF"/>
    <w:rsid w:val="00560A8A"/>
    <w:rsid w:val="005725E2"/>
    <w:rsid w:val="00574DBC"/>
    <w:rsid w:val="00584EA8"/>
    <w:rsid w:val="005871D7"/>
    <w:rsid w:val="0059023A"/>
    <w:rsid w:val="00592465"/>
    <w:rsid w:val="00594AA4"/>
    <w:rsid w:val="00594F02"/>
    <w:rsid w:val="005A530A"/>
    <w:rsid w:val="005A5D81"/>
    <w:rsid w:val="005B117E"/>
    <w:rsid w:val="005B67AF"/>
    <w:rsid w:val="005C1B2F"/>
    <w:rsid w:val="005C222E"/>
    <w:rsid w:val="005C431C"/>
    <w:rsid w:val="005C4B28"/>
    <w:rsid w:val="005D33B4"/>
    <w:rsid w:val="005D7047"/>
    <w:rsid w:val="005E2FBE"/>
    <w:rsid w:val="005F106F"/>
    <w:rsid w:val="00604B1B"/>
    <w:rsid w:val="00610D4F"/>
    <w:rsid w:val="00614D13"/>
    <w:rsid w:val="00615FE2"/>
    <w:rsid w:val="006200FD"/>
    <w:rsid w:val="006213A7"/>
    <w:rsid w:val="00631290"/>
    <w:rsid w:val="00635F57"/>
    <w:rsid w:val="00641B0F"/>
    <w:rsid w:val="006431A8"/>
    <w:rsid w:val="00646CA1"/>
    <w:rsid w:val="0065285B"/>
    <w:rsid w:val="00654843"/>
    <w:rsid w:val="00655065"/>
    <w:rsid w:val="006606A2"/>
    <w:rsid w:val="006639DF"/>
    <w:rsid w:val="00673CD2"/>
    <w:rsid w:val="00677196"/>
    <w:rsid w:val="00677287"/>
    <w:rsid w:val="006860A5"/>
    <w:rsid w:val="0069173E"/>
    <w:rsid w:val="006955AE"/>
    <w:rsid w:val="006A5FCA"/>
    <w:rsid w:val="006A749E"/>
    <w:rsid w:val="006B4150"/>
    <w:rsid w:val="006B6B4C"/>
    <w:rsid w:val="006C0E35"/>
    <w:rsid w:val="006C63F9"/>
    <w:rsid w:val="006C6DD6"/>
    <w:rsid w:val="006D0EAF"/>
    <w:rsid w:val="006D117E"/>
    <w:rsid w:val="006D7C63"/>
    <w:rsid w:val="006E193A"/>
    <w:rsid w:val="006E3880"/>
    <w:rsid w:val="006F39F3"/>
    <w:rsid w:val="006F4BF7"/>
    <w:rsid w:val="006F6B76"/>
    <w:rsid w:val="006F703C"/>
    <w:rsid w:val="0071503E"/>
    <w:rsid w:val="00715B56"/>
    <w:rsid w:val="007252E5"/>
    <w:rsid w:val="00726BCB"/>
    <w:rsid w:val="00726CA9"/>
    <w:rsid w:val="007332DF"/>
    <w:rsid w:val="007372C5"/>
    <w:rsid w:val="00737524"/>
    <w:rsid w:val="00737625"/>
    <w:rsid w:val="00737CE6"/>
    <w:rsid w:val="00743112"/>
    <w:rsid w:val="00744575"/>
    <w:rsid w:val="00751E3D"/>
    <w:rsid w:val="00753F75"/>
    <w:rsid w:val="0075402B"/>
    <w:rsid w:val="00754B57"/>
    <w:rsid w:val="00757399"/>
    <w:rsid w:val="0075762E"/>
    <w:rsid w:val="0077056D"/>
    <w:rsid w:val="007766FA"/>
    <w:rsid w:val="00781D5B"/>
    <w:rsid w:val="007875F7"/>
    <w:rsid w:val="007A1389"/>
    <w:rsid w:val="007A587B"/>
    <w:rsid w:val="007B5EAF"/>
    <w:rsid w:val="007C0F3B"/>
    <w:rsid w:val="007D5CF2"/>
    <w:rsid w:val="007E6890"/>
    <w:rsid w:val="007F078C"/>
    <w:rsid w:val="007F2E54"/>
    <w:rsid w:val="007F5772"/>
    <w:rsid w:val="007F7235"/>
    <w:rsid w:val="008138DF"/>
    <w:rsid w:val="008241CE"/>
    <w:rsid w:val="00824686"/>
    <w:rsid w:val="00833317"/>
    <w:rsid w:val="00833B6F"/>
    <w:rsid w:val="008420BF"/>
    <w:rsid w:val="008506E0"/>
    <w:rsid w:val="00851A5B"/>
    <w:rsid w:val="00854A1D"/>
    <w:rsid w:val="008578EF"/>
    <w:rsid w:val="008603F3"/>
    <w:rsid w:val="00871D95"/>
    <w:rsid w:val="00873744"/>
    <w:rsid w:val="008851FB"/>
    <w:rsid w:val="00886272"/>
    <w:rsid w:val="008A2518"/>
    <w:rsid w:val="008A3360"/>
    <w:rsid w:val="008A63F4"/>
    <w:rsid w:val="008A79AF"/>
    <w:rsid w:val="008B649C"/>
    <w:rsid w:val="008C2468"/>
    <w:rsid w:val="008D263A"/>
    <w:rsid w:val="008D5E84"/>
    <w:rsid w:val="008D73F3"/>
    <w:rsid w:val="008E2864"/>
    <w:rsid w:val="008E3098"/>
    <w:rsid w:val="008E3273"/>
    <w:rsid w:val="008E3DA5"/>
    <w:rsid w:val="008E608B"/>
    <w:rsid w:val="008E66A5"/>
    <w:rsid w:val="008E7DAB"/>
    <w:rsid w:val="008F7302"/>
    <w:rsid w:val="008F7B3B"/>
    <w:rsid w:val="00906F5C"/>
    <w:rsid w:val="00907C06"/>
    <w:rsid w:val="00911D3F"/>
    <w:rsid w:val="00917E42"/>
    <w:rsid w:val="0092019F"/>
    <w:rsid w:val="00925167"/>
    <w:rsid w:val="0094127F"/>
    <w:rsid w:val="00941E61"/>
    <w:rsid w:val="009473EF"/>
    <w:rsid w:val="00956D06"/>
    <w:rsid w:val="00965887"/>
    <w:rsid w:val="0096721E"/>
    <w:rsid w:val="00981081"/>
    <w:rsid w:val="009813CC"/>
    <w:rsid w:val="00985A67"/>
    <w:rsid w:val="009A43A2"/>
    <w:rsid w:val="009A7093"/>
    <w:rsid w:val="009B0B3B"/>
    <w:rsid w:val="009B3110"/>
    <w:rsid w:val="009C46A5"/>
    <w:rsid w:val="009C50D0"/>
    <w:rsid w:val="009C5478"/>
    <w:rsid w:val="009E0ADD"/>
    <w:rsid w:val="009E6A3A"/>
    <w:rsid w:val="009E6D76"/>
    <w:rsid w:val="009F619C"/>
    <w:rsid w:val="00A272EB"/>
    <w:rsid w:val="00A27792"/>
    <w:rsid w:val="00A30963"/>
    <w:rsid w:val="00A35F91"/>
    <w:rsid w:val="00A457E2"/>
    <w:rsid w:val="00A45EBC"/>
    <w:rsid w:val="00A47981"/>
    <w:rsid w:val="00A543E7"/>
    <w:rsid w:val="00A544C1"/>
    <w:rsid w:val="00A56143"/>
    <w:rsid w:val="00A61D46"/>
    <w:rsid w:val="00A73B46"/>
    <w:rsid w:val="00A7407B"/>
    <w:rsid w:val="00A74804"/>
    <w:rsid w:val="00A910FB"/>
    <w:rsid w:val="00AA57AB"/>
    <w:rsid w:val="00AA66A8"/>
    <w:rsid w:val="00AA66F9"/>
    <w:rsid w:val="00AB425C"/>
    <w:rsid w:val="00AC4785"/>
    <w:rsid w:val="00AC57F4"/>
    <w:rsid w:val="00AC7C4F"/>
    <w:rsid w:val="00AE093C"/>
    <w:rsid w:val="00AE0FE3"/>
    <w:rsid w:val="00AF2857"/>
    <w:rsid w:val="00B01392"/>
    <w:rsid w:val="00B16759"/>
    <w:rsid w:val="00B41977"/>
    <w:rsid w:val="00B45174"/>
    <w:rsid w:val="00B45D71"/>
    <w:rsid w:val="00B4660E"/>
    <w:rsid w:val="00B46C76"/>
    <w:rsid w:val="00B51052"/>
    <w:rsid w:val="00B534EB"/>
    <w:rsid w:val="00B643BC"/>
    <w:rsid w:val="00B65175"/>
    <w:rsid w:val="00B730A2"/>
    <w:rsid w:val="00B822FD"/>
    <w:rsid w:val="00B84A1F"/>
    <w:rsid w:val="00B86A48"/>
    <w:rsid w:val="00B90CCA"/>
    <w:rsid w:val="00BA125C"/>
    <w:rsid w:val="00BA1DAF"/>
    <w:rsid w:val="00BA676E"/>
    <w:rsid w:val="00BC0B91"/>
    <w:rsid w:val="00BD02BF"/>
    <w:rsid w:val="00BD169C"/>
    <w:rsid w:val="00BD3DB4"/>
    <w:rsid w:val="00BD4B48"/>
    <w:rsid w:val="00BE303F"/>
    <w:rsid w:val="00BE59E8"/>
    <w:rsid w:val="00BE7F6B"/>
    <w:rsid w:val="00BF096A"/>
    <w:rsid w:val="00C041CB"/>
    <w:rsid w:val="00C05DDB"/>
    <w:rsid w:val="00C0728C"/>
    <w:rsid w:val="00C144AC"/>
    <w:rsid w:val="00C22F63"/>
    <w:rsid w:val="00C33C5C"/>
    <w:rsid w:val="00C4002D"/>
    <w:rsid w:val="00C41FA9"/>
    <w:rsid w:val="00C44B11"/>
    <w:rsid w:val="00C47E12"/>
    <w:rsid w:val="00C530DA"/>
    <w:rsid w:val="00C62AA4"/>
    <w:rsid w:val="00C70139"/>
    <w:rsid w:val="00C8061B"/>
    <w:rsid w:val="00C87E73"/>
    <w:rsid w:val="00C90164"/>
    <w:rsid w:val="00C908A2"/>
    <w:rsid w:val="00C923C1"/>
    <w:rsid w:val="00C94AE0"/>
    <w:rsid w:val="00C962BA"/>
    <w:rsid w:val="00CA7FA7"/>
    <w:rsid w:val="00CB6B18"/>
    <w:rsid w:val="00CC6C2A"/>
    <w:rsid w:val="00CD212E"/>
    <w:rsid w:val="00CD41F3"/>
    <w:rsid w:val="00CE543D"/>
    <w:rsid w:val="00CF507E"/>
    <w:rsid w:val="00D007A1"/>
    <w:rsid w:val="00D03723"/>
    <w:rsid w:val="00D15082"/>
    <w:rsid w:val="00D15BBE"/>
    <w:rsid w:val="00D16B13"/>
    <w:rsid w:val="00D175FD"/>
    <w:rsid w:val="00D208B3"/>
    <w:rsid w:val="00D22EE6"/>
    <w:rsid w:val="00D307E7"/>
    <w:rsid w:val="00D30FB5"/>
    <w:rsid w:val="00D3446C"/>
    <w:rsid w:val="00D43724"/>
    <w:rsid w:val="00D4714B"/>
    <w:rsid w:val="00D47FA6"/>
    <w:rsid w:val="00D5077D"/>
    <w:rsid w:val="00D574CC"/>
    <w:rsid w:val="00D57A96"/>
    <w:rsid w:val="00D57D5A"/>
    <w:rsid w:val="00D617C8"/>
    <w:rsid w:val="00D63BBE"/>
    <w:rsid w:val="00D65DF1"/>
    <w:rsid w:val="00D67878"/>
    <w:rsid w:val="00D72431"/>
    <w:rsid w:val="00D82002"/>
    <w:rsid w:val="00D84290"/>
    <w:rsid w:val="00D85560"/>
    <w:rsid w:val="00D872AB"/>
    <w:rsid w:val="00D91A77"/>
    <w:rsid w:val="00D91C55"/>
    <w:rsid w:val="00D93319"/>
    <w:rsid w:val="00DA5925"/>
    <w:rsid w:val="00DB0F74"/>
    <w:rsid w:val="00DB1D27"/>
    <w:rsid w:val="00DC038F"/>
    <w:rsid w:val="00DC19E5"/>
    <w:rsid w:val="00DC5AFF"/>
    <w:rsid w:val="00DC7FA6"/>
    <w:rsid w:val="00DD10BE"/>
    <w:rsid w:val="00DE347B"/>
    <w:rsid w:val="00DE36D8"/>
    <w:rsid w:val="00DE6386"/>
    <w:rsid w:val="00DF51E8"/>
    <w:rsid w:val="00DF6411"/>
    <w:rsid w:val="00DF77AA"/>
    <w:rsid w:val="00E012F2"/>
    <w:rsid w:val="00E06CC4"/>
    <w:rsid w:val="00E26918"/>
    <w:rsid w:val="00E3166F"/>
    <w:rsid w:val="00E34202"/>
    <w:rsid w:val="00E42FF5"/>
    <w:rsid w:val="00E44259"/>
    <w:rsid w:val="00E44C8F"/>
    <w:rsid w:val="00E46115"/>
    <w:rsid w:val="00E5727F"/>
    <w:rsid w:val="00E61433"/>
    <w:rsid w:val="00E65E55"/>
    <w:rsid w:val="00E71151"/>
    <w:rsid w:val="00E7624F"/>
    <w:rsid w:val="00E91471"/>
    <w:rsid w:val="00E92B57"/>
    <w:rsid w:val="00E9365F"/>
    <w:rsid w:val="00E96FD1"/>
    <w:rsid w:val="00EA32BC"/>
    <w:rsid w:val="00EA79D2"/>
    <w:rsid w:val="00EB2D3C"/>
    <w:rsid w:val="00EB4D26"/>
    <w:rsid w:val="00EB6EC3"/>
    <w:rsid w:val="00ED0763"/>
    <w:rsid w:val="00ED1F33"/>
    <w:rsid w:val="00ED3039"/>
    <w:rsid w:val="00ED53E1"/>
    <w:rsid w:val="00ED7810"/>
    <w:rsid w:val="00ED7B88"/>
    <w:rsid w:val="00EE1FCD"/>
    <w:rsid w:val="00EF71DF"/>
    <w:rsid w:val="00F12F14"/>
    <w:rsid w:val="00F30F6B"/>
    <w:rsid w:val="00F4330E"/>
    <w:rsid w:val="00F4342B"/>
    <w:rsid w:val="00F43EB8"/>
    <w:rsid w:val="00F46EB4"/>
    <w:rsid w:val="00F47236"/>
    <w:rsid w:val="00F47582"/>
    <w:rsid w:val="00F55A54"/>
    <w:rsid w:val="00F5600A"/>
    <w:rsid w:val="00F60036"/>
    <w:rsid w:val="00F67D61"/>
    <w:rsid w:val="00F73D31"/>
    <w:rsid w:val="00F83910"/>
    <w:rsid w:val="00F8440A"/>
    <w:rsid w:val="00F85C34"/>
    <w:rsid w:val="00F85EB0"/>
    <w:rsid w:val="00F91DA7"/>
    <w:rsid w:val="00F9393D"/>
    <w:rsid w:val="00F97F8D"/>
    <w:rsid w:val="00FA2803"/>
    <w:rsid w:val="00FA30B0"/>
    <w:rsid w:val="00FA4DBA"/>
    <w:rsid w:val="00FA5E51"/>
    <w:rsid w:val="00FB1BB0"/>
    <w:rsid w:val="00FB4961"/>
    <w:rsid w:val="00FB6381"/>
    <w:rsid w:val="00FC182C"/>
    <w:rsid w:val="00FC7A6C"/>
    <w:rsid w:val="00FD19A5"/>
    <w:rsid w:val="00FE1D67"/>
    <w:rsid w:val="00FE4811"/>
    <w:rsid w:val="00FE5256"/>
    <w:rsid w:val="00FF0096"/>
    <w:rsid w:val="00FF477B"/>
    <w:rsid w:val="00FF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09C4B-1332-4764-A691-FDFA3BFD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72C5"/>
    <w:pPr>
      <w:jc w:val="both"/>
    </w:pPr>
    <w:rPr>
      <w:rFonts w:ascii="Arial" w:hAnsi="Arial"/>
    </w:rPr>
  </w:style>
  <w:style w:type="paragraph" w:styleId="Nadpis1">
    <w:name w:val="heading 1"/>
    <w:basedOn w:val="Normln"/>
    <w:next w:val="Normln"/>
    <w:link w:val="Nadpis1Char"/>
    <w:uiPriority w:val="99"/>
    <w:qFormat/>
    <w:rsid w:val="00594AA4"/>
    <w:pPr>
      <w:keepNext/>
      <w:numPr>
        <w:numId w:val="9"/>
      </w:numPr>
      <w:tabs>
        <w:tab w:val="center" w:pos="4752"/>
      </w:tabs>
      <w:spacing w:before="240" w:after="120" w:line="276" w:lineRule="auto"/>
      <w:outlineLvl w:val="0"/>
    </w:pPr>
    <w:rPr>
      <w:rFonts w:ascii="Cambria" w:hAnsi="Cambria"/>
      <w:b/>
      <w:bCs/>
      <w:kern w:val="32"/>
      <w:sz w:val="32"/>
    </w:rPr>
  </w:style>
  <w:style w:type="paragraph" w:styleId="Nadpis2">
    <w:name w:val="heading 2"/>
    <w:basedOn w:val="Normln"/>
    <w:next w:val="Normln"/>
    <w:link w:val="Nadpis2Char"/>
    <w:uiPriority w:val="99"/>
    <w:qFormat/>
    <w:rsid w:val="007372C5"/>
    <w:pPr>
      <w:keepNext/>
      <w:numPr>
        <w:ilvl w:val="1"/>
        <w:numId w:val="9"/>
      </w:numPr>
      <w:tabs>
        <w:tab w:val="clear" w:pos="718"/>
        <w:tab w:val="num" w:pos="576"/>
        <w:tab w:val="center" w:pos="4752"/>
      </w:tabs>
      <w:spacing w:before="180"/>
      <w:ind w:left="576"/>
      <w:outlineLvl w:val="1"/>
    </w:pPr>
    <w:rPr>
      <w:b/>
      <w:i/>
      <w:sz w:val="22"/>
    </w:rPr>
  </w:style>
  <w:style w:type="paragraph" w:styleId="Nadpis3">
    <w:name w:val="heading 3"/>
    <w:basedOn w:val="Normln"/>
    <w:next w:val="Normln"/>
    <w:link w:val="Nadpis3Char"/>
    <w:uiPriority w:val="99"/>
    <w:qFormat/>
    <w:rsid w:val="007372C5"/>
    <w:pPr>
      <w:keepNext/>
      <w:numPr>
        <w:ilvl w:val="2"/>
        <w:numId w:val="9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9"/>
    <w:qFormat/>
    <w:rsid w:val="007372C5"/>
    <w:pPr>
      <w:keepNext/>
      <w:numPr>
        <w:ilvl w:val="3"/>
        <w:numId w:val="9"/>
      </w:numPr>
      <w:spacing w:before="6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9"/>
    <w:qFormat/>
    <w:rsid w:val="007372C5"/>
    <w:pPr>
      <w:keepNext/>
      <w:numPr>
        <w:ilvl w:val="4"/>
        <w:numId w:val="9"/>
      </w:numPr>
      <w:jc w:val="left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9"/>
    <w:qFormat/>
    <w:rsid w:val="007372C5"/>
    <w:pPr>
      <w:keepNext/>
      <w:numPr>
        <w:ilvl w:val="5"/>
        <w:numId w:val="9"/>
      </w:numPr>
      <w:outlineLvl w:val="5"/>
    </w:pPr>
    <w:rPr>
      <w:rFonts w:ascii="Calibri" w:hAnsi="Calibr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9"/>
    <w:qFormat/>
    <w:rsid w:val="007372C5"/>
    <w:pPr>
      <w:keepNext/>
      <w:numPr>
        <w:ilvl w:val="6"/>
        <w:numId w:val="9"/>
      </w:numPr>
      <w:outlineLvl w:val="6"/>
    </w:pPr>
    <w:rPr>
      <w:rFonts w:ascii="Calibri" w:hAnsi="Calibri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9"/>
    <w:qFormat/>
    <w:rsid w:val="007372C5"/>
    <w:pPr>
      <w:keepNext/>
      <w:numPr>
        <w:ilvl w:val="7"/>
        <w:numId w:val="9"/>
      </w:numPr>
      <w:jc w:val="center"/>
      <w:outlineLvl w:val="7"/>
    </w:pPr>
    <w:rPr>
      <w:rFonts w:ascii="Calibri" w:hAnsi="Calibri"/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uiPriority w:val="99"/>
    <w:qFormat/>
    <w:rsid w:val="007372C5"/>
    <w:pPr>
      <w:keepNext/>
      <w:numPr>
        <w:ilvl w:val="8"/>
        <w:numId w:val="9"/>
      </w:numPr>
      <w:jc w:val="center"/>
      <w:outlineLvl w:val="8"/>
    </w:pPr>
    <w:rPr>
      <w:rFonts w:ascii="Cambria" w:hAnsi="Cambria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594AA4"/>
    <w:rPr>
      <w:rFonts w:ascii="Cambria" w:hAnsi="Cambria"/>
      <w:b/>
      <w:bCs/>
      <w:kern w:val="32"/>
      <w:sz w:val="32"/>
    </w:rPr>
  </w:style>
  <w:style w:type="character" w:customStyle="1" w:styleId="Nadpis2Char">
    <w:name w:val="Nadpis 2 Char"/>
    <w:basedOn w:val="Standardnpsmoodstavce"/>
    <w:link w:val="Nadpis2"/>
    <w:uiPriority w:val="99"/>
    <w:rsid w:val="007372C5"/>
    <w:rPr>
      <w:rFonts w:ascii="Arial" w:hAnsi="Arial"/>
      <w:b/>
      <w:i/>
      <w:szCs w:val="20"/>
    </w:rPr>
  </w:style>
  <w:style w:type="character" w:customStyle="1" w:styleId="Nadpis2Char1">
    <w:name w:val="Nadpis 2 Char1"/>
    <w:aliases w:val="Nadpis 2 Char Char"/>
    <w:basedOn w:val="Standardnpsmoodstavce"/>
    <w:uiPriority w:val="99"/>
    <w:semiHidden/>
    <w:locked/>
    <w:rsid w:val="007372C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rsid w:val="007372C5"/>
    <w:rPr>
      <w:rFonts w:ascii="Cambria" w:hAnsi="Cambria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rsid w:val="007372C5"/>
    <w:rPr>
      <w:rFonts w:ascii="Calibri" w:hAnsi="Calibri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rsid w:val="007372C5"/>
    <w:rPr>
      <w:rFonts w:ascii="Calibri" w:hAnsi="Calibri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rsid w:val="007372C5"/>
    <w:rPr>
      <w:rFonts w:ascii="Calibri" w:hAnsi="Calibri"/>
      <w:b/>
      <w:bCs/>
    </w:rPr>
  </w:style>
  <w:style w:type="character" w:customStyle="1" w:styleId="Nadpis7Char">
    <w:name w:val="Nadpis 7 Char"/>
    <w:basedOn w:val="Standardnpsmoodstavce"/>
    <w:link w:val="Nadpis7"/>
    <w:uiPriority w:val="99"/>
    <w:rsid w:val="007372C5"/>
    <w:rPr>
      <w:rFonts w:ascii="Calibri" w:hAnsi="Calibri"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9"/>
    <w:rsid w:val="007372C5"/>
    <w:rPr>
      <w:rFonts w:ascii="Calibri" w:hAnsi="Calibri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9"/>
    <w:rsid w:val="007372C5"/>
    <w:rPr>
      <w:rFonts w:ascii="Cambria" w:hAnsi="Cambria" w:cs="Times New Roman"/>
    </w:rPr>
  </w:style>
  <w:style w:type="paragraph" w:styleId="Nzev">
    <w:name w:val="Title"/>
    <w:basedOn w:val="Normln"/>
    <w:link w:val="NzevChar"/>
    <w:uiPriority w:val="99"/>
    <w:qFormat/>
    <w:rsid w:val="007372C5"/>
    <w:pPr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99"/>
    <w:rsid w:val="007372C5"/>
    <w:rPr>
      <w:rFonts w:ascii="Cambria" w:hAnsi="Cambria" w:cs="Times New Roman"/>
      <w:b/>
      <w:bCs/>
      <w:kern w:val="28"/>
      <w:sz w:val="32"/>
      <w:szCs w:val="32"/>
    </w:rPr>
  </w:style>
  <w:style w:type="character" w:styleId="Siln">
    <w:name w:val="Strong"/>
    <w:basedOn w:val="Standardnpsmoodstavce"/>
    <w:uiPriority w:val="99"/>
    <w:qFormat/>
    <w:rsid w:val="007372C5"/>
    <w:rPr>
      <w:rFonts w:cs="Times New Roman"/>
      <w:b/>
      <w:bCs/>
    </w:rPr>
  </w:style>
  <w:style w:type="paragraph" w:customStyle="1" w:styleId="smrnicevolntext">
    <w:name w:val="směrnice volný text"/>
    <w:basedOn w:val="Normln"/>
    <w:link w:val="smrnicevolntextChar"/>
    <w:qFormat/>
    <w:rsid w:val="007372C5"/>
  </w:style>
  <w:style w:type="character" w:customStyle="1" w:styleId="smrnicevolntextChar">
    <w:name w:val="směrnice volný text Char"/>
    <w:basedOn w:val="Standardnpsmoodstavce"/>
    <w:link w:val="smrnicevolntext"/>
    <w:rsid w:val="007372C5"/>
    <w:rPr>
      <w:rFonts w:ascii="Arial" w:hAnsi="Arial"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B534E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534EB"/>
    <w:rPr>
      <w:rFonts w:ascii="Arial" w:hAnsi="Arial"/>
      <w:sz w:val="20"/>
      <w:szCs w:val="20"/>
    </w:rPr>
  </w:style>
  <w:style w:type="paragraph" w:styleId="Zpat">
    <w:name w:val="footer"/>
    <w:basedOn w:val="Normln"/>
    <w:link w:val="ZpatChar"/>
    <w:uiPriority w:val="99"/>
    <w:unhideWhenUsed/>
    <w:rsid w:val="00B534E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534EB"/>
    <w:rPr>
      <w:rFonts w:ascii="Arial" w:hAnsi="Arial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56D0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6D0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44C8F"/>
    <w:pPr>
      <w:ind w:left="720"/>
      <w:contextualSpacing/>
    </w:pPr>
  </w:style>
  <w:style w:type="paragraph" w:customStyle="1" w:styleId="Default">
    <w:name w:val="Default"/>
    <w:rsid w:val="003F140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Hypertextovodkaz">
    <w:name w:val="Hyperlink"/>
    <w:basedOn w:val="Standardnpsmoodstavce"/>
    <w:unhideWhenUsed/>
    <w:rsid w:val="009A43A2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31170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11705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11705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1170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11705"/>
    <w:rPr>
      <w:rFonts w:ascii="Arial" w:hAnsi="Arial"/>
      <w:b/>
      <w:bCs/>
    </w:rPr>
  </w:style>
  <w:style w:type="paragraph" w:styleId="Prosttext">
    <w:name w:val="Plain Text"/>
    <w:basedOn w:val="Normln"/>
    <w:link w:val="ProsttextChar"/>
    <w:uiPriority w:val="99"/>
    <w:unhideWhenUsed/>
    <w:rsid w:val="00104812"/>
    <w:pPr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104812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datalabel">
    <w:name w:val="datalabel"/>
    <w:basedOn w:val="Standardnpsmoodstavce"/>
    <w:rsid w:val="00A91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oumov-mesto.cz/vismo/verejne-zakazky.asp?p1=5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kdv.cz/broumov-mesto/profil.php?ic=0027252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roumov-mesto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769A23-7FE7-4BBE-95D5-D5AD5CC30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7</Pages>
  <Words>2466</Words>
  <Characters>14552</Characters>
  <Application>Microsoft Office Word</Application>
  <DocSecurity>0</DocSecurity>
  <Lines>121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 Ý Z V A</vt:lpstr>
    </vt:vector>
  </TitlesOfParts>
  <Company>Hewlett-Packard Company</Company>
  <LinksUpToDate>false</LinksUpToDate>
  <CharactersWithSpaces>16985</CharactersWithSpaces>
  <SharedDoc>false</SharedDoc>
  <HLinks>
    <vt:vector size="6" baseType="variant">
      <vt:variant>
        <vt:i4>2883689</vt:i4>
      </vt:variant>
      <vt:variant>
        <vt:i4>0</vt:i4>
      </vt:variant>
      <vt:variant>
        <vt:i4>0</vt:i4>
      </vt:variant>
      <vt:variant>
        <vt:i4>5</vt:i4>
      </vt:variant>
      <vt:variant>
        <vt:lpwstr>http://www.kdv.cz/broumov-mesto/profil.php?ic=00272523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 Ý Z V A</dc:title>
  <dc:creator>ROUSKOVA</dc:creator>
  <cp:lastModifiedBy>Rousková Jana Ing.</cp:lastModifiedBy>
  <cp:revision>23</cp:revision>
  <cp:lastPrinted>2024-02-21T07:51:00Z</cp:lastPrinted>
  <dcterms:created xsi:type="dcterms:W3CDTF">2023-10-06T09:59:00Z</dcterms:created>
  <dcterms:modified xsi:type="dcterms:W3CDTF">2024-02-21T08:17:00Z</dcterms:modified>
</cp:coreProperties>
</file>