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2" w:rsidRPr="00FD382C" w:rsidRDefault="00DB5292" w:rsidP="00DB5292">
      <w:pPr>
        <w:jc w:val="righ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-342900</wp:posOffset>
            </wp:positionV>
            <wp:extent cx="3218180" cy="503555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2C">
        <w:rPr>
          <w:rFonts w:ascii="Arial" w:hAnsi="Arial" w:cs="Arial"/>
          <w:b/>
          <w:lang w:val="cs-CZ"/>
        </w:rPr>
        <w:t xml:space="preserve">Příloha </w:t>
      </w:r>
      <w:proofErr w:type="gramStart"/>
      <w:r w:rsidRPr="00FD382C">
        <w:rPr>
          <w:rFonts w:ascii="Arial" w:hAnsi="Arial" w:cs="Arial"/>
          <w:b/>
          <w:lang w:val="cs-CZ"/>
        </w:rPr>
        <w:t>č.</w:t>
      </w:r>
      <w:r>
        <w:rPr>
          <w:rFonts w:ascii="Arial" w:hAnsi="Arial" w:cs="Arial"/>
          <w:b/>
          <w:lang w:val="cs-CZ"/>
        </w:rPr>
        <w:t>4</w:t>
      </w:r>
      <w:proofErr w:type="gramEnd"/>
      <w:r w:rsidRPr="00FD382C">
        <w:rPr>
          <w:rFonts w:ascii="Arial" w:hAnsi="Arial" w:cs="Arial"/>
          <w:b/>
          <w:lang w:val="cs-CZ"/>
        </w:rPr>
        <w:t xml:space="preserve"> </w:t>
      </w:r>
    </w:p>
    <w:p w:rsidR="00DB5292" w:rsidRDefault="00DB5292" w:rsidP="00DB5292">
      <w:pPr>
        <w:jc w:val="center"/>
        <w:rPr>
          <w:b/>
          <w:sz w:val="28"/>
          <w:szCs w:val="28"/>
          <w:lang w:val="cs-CZ"/>
        </w:rPr>
      </w:pPr>
    </w:p>
    <w:p w:rsidR="00DB5292" w:rsidRPr="00FD382C" w:rsidRDefault="00DB5292" w:rsidP="00DB5292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FD382C">
        <w:rPr>
          <w:rFonts w:ascii="Arial" w:hAnsi="Arial" w:cs="Arial"/>
          <w:b/>
          <w:sz w:val="28"/>
          <w:szCs w:val="28"/>
          <w:lang w:val="cs-CZ"/>
        </w:rPr>
        <w:t>Čestné prohlášení uchazeče</w:t>
      </w:r>
    </w:p>
    <w:p w:rsidR="00DB5292" w:rsidRPr="00FD382C" w:rsidRDefault="00DB5292" w:rsidP="00DB5292">
      <w:pPr>
        <w:jc w:val="center"/>
        <w:rPr>
          <w:rFonts w:ascii="Arial" w:hAnsi="Arial" w:cs="Arial"/>
          <w:b/>
          <w:lang w:val="cs-CZ"/>
        </w:rPr>
      </w:pPr>
      <w:r w:rsidRPr="00FD382C">
        <w:rPr>
          <w:rFonts w:ascii="Arial" w:hAnsi="Arial" w:cs="Arial"/>
          <w:b/>
          <w:lang w:val="cs-CZ"/>
        </w:rPr>
        <w:t>o splnění základních</w:t>
      </w:r>
      <w:r>
        <w:rPr>
          <w:rFonts w:ascii="Arial" w:hAnsi="Arial" w:cs="Arial"/>
          <w:b/>
          <w:lang w:val="cs-CZ"/>
        </w:rPr>
        <w:t>,</w:t>
      </w:r>
      <w:r w:rsidRPr="00FD382C">
        <w:rPr>
          <w:rFonts w:ascii="Arial" w:hAnsi="Arial" w:cs="Arial"/>
          <w:b/>
          <w:lang w:val="cs-CZ"/>
        </w:rPr>
        <w:t xml:space="preserve"> profesních </w:t>
      </w:r>
      <w:r>
        <w:rPr>
          <w:rFonts w:ascii="Arial" w:hAnsi="Arial" w:cs="Arial"/>
          <w:b/>
          <w:lang w:val="cs-CZ"/>
        </w:rPr>
        <w:t xml:space="preserve">a technických </w:t>
      </w:r>
      <w:r w:rsidRPr="00FD382C">
        <w:rPr>
          <w:rFonts w:ascii="Arial" w:hAnsi="Arial" w:cs="Arial"/>
          <w:b/>
          <w:lang w:val="cs-CZ"/>
        </w:rPr>
        <w:t>kvalifikačních předpokladů</w:t>
      </w:r>
    </w:p>
    <w:p w:rsidR="00DB5292" w:rsidRPr="00FD382C" w:rsidRDefault="00DB5292" w:rsidP="00DB5292">
      <w:pPr>
        <w:jc w:val="center"/>
        <w:rPr>
          <w:rFonts w:ascii="Arial" w:hAnsi="Arial" w:cs="Arial"/>
          <w:b/>
          <w:lang w:val="cs-CZ"/>
        </w:rPr>
      </w:pPr>
      <w:r w:rsidRPr="00FD382C">
        <w:rPr>
          <w:rFonts w:ascii="Arial" w:hAnsi="Arial" w:cs="Arial"/>
          <w:b/>
          <w:lang w:val="cs-CZ"/>
        </w:rPr>
        <w:t>podle § 53 odst. 1</w:t>
      </w:r>
      <w:r>
        <w:rPr>
          <w:rFonts w:ascii="Arial" w:hAnsi="Arial" w:cs="Arial"/>
          <w:b/>
          <w:lang w:val="cs-CZ"/>
        </w:rPr>
        <w:t>,</w:t>
      </w:r>
      <w:r w:rsidRPr="00FD382C">
        <w:rPr>
          <w:rFonts w:ascii="Arial" w:hAnsi="Arial" w:cs="Arial"/>
          <w:b/>
          <w:lang w:val="cs-CZ"/>
        </w:rPr>
        <w:t xml:space="preserve"> § 54 </w:t>
      </w:r>
      <w:proofErr w:type="gramStart"/>
      <w:r w:rsidRPr="00FD382C">
        <w:rPr>
          <w:rFonts w:ascii="Arial" w:hAnsi="Arial" w:cs="Arial"/>
          <w:b/>
          <w:lang w:val="cs-CZ"/>
        </w:rPr>
        <w:t>písm. a)</w:t>
      </w:r>
      <w:r>
        <w:rPr>
          <w:rFonts w:ascii="Arial" w:hAnsi="Arial" w:cs="Arial"/>
          <w:b/>
          <w:lang w:val="cs-CZ"/>
        </w:rPr>
        <w:t>,</w:t>
      </w:r>
      <w:r w:rsidRPr="00FD382C">
        <w:rPr>
          <w:rFonts w:ascii="Arial" w:hAnsi="Arial" w:cs="Arial"/>
          <w:b/>
          <w:lang w:val="cs-CZ"/>
        </w:rPr>
        <w:t xml:space="preserve"> b)</w:t>
      </w:r>
      <w:r>
        <w:rPr>
          <w:rFonts w:ascii="Arial" w:hAnsi="Arial" w:cs="Arial"/>
          <w:b/>
          <w:lang w:val="cs-CZ"/>
        </w:rPr>
        <w:t xml:space="preserve"> a d) </w:t>
      </w:r>
      <w:r w:rsidRPr="00FD382C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 xml:space="preserve"> a § 56</w:t>
      </w:r>
      <w:proofErr w:type="gramEnd"/>
      <w:r>
        <w:rPr>
          <w:rFonts w:ascii="Arial" w:hAnsi="Arial" w:cs="Arial"/>
          <w:b/>
          <w:lang w:val="cs-CZ"/>
        </w:rPr>
        <w:t xml:space="preserve"> odst. 3 písm. a) a b) </w:t>
      </w:r>
      <w:r w:rsidRPr="00FD382C">
        <w:rPr>
          <w:rFonts w:ascii="Arial" w:hAnsi="Arial" w:cs="Arial"/>
          <w:b/>
          <w:lang w:val="cs-CZ"/>
        </w:rPr>
        <w:t>zákona č. 137/2006 Sb., o veřejných zakázkách, v platném znění</w:t>
      </w:r>
    </w:p>
    <w:p w:rsidR="00DB5292" w:rsidRDefault="00DB5292" w:rsidP="00DB5292">
      <w:pPr>
        <w:jc w:val="center"/>
        <w:rPr>
          <w:rFonts w:ascii="Arial" w:eastAsia="Arial Unicode MS" w:hAnsi="Arial" w:cs="Arial"/>
          <w:b/>
          <w:lang w:val="cs-CZ"/>
        </w:rPr>
      </w:pPr>
      <w:r w:rsidRPr="00FD382C">
        <w:rPr>
          <w:rFonts w:ascii="Arial" w:eastAsia="Arial Unicode MS" w:hAnsi="Arial" w:cs="Arial"/>
          <w:b/>
          <w:lang w:val="cs-CZ"/>
        </w:rPr>
        <w:t>ve veřejné zakázce</w:t>
      </w:r>
      <w:r>
        <w:rPr>
          <w:rFonts w:ascii="Arial" w:eastAsia="Arial Unicode MS" w:hAnsi="Arial" w:cs="Arial"/>
          <w:b/>
          <w:lang w:val="cs-CZ"/>
        </w:rPr>
        <w:t xml:space="preserve"> - VZOR</w:t>
      </w:r>
    </w:p>
    <w:p w:rsidR="00DB5292" w:rsidRPr="00FD382C" w:rsidRDefault="00DB5292" w:rsidP="00997E27">
      <w:pPr>
        <w:rPr>
          <w:rFonts w:ascii="Arial" w:eastAsia="Arial Unicode MS" w:hAnsi="Arial" w:cs="Arial"/>
          <w:b/>
          <w:lang w:val="cs-CZ"/>
        </w:rPr>
      </w:pPr>
    </w:p>
    <w:p w:rsidR="00DB5292" w:rsidRPr="00997E27" w:rsidRDefault="00997E27" w:rsidP="00997E27">
      <w:pPr>
        <w:jc w:val="center"/>
        <w:rPr>
          <w:b/>
          <w:sz w:val="32"/>
          <w:szCs w:val="32"/>
        </w:rPr>
      </w:pPr>
      <w:proofErr w:type="spellStart"/>
      <w:r w:rsidRPr="00E73E93">
        <w:rPr>
          <w:rFonts w:cs="Tahoma"/>
          <w:b/>
          <w:sz w:val="32"/>
          <w:szCs w:val="32"/>
        </w:rPr>
        <w:t>Revitalizace</w:t>
      </w:r>
      <w:proofErr w:type="spellEnd"/>
      <w:r w:rsidRPr="00E73E93">
        <w:rPr>
          <w:rFonts w:cs="Tahoma"/>
          <w:b/>
          <w:sz w:val="32"/>
          <w:szCs w:val="32"/>
        </w:rPr>
        <w:t xml:space="preserve"> </w:t>
      </w:r>
      <w:proofErr w:type="spellStart"/>
      <w:r w:rsidRPr="00E73E93">
        <w:rPr>
          <w:rFonts w:cs="Tahoma"/>
          <w:b/>
          <w:sz w:val="32"/>
          <w:szCs w:val="32"/>
        </w:rPr>
        <w:t>zámeckého</w:t>
      </w:r>
      <w:proofErr w:type="spellEnd"/>
      <w:r w:rsidRPr="00E73E93">
        <w:rPr>
          <w:rFonts w:cs="Tahoma"/>
          <w:b/>
          <w:sz w:val="32"/>
          <w:szCs w:val="32"/>
        </w:rPr>
        <w:t xml:space="preserve"> </w:t>
      </w:r>
      <w:proofErr w:type="spellStart"/>
      <w:r w:rsidRPr="00E73E93">
        <w:rPr>
          <w:rFonts w:cs="Tahoma"/>
          <w:b/>
          <w:sz w:val="32"/>
          <w:szCs w:val="32"/>
        </w:rPr>
        <w:t>areálu</w:t>
      </w:r>
      <w:proofErr w:type="spellEnd"/>
      <w:r w:rsidRPr="00E73E93">
        <w:rPr>
          <w:rFonts w:cs="Tahoma"/>
          <w:b/>
          <w:sz w:val="32"/>
          <w:szCs w:val="32"/>
        </w:rPr>
        <w:t xml:space="preserve"> </w:t>
      </w:r>
      <w:proofErr w:type="spellStart"/>
      <w:r w:rsidRPr="00E73E93">
        <w:rPr>
          <w:rFonts w:cs="Tahoma"/>
          <w:b/>
          <w:sz w:val="32"/>
          <w:szCs w:val="32"/>
        </w:rPr>
        <w:t>Tršice</w:t>
      </w:r>
      <w:proofErr w:type="spellEnd"/>
    </w:p>
    <w:p w:rsidR="00DB5292" w:rsidRDefault="00DB5292" w:rsidP="00DB5292">
      <w:pPr>
        <w:rPr>
          <w:rFonts w:ascii="Arial" w:hAnsi="Arial" w:cs="Arial"/>
          <w:b/>
          <w:lang w:val="cs-CZ"/>
        </w:rPr>
      </w:pPr>
    </w:p>
    <w:p w:rsidR="00997E27" w:rsidRPr="00BC591C" w:rsidRDefault="00997E27" w:rsidP="00DB5292">
      <w:pPr>
        <w:rPr>
          <w:rFonts w:ascii="Arial" w:hAnsi="Arial" w:cs="Arial"/>
          <w:b/>
          <w:lang w:val="cs-CZ"/>
        </w:rPr>
      </w:pPr>
    </w:p>
    <w:p w:rsidR="00DB5292" w:rsidRDefault="00DB5292" w:rsidP="00DB5292">
      <w:pPr>
        <w:jc w:val="both"/>
        <w:rPr>
          <w:lang w:val="cs-CZ"/>
        </w:rPr>
      </w:pPr>
      <w:r w:rsidRPr="005F018C">
        <w:rPr>
          <w:lang w:val="cs-CZ"/>
        </w:rPr>
        <w:t>V souladu s </w:t>
      </w:r>
      <w:proofErr w:type="spellStart"/>
      <w:r w:rsidRPr="005F018C">
        <w:rPr>
          <w:lang w:val="cs-CZ"/>
        </w:rPr>
        <w:t>ust</w:t>
      </w:r>
      <w:proofErr w:type="spellEnd"/>
      <w:r w:rsidRPr="005F018C">
        <w:rPr>
          <w:lang w:val="cs-CZ"/>
        </w:rPr>
        <w:t xml:space="preserve">. § 62 odst. 3 cit. </w:t>
      </w:r>
      <w:proofErr w:type="gramStart"/>
      <w:r w:rsidRPr="005F018C">
        <w:rPr>
          <w:lang w:val="cs-CZ"/>
        </w:rPr>
        <w:t>zákona</w:t>
      </w:r>
      <w:proofErr w:type="gramEnd"/>
      <w:r w:rsidRPr="005F018C">
        <w:rPr>
          <w:lang w:val="cs-CZ"/>
        </w:rPr>
        <w:t xml:space="preserve"> dodavatel…………………………………………..IČ………… čestně prohlašuje, že:</w:t>
      </w:r>
    </w:p>
    <w:p w:rsidR="00DB5292" w:rsidRPr="005F018C" w:rsidRDefault="00DB5292" w:rsidP="00DB5292">
      <w:pPr>
        <w:jc w:val="both"/>
        <w:rPr>
          <w:lang w:val="cs-CZ"/>
        </w:rPr>
      </w:pPr>
    </w:p>
    <w:p w:rsidR="00DB5292" w:rsidRPr="005F018C" w:rsidRDefault="00DB5292" w:rsidP="00DB5292">
      <w:pPr>
        <w:jc w:val="both"/>
        <w:rPr>
          <w:lang w:val="cs-CZ"/>
        </w:rPr>
      </w:pPr>
      <w:r w:rsidRPr="005F018C">
        <w:rPr>
          <w:lang w:val="cs-CZ"/>
        </w:rPr>
        <w:t>1.</w:t>
      </w:r>
    </w:p>
    <w:p w:rsidR="00DB5292" w:rsidRPr="005E074C" w:rsidRDefault="00DB5292" w:rsidP="00DB5292">
      <w:pPr>
        <w:jc w:val="both"/>
        <w:rPr>
          <w:b/>
          <w:lang w:val="cs-CZ"/>
        </w:rPr>
      </w:pPr>
      <w:r w:rsidRPr="005E074C">
        <w:rPr>
          <w:b/>
          <w:lang w:val="cs-CZ"/>
        </w:rPr>
        <w:t xml:space="preserve">splňuje základní kvalifikační předpoklady podle § 53 odst. 1 cit. </w:t>
      </w:r>
      <w:proofErr w:type="gramStart"/>
      <w:r w:rsidRPr="005E074C">
        <w:rPr>
          <w:b/>
          <w:lang w:val="cs-CZ"/>
        </w:rPr>
        <w:t>zákona</w:t>
      </w:r>
      <w:proofErr w:type="gramEnd"/>
      <w:r w:rsidRPr="005E074C">
        <w:rPr>
          <w:b/>
          <w:lang w:val="cs-CZ"/>
        </w:rPr>
        <w:t>, tedy že: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základní kvalifikační předpoklad splňuje jak obchodní společnost podávající nabídku, tak její statutární orgán nebo každý člen statutárního orgánu, 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tento základní kvalifikační předpoklad splňuje jak obchodní společnost podávající nabídku, tak její statutární orgán nebo každý člen statutárního orgánu, 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c) v posledních 3 letech nenaplnil skutkovou podstatu jednání nekalé soutěže formou podplácení podle zvláštního právního předpisu, 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d)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e) není v likvidaci, 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f) nemá v evidenci daní zachyceny daňové nedoplatky, a to jak v České republice, tak v zemi sídla, místa podnikání či bydliště dodavatele, 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h) nemá nedoplatek na pojistném a na penále na sociální zabezpečení a příspěvku na státní politiku zaměstnanosti, a to jak v České republice, tak v zemi sídla, místa podnikání či bydliště dodavatele, </w:t>
      </w:r>
    </w:p>
    <w:p w:rsidR="00DB5292" w:rsidRPr="005F018C" w:rsidRDefault="00DB5292" w:rsidP="00DB529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i) nebyl v posledních 3 letech pravomocně disciplinárně potrestán či mu nebylo pravomocně uloženo kárné opatření podle zvláštních právních předpisů, je-li podle </w:t>
      </w:r>
      <w:hyperlink r:id="rId8" w:history="1">
        <w:r w:rsidRPr="005F018C">
          <w:rPr>
            <w:rFonts w:cs="Arial"/>
            <w:lang w:val="cs-CZ"/>
          </w:rPr>
          <w:t>§ 54 písm. d)</w:t>
        </w:r>
      </w:hyperlink>
      <w:r w:rsidRPr="005F018C">
        <w:rPr>
          <w:rFonts w:cs="Arial"/>
          <w:lang w:val="cs-CZ"/>
        </w:rPr>
        <w:t xml:space="preserve"> požadováno prokázání odborné způsobilosti podle zvláštních právních předpisů; pokud dodavatel vykonává tuto činnost prostřednictvím odpovědného zástupce nebo jiné osoby </w:t>
      </w:r>
      <w:r w:rsidRPr="005F018C">
        <w:rPr>
          <w:rFonts w:cs="Arial"/>
          <w:lang w:val="cs-CZ"/>
        </w:rPr>
        <w:lastRenderedPageBreak/>
        <w:t xml:space="preserve">odpovídající za činnost dodavatele, vztahuje se tento předpoklad na tyto osoby, </w:t>
      </w:r>
    </w:p>
    <w:p w:rsidR="00DB5292" w:rsidRPr="005F018C" w:rsidRDefault="00DB5292" w:rsidP="00DB5292">
      <w:pPr>
        <w:autoSpaceDE w:val="0"/>
        <w:autoSpaceDN w:val="0"/>
        <w:adjustRightInd w:val="0"/>
        <w:ind w:left="250" w:hanging="250"/>
        <w:jc w:val="both"/>
        <w:rPr>
          <w:rFonts w:cs="Arial"/>
          <w:shd w:val="clear" w:color="auto" w:fill="FFFFFF"/>
          <w:lang w:val="cs-CZ"/>
        </w:rPr>
      </w:pPr>
      <w:r w:rsidRPr="005F018C">
        <w:rPr>
          <w:rFonts w:cs="Arial"/>
          <w:lang w:val="cs-CZ"/>
        </w:rPr>
        <w:t xml:space="preserve">j) není veden v rejstříku osob se zákazem plnění veřejných zakázek, a </w:t>
      </w:r>
    </w:p>
    <w:p w:rsidR="00DB5292" w:rsidRPr="005F018C" w:rsidRDefault="00DB5292" w:rsidP="00DB5292">
      <w:pPr>
        <w:autoSpaceDE w:val="0"/>
        <w:autoSpaceDN w:val="0"/>
        <w:adjustRightInd w:val="0"/>
        <w:ind w:left="250" w:hanging="250"/>
        <w:jc w:val="both"/>
        <w:rPr>
          <w:rFonts w:cs="Arial"/>
          <w:shd w:val="clear" w:color="auto" w:fill="FFFFFF"/>
          <w:lang w:val="cs-CZ"/>
        </w:rPr>
      </w:pPr>
      <w:r w:rsidRPr="005F018C">
        <w:rPr>
          <w:rFonts w:cs="Arial"/>
          <w:lang w:val="cs-CZ"/>
        </w:rPr>
        <w:t xml:space="preserve">k) mu nebyla v posledních 3 letech pravomocně uložena pokuta za umožnění výkonu nelegální práce podle zvláštního právního předpisu. </w:t>
      </w:r>
    </w:p>
    <w:p w:rsidR="00DB5292" w:rsidRDefault="00DB5292" w:rsidP="00DB5292">
      <w:pPr>
        <w:jc w:val="both"/>
        <w:rPr>
          <w:lang w:val="cs-CZ"/>
        </w:rPr>
      </w:pPr>
    </w:p>
    <w:p w:rsidR="00DB5292" w:rsidRPr="005F018C" w:rsidRDefault="00DB5292" w:rsidP="00DB5292">
      <w:pPr>
        <w:jc w:val="both"/>
        <w:rPr>
          <w:lang w:val="cs-CZ"/>
        </w:rPr>
      </w:pPr>
    </w:p>
    <w:p w:rsidR="00DB5292" w:rsidRDefault="00DB5292" w:rsidP="00DB5292">
      <w:pPr>
        <w:jc w:val="both"/>
        <w:rPr>
          <w:lang w:val="cs-CZ"/>
        </w:rPr>
      </w:pPr>
      <w:r>
        <w:rPr>
          <w:lang w:val="cs-CZ"/>
        </w:rPr>
        <w:t>2.</w:t>
      </w:r>
    </w:p>
    <w:p w:rsidR="00DB5292" w:rsidRPr="005E074C" w:rsidRDefault="00DB5292" w:rsidP="00DB5292">
      <w:pPr>
        <w:pStyle w:val="Textpsmene"/>
        <w:numPr>
          <w:ilvl w:val="0"/>
          <w:numId w:val="0"/>
        </w:numPr>
        <w:ind w:right="-2"/>
        <w:rPr>
          <w:rFonts w:ascii="Calibri" w:hAnsi="Calibri" w:cs="Arial"/>
          <w:szCs w:val="24"/>
        </w:rPr>
      </w:pPr>
      <w:r w:rsidRPr="005E074C">
        <w:rPr>
          <w:rFonts w:ascii="Calibri" w:hAnsi="Calibri" w:cs="Arial"/>
          <w:b/>
          <w:szCs w:val="24"/>
        </w:rPr>
        <w:t xml:space="preserve">splňuje rovněž profesní kvalifikační předpoklady ve smyslu § 54 </w:t>
      </w:r>
      <w:proofErr w:type="gramStart"/>
      <w:r>
        <w:rPr>
          <w:rFonts w:ascii="Calibri" w:hAnsi="Calibri" w:cs="Arial"/>
          <w:b/>
          <w:szCs w:val="24"/>
        </w:rPr>
        <w:t xml:space="preserve">odst. a), b) a d)  </w:t>
      </w:r>
      <w:r w:rsidRPr="005E074C">
        <w:rPr>
          <w:rFonts w:ascii="Calibri" w:hAnsi="Calibri" w:cs="Arial"/>
          <w:b/>
          <w:szCs w:val="24"/>
        </w:rPr>
        <w:t>zákona</w:t>
      </w:r>
      <w:proofErr w:type="gramEnd"/>
      <w:r w:rsidRPr="005E074C">
        <w:rPr>
          <w:rFonts w:ascii="Calibri" w:hAnsi="Calibri" w:cs="Arial"/>
          <w:b/>
          <w:szCs w:val="24"/>
        </w:rPr>
        <w:t xml:space="preserve"> uvedené v článku </w:t>
      </w:r>
      <w:r>
        <w:rPr>
          <w:rFonts w:ascii="Calibri" w:hAnsi="Calibri" w:cs="Arial"/>
          <w:b/>
          <w:szCs w:val="24"/>
        </w:rPr>
        <w:t>6</w:t>
      </w:r>
      <w:r w:rsidRPr="005E074C">
        <w:rPr>
          <w:rFonts w:ascii="Calibri" w:hAnsi="Calibri" w:cs="Arial"/>
          <w:b/>
          <w:szCs w:val="24"/>
        </w:rPr>
        <w:t xml:space="preserve"> zadávací dokumentace a před podpisem smlouvy předložím originál, nebo ověřenou kopii:</w:t>
      </w:r>
    </w:p>
    <w:p w:rsidR="00DB5292" w:rsidRPr="00767223" w:rsidRDefault="00DB5292" w:rsidP="00DB5292">
      <w:pPr>
        <w:numPr>
          <w:ilvl w:val="0"/>
          <w:numId w:val="2"/>
        </w:numPr>
        <w:spacing w:before="120"/>
        <w:ind w:right="142"/>
        <w:jc w:val="both"/>
        <w:rPr>
          <w:rFonts w:cs="Arial"/>
          <w:lang w:val="cs-CZ"/>
        </w:rPr>
      </w:pPr>
      <w:r w:rsidRPr="00767223">
        <w:rPr>
          <w:rFonts w:cs="Arial"/>
          <w:lang w:val="cs-CZ"/>
        </w:rPr>
        <w:t>výpisu z obchodního rejstříku, či výpis z jiné obdobné evidence, který nesmí být starší než 90 kalendářních dnů před termínem pro podání nabídek,</w:t>
      </w:r>
    </w:p>
    <w:p w:rsidR="00DB5292" w:rsidRPr="00DB5292" w:rsidRDefault="00DB5292" w:rsidP="00DB5292">
      <w:pPr>
        <w:numPr>
          <w:ilvl w:val="0"/>
          <w:numId w:val="2"/>
        </w:numPr>
        <w:spacing w:before="120"/>
        <w:ind w:right="142"/>
        <w:jc w:val="both"/>
        <w:rPr>
          <w:rFonts w:cs="Arial"/>
          <w:bCs/>
          <w:color w:val="000000"/>
          <w:lang w:val="cs-CZ"/>
        </w:rPr>
      </w:pPr>
      <w:r w:rsidRPr="00DB5292">
        <w:rPr>
          <w:rFonts w:cs="Arial"/>
          <w:lang w:val="cs-CZ"/>
        </w:rPr>
        <w:t>doklad</w:t>
      </w:r>
      <w:r w:rsidR="00794CCB">
        <w:rPr>
          <w:rFonts w:cs="Arial"/>
          <w:lang w:val="cs-CZ"/>
        </w:rPr>
        <w:t>ů</w:t>
      </w:r>
      <w:r w:rsidRPr="00DB5292">
        <w:rPr>
          <w:rFonts w:cs="Arial"/>
          <w:lang w:val="cs-CZ"/>
        </w:rPr>
        <w:t xml:space="preserve"> o oprávnění k podnikání podle zvláštních právních předpisů v rozsahu odpovídajícím předmětu zakázky, zejména doklad prokazující příslušné živnostenské oprávnění či licenci </w:t>
      </w:r>
      <w:r>
        <w:rPr>
          <w:rFonts w:cs="Arial"/>
          <w:lang w:val="cs-CZ"/>
        </w:rPr>
        <w:t>v rozsahu:</w:t>
      </w:r>
    </w:p>
    <w:p w:rsidR="00DB5292" w:rsidRPr="00794CCB" w:rsidRDefault="00DB5292" w:rsidP="00794CCB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proofErr w:type="gramStart"/>
      <w:r w:rsidRPr="00794CCB">
        <w:rPr>
          <w:sz w:val="22"/>
          <w:szCs w:val="22"/>
        </w:rPr>
        <w:t>oprávnění</w:t>
      </w:r>
      <w:proofErr w:type="spellEnd"/>
      <w:proofErr w:type="gramEnd"/>
      <w:r w:rsidRPr="00794CCB">
        <w:rPr>
          <w:sz w:val="22"/>
          <w:szCs w:val="22"/>
        </w:rPr>
        <w:t xml:space="preserve"> pro </w:t>
      </w:r>
      <w:proofErr w:type="spellStart"/>
      <w:r w:rsidRPr="00794CCB">
        <w:rPr>
          <w:sz w:val="22"/>
          <w:szCs w:val="22"/>
        </w:rPr>
        <w:t>provádění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staveb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jejich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změn</w:t>
      </w:r>
      <w:proofErr w:type="spellEnd"/>
      <w:r w:rsidRPr="00794CCB">
        <w:rPr>
          <w:sz w:val="22"/>
          <w:szCs w:val="22"/>
        </w:rPr>
        <w:t xml:space="preserve"> a </w:t>
      </w:r>
      <w:proofErr w:type="spellStart"/>
      <w:r w:rsidRPr="00794CCB">
        <w:rPr>
          <w:sz w:val="22"/>
          <w:szCs w:val="22"/>
        </w:rPr>
        <w:t>odstraňování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popř</w:t>
      </w:r>
      <w:proofErr w:type="spellEnd"/>
      <w:r w:rsidRPr="00794CCB">
        <w:rPr>
          <w:sz w:val="22"/>
          <w:szCs w:val="22"/>
        </w:rPr>
        <w:t xml:space="preserve">. </w:t>
      </w:r>
      <w:proofErr w:type="spellStart"/>
      <w:r w:rsidRPr="00794CCB">
        <w:rPr>
          <w:sz w:val="22"/>
          <w:szCs w:val="22"/>
        </w:rPr>
        <w:t>jiné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oprávnění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obdobného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charakteru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které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odpovídá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předmětu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plnění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veřejné</w:t>
      </w:r>
      <w:proofErr w:type="spellEnd"/>
      <w:r w:rsidRPr="00794CCB">
        <w:rPr>
          <w:sz w:val="22"/>
          <w:szCs w:val="22"/>
        </w:rPr>
        <w:t xml:space="preserve"> zakázky;</w:t>
      </w:r>
    </w:p>
    <w:p w:rsidR="00DB5292" w:rsidRPr="00794CCB" w:rsidRDefault="00DB5292" w:rsidP="00794CCB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proofErr w:type="gramStart"/>
      <w:r w:rsidRPr="00794CCB">
        <w:rPr>
          <w:sz w:val="22"/>
          <w:szCs w:val="22"/>
        </w:rPr>
        <w:t>oprávnění</w:t>
      </w:r>
      <w:proofErr w:type="spellEnd"/>
      <w:proofErr w:type="gramEnd"/>
      <w:r w:rsidRPr="00794CCB">
        <w:rPr>
          <w:sz w:val="22"/>
          <w:szCs w:val="22"/>
        </w:rPr>
        <w:t xml:space="preserve"> pro </w:t>
      </w:r>
      <w:proofErr w:type="spellStart"/>
      <w:r w:rsidRPr="00794CCB">
        <w:rPr>
          <w:sz w:val="22"/>
          <w:szCs w:val="22"/>
        </w:rPr>
        <w:t>výkon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zeměměřičských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činností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popř</w:t>
      </w:r>
      <w:proofErr w:type="spellEnd"/>
      <w:r w:rsidRPr="00794CCB">
        <w:rPr>
          <w:sz w:val="22"/>
          <w:szCs w:val="22"/>
        </w:rPr>
        <w:t xml:space="preserve">. </w:t>
      </w:r>
      <w:proofErr w:type="spellStart"/>
      <w:r w:rsidRPr="00794CCB">
        <w:rPr>
          <w:sz w:val="22"/>
          <w:szCs w:val="22"/>
        </w:rPr>
        <w:t>jiné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oprávnění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obdobného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charakteru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které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odpovídá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předmětu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plnění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veřejné</w:t>
      </w:r>
      <w:proofErr w:type="spellEnd"/>
      <w:r w:rsidRPr="00794CCB">
        <w:rPr>
          <w:sz w:val="22"/>
          <w:szCs w:val="22"/>
        </w:rPr>
        <w:t xml:space="preserve"> zakázky;</w:t>
      </w:r>
    </w:p>
    <w:p w:rsidR="00DB5292" w:rsidRPr="00794CCB" w:rsidRDefault="00DB5292" w:rsidP="00794CCB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proofErr w:type="gramStart"/>
      <w:r w:rsidRPr="00794CCB">
        <w:rPr>
          <w:sz w:val="22"/>
          <w:szCs w:val="22"/>
        </w:rPr>
        <w:t>oprávnění</w:t>
      </w:r>
      <w:proofErr w:type="spellEnd"/>
      <w:proofErr w:type="gramEnd"/>
      <w:r w:rsidRPr="00794CCB">
        <w:rPr>
          <w:sz w:val="22"/>
          <w:szCs w:val="22"/>
        </w:rPr>
        <w:t xml:space="preserve"> pro </w:t>
      </w:r>
      <w:proofErr w:type="spellStart"/>
      <w:r w:rsidRPr="00794CCB">
        <w:rPr>
          <w:sz w:val="22"/>
          <w:szCs w:val="22"/>
        </w:rPr>
        <w:t>projektovou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činnost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="00A87B1A">
        <w:rPr>
          <w:sz w:val="22"/>
          <w:szCs w:val="22"/>
        </w:rPr>
        <w:t>výstavbě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popř</w:t>
      </w:r>
      <w:proofErr w:type="spellEnd"/>
      <w:r w:rsidRPr="00794CCB">
        <w:rPr>
          <w:sz w:val="22"/>
          <w:szCs w:val="22"/>
        </w:rPr>
        <w:t xml:space="preserve">. </w:t>
      </w:r>
      <w:proofErr w:type="spellStart"/>
      <w:proofErr w:type="gramStart"/>
      <w:r w:rsidRPr="00794CCB">
        <w:rPr>
          <w:sz w:val="22"/>
          <w:szCs w:val="22"/>
        </w:rPr>
        <w:t>jiné</w:t>
      </w:r>
      <w:proofErr w:type="spellEnd"/>
      <w:proofErr w:type="gram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oprávnění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obdobného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charakteru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které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odpovídá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předmětu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plnění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veřejné</w:t>
      </w:r>
      <w:proofErr w:type="spellEnd"/>
      <w:r w:rsidRPr="00794CCB">
        <w:rPr>
          <w:sz w:val="22"/>
          <w:szCs w:val="22"/>
        </w:rPr>
        <w:t xml:space="preserve"> zakázky.</w:t>
      </w:r>
    </w:p>
    <w:p w:rsidR="00DB5292" w:rsidRPr="00DB5292" w:rsidRDefault="00DB5292" w:rsidP="00DB529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proofErr w:type="spellStart"/>
      <w:r w:rsidRPr="00DB5292">
        <w:rPr>
          <w:sz w:val="22"/>
          <w:szCs w:val="22"/>
        </w:rPr>
        <w:t>osvědčení</w:t>
      </w:r>
      <w:proofErr w:type="spellEnd"/>
      <w:r w:rsidRPr="00DB5292">
        <w:rPr>
          <w:sz w:val="22"/>
          <w:szCs w:val="22"/>
        </w:rPr>
        <w:t xml:space="preserve"> o </w:t>
      </w:r>
      <w:proofErr w:type="spellStart"/>
      <w:r w:rsidRPr="00DB5292">
        <w:rPr>
          <w:sz w:val="22"/>
          <w:szCs w:val="22"/>
        </w:rPr>
        <w:t>odborné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způsobilosti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dodavatele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nebo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osoby</w:t>
      </w:r>
      <w:proofErr w:type="spellEnd"/>
      <w:r w:rsidRPr="00DB5292">
        <w:rPr>
          <w:sz w:val="22"/>
          <w:szCs w:val="22"/>
        </w:rPr>
        <w:t xml:space="preserve">, </w:t>
      </w:r>
      <w:proofErr w:type="spellStart"/>
      <w:r w:rsidRPr="00DB5292">
        <w:rPr>
          <w:sz w:val="22"/>
          <w:szCs w:val="22"/>
        </w:rPr>
        <w:t>jejímž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prost</w:t>
      </w:r>
      <w:r>
        <w:rPr>
          <w:sz w:val="22"/>
          <w:szCs w:val="22"/>
        </w:rPr>
        <w:t>řednictvím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způsobilost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zabezpečuje</w:t>
      </w:r>
      <w:proofErr w:type="spellEnd"/>
      <w:r w:rsidRPr="00DB5292">
        <w:rPr>
          <w:sz w:val="22"/>
          <w:szCs w:val="22"/>
        </w:rPr>
        <w:t xml:space="preserve"> v </w:t>
      </w:r>
      <w:proofErr w:type="spellStart"/>
      <w:r w:rsidRPr="00DB5292">
        <w:rPr>
          <w:sz w:val="22"/>
          <w:szCs w:val="22"/>
        </w:rPr>
        <w:t>následujícím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rozsahu</w:t>
      </w:r>
      <w:proofErr w:type="spellEnd"/>
      <w:r w:rsidRPr="00DB5292">
        <w:rPr>
          <w:sz w:val="22"/>
          <w:szCs w:val="22"/>
        </w:rPr>
        <w:t>:</w:t>
      </w:r>
    </w:p>
    <w:p w:rsidR="00DB5292" w:rsidRPr="00794CCB" w:rsidRDefault="00DB5292" w:rsidP="00794CCB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794CCB">
        <w:rPr>
          <w:sz w:val="22"/>
          <w:szCs w:val="22"/>
        </w:rPr>
        <w:t>Osvědčení</w:t>
      </w:r>
      <w:proofErr w:type="spellEnd"/>
      <w:r w:rsidRPr="00794CCB">
        <w:rPr>
          <w:sz w:val="22"/>
          <w:szCs w:val="22"/>
        </w:rPr>
        <w:t xml:space="preserve"> o </w:t>
      </w:r>
      <w:proofErr w:type="spellStart"/>
      <w:r w:rsidRPr="00794CCB">
        <w:rPr>
          <w:sz w:val="22"/>
          <w:szCs w:val="22"/>
        </w:rPr>
        <w:t>autorizaci</w:t>
      </w:r>
      <w:proofErr w:type="spellEnd"/>
      <w:r w:rsidRPr="00794CCB">
        <w:rPr>
          <w:sz w:val="22"/>
          <w:szCs w:val="22"/>
        </w:rPr>
        <w:t xml:space="preserve"> v </w:t>
      </w:r>
      <w:proofErr w:type="spellStart"/>
      <w:r w:rsidRPr="00794CCB">
        <w:rPr>
          <w:sz w:val="22"/>
          <w:szCs w:val="22"/>
        </w:rPr>
        <w:t>oboru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dopravní</w:t>
      </w:r>
      <w:proofErr w:type="spellEnd"/>
      <w:r w:rsidRPr="00794CCB">
        <w:rPr>
          <w:sz w:val="22"/>
          <w:szCs w:val="22"/>
        </w:rPr>
        <w:t xml:space="preserve"> stavby, </w:t>
      </w:r>
      <w:proofErr w:type="spellStart"/>
      <w:r w:rsidRPr="00794CCB">
        <w:rPr>
          <w:sz w:val="22"/>
          <w:szCs w:val="22"/>
        </w:rPr>
        <w:t>které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vydává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Česká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komora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autorizovaných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inženýrů</w:t>
      </w:r>
      <w:proofErr w:type="spellEnd"/>
      <w:r w:rsidRPr="00794CCB">
        <w:rPr>
          <w:sz w:val="22"/>
          <w:szCs w:val="22"/>
        </w:rPr>
        <w:t xml:space="preserve"> a </w:t>
      </w:r>
      <w:proofErr w:type="spellStart"/>
      <w:r w:rsidRPr="00794CCB">
        <w:rPr>
          <w:sz w:val="22"/>
          <w:szCs w:val="22"/>
        </w:rPr>
        <w:t>techniků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činných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výstavbě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podle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zákona</w:t>
      </w:r>
      <w:proofErr w:type="spellEnd"/>
      <w:r w:rsidRPr="00794CCB">
        <w:rPr>
          <w:sz w:val="22"/>
          <w:szCs w:val="22"/>
        </w:rPr>
        <w:t xml:space="preserve"> č. 360/1992 Sb.,  o </w:t>
      </w:r>
      <w:proofErr w:type="spellStart"/>
      <w:r w:rsidRPr="00794CCB">
        <w:rPr>
          <w:sz w:val="22"/>
          <w:szCs w:val="22"/>
        </w:rPr>
        <w:t>výkonu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povolání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autorizovaných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architektů</w:t>
      </w:r>
      <w:proofErr w:type="spellEnd"/>
      <w:r w:rsidRPr="00794CCB">
        <w:rPr>
          <w:sz w:val="22"/>
          <w:szCs w:val="22"/>
        </w:rPr>
        <w:t xml:space="preserve"> a o </w:t>
      </w:r>
      <w:proofErr w:type="spellStart"/>
      <w:r w:rsidRPr="00794CCB">
        <w:rPr>
          <w:sz w:val="22"/>
          <w:szCs w:val="22"/>
        </w:rPr>
        <w:t>výkonu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povolání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autorizovaných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inženýrů</w:t>
      </w:r>
      <w:proofErr w:type="spellEnd"/>
      <w:r w:rsidRPr="00794CCB">
        <w:rPr>
          <w:sz w:val="22"/>
          <w:szCs w:val="22"/>
        </w:rPr>
        <w:t xml:space="preserve"> a </w:t>
      </w:r>
      <w:proofErr w:type="spellStart"/>
      <w:r w:rsidRPr="00794CCB">
        <w:rPr>
          <w:sz w:val="22"/>
          <w:szCs w:val="22"/>
        </w:rPr>
        <w:t>techniků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činných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výstavbě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ve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znění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pozdějších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předpisů</w:t>
      </w:r>
      <w:proofErr w:type="spellEnd"/>
      <w:r w:rsidRPr="00794CCB">
        <w:rPr>
          <w:sz w:val="22"/>
          <w:szCs w:val="22"/>
        </w:rPr>
        <w:t>;</w:t>
      </w:r>
    </w:p>
    <w:p w:rsidR="00DB5292" w:rsidRPr="00794CCB" w:rsidRDefault="00DB5292" w:rsidP="00794CCB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794CCB">
        <w:rPr>
          <w:sz w:val="22"/>
          <w:szCs w:val="22"/>
        </w:rPr>
        <w:t>Osvědčení</w:t>
      </w:r>
      <w:proofErr w:type="spellEnd"/>
      <w:r w:rsidRPr="00794CCB">
        <w:rPr>
          <w:sz w:val="22"/>
          <w:szCs w:val="22"/>
        </w:rPr>
        <w:t xml:space="preserve"> o </w:t>
      </w:r>
      <w:proofErr w:type="spellStart"/>
      <w:r w:rsidRPr="00794CCB">
        <w:rPr>
          <w:sz w:val="22"/>
          <w:szCs w:val="22"/>
        </w:rPr>
        <w:t>autorizaci</w:t>
      </w:r>
      <w:proofErr w:type="spellEnd"/>
      <w:r w:rsidRPr="00794CCB">
        <w:rPr>
          <w:sz w:val="22"/>
          <w:szCs w:val="22"/>
        </w:rPr>
        <w:t xml:space="preserve"> v </w:t>
      </w:r>
      <w:proofErr w:type="spellStart"/>
      <w:r w:rsidRPr="00794CCB">
        <w:rPr>
          <w:sz w:val="22"/>
          <w:szCs w:val="22"/>
        </w:rPr>
        <w:t>oboru</w:t>
      </w:r>
      <w:proofErr w:type="spellEnd"/>
      <w:r w:rsidRPr="00794CCB">
        <w:rPr>
          <w:sz w:val="22"/>
          <w:szCs w:val="22"/>
        </w:rPr>
        <w:t xml:space="preserve"> stavby </w:t>
      </w:r>
      <w:proofErr w:type="spellStart"/>
      <w:r w:rsidRPr="00794CCB">
        <w:rPr>
          <w:sz w:val="22"/>
          <w:szCs w:val="22"/>
        </w:rPr>
        <w:t>vodního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hospodářství</w:t>
      </w:r>
      <w:proofErr w:type="spellEnd"/>
      <w:r w:rsidRPr="00794CCB">
        <w:rPr>
          <w:sz w:val="22"/>
          <w:szCs w:val="22"/>
        </w:rPr>
        <w:t xml:space="preserve"> a </w:t>
      </w:r>
      <w:proofErr w:type="spellStart"/>
      <w:r w:rsidRPr="00794CCB">
        <w:rPr>
          <w:sz w:val="22"/>
          <w:szCs w:val="22"/>
        </w:rPr>
        <w:t>krajinného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inženýrství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které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vydává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Česká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komora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autorizovaných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inženýrů</w:t>
      </w:r>
      <w:proofErr w:type="spellEnd"/>
      <w:r w:rsidRPr="00794CCB">
        <w:rPr>
          <w:sz w:val="22"/>
          <w:szCs w:val="22"/>
        </w:rPr>
        <w:t xml:space="preserve"> a </w:t>
      </w:r>
      <w:proofErr w:type="spellStart"/>
      <w:r w:rsidRPr="00794CCB">
        <w:rPr>
          <w:sz w:val="22"/>
          <w:szCs w:val="22"/>
        </w:rPr>
        <w:t>techniků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činných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výstavbě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podle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zákona</w:t>
      </w:r>
      <w:proofErr w:type="spellEnd"/>
      <w:r w:rsidRPr="00794CCB">
        <w:rPr>
          <w:sz w:val="22"/>
          <w:szCs w:val="22"/>
        </w:rPr>
        <w:t xml:space="preserve"> č. 360/1992 Sb.</w:t>
      </w:r>
      <w:proofErr w:type="gramStart"/>
      <w:r w:rsidRPr="00794CCB">
        <w:rPr>
          <w:sz w:val="22"/>
          <w:szCs w:val="22"/>
        </w:rPr>
        <w:t>,  o</w:t>
      </w:r>
      <w:proofErr w:type="gram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výkonu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povolání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autorizovaných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architektů</w:t>
      </w:r>
      <w:proofErr w:type="spellEnd"/>
      <w:r w:rsidRPr="00794CCB">
        <w:rPr>
          <w:sz w:val="22"/>
          <w:szCs w:val="22"/>
        </w:rPr>
        <w:t xml:space="preserve"> a o </w:t>
      </w:r>
      <w:proofErr w:type="spellStart"/>
      <w:r w:rsidRPr="00794CCB">
        <w:rPr>
          <w:sz w:val="22"/>
          <w:szCs w:val="22"/>
        </w:rPr>
        <w:t>výkonu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povolání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autorizovaných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inženýrů</w:t>
      </w:r>
      <w:proofErr w:type="spellEnd"/>
      <w:r w:rsidRPr="00794CCB">
        <w:rPr>
          <w:sz w:val="22"/>
          <w:szCs w:val="22"/>
        </w:rPr>
        <w:t xml:space="preserve"> a </w:t>
      </w:r>
      <w:proofErr w:type="spellStart"/>
      <w:r w:rsidRPr="00794CCB">
        <w:rPr>
          <w:sz w:val="22"/>
          <w:szCs w:val="22"/>
        </w:rPr>
        <w:t>techniků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činných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výstavbě</w:t>
      </w:r>
      <w:proofErr w:type="spellEnd"/>
      <w:r w:rsidRPr="00794CCB">
        <w:rPr>
          <w:sz w:val="22"/>
          <w:szCs w:val="22"/>
        </w:rPr>
        <w:t xml:space="preserve">, </w:t>
      </w:r>
      <w:proofErr w:type="spellStart"/>
      <w:r w:rsidRPr="00794CCB">
        <w:rPr>
          <w:sz w:val="22"/>
          <w:szCs w:val="22"/>
        </w:rPr>
        <w:t>ve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znění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pozdějších</w:t>
      </w:r>
      <w:proofErr w:type="spellEnd"/>
      <w:r w:rsidRPr="00794CCB">
        <w:rPr>
          <w:sz w:val="22"/>
          <w:szCs w:val="22"/>
        </w:rPr>
        <w:t xml:space="preserve"> </w:t>
      </w:r>
      <w:proofErr w:type="spellStart"/>
      <w:r w:rsidRPr="00794CCB">
        <w:rPr>
          <w:sz w:val="22"/>
          <w:szCs w:val="22"/>
        </w:rPr>
        <w:t>předpisů</w:t>
      </w:r>
      <w:proofErr w:type="spellEnd"/>
      <w:r w:rsidRPr="00794CCB">
        <w:rPr>
          <w:sz w:val="22"/>
          <w:szCs w:val="22"/>
        </w:rPr>
        <w:t>.</w:t>
      </w:r>
    </w:p>
    <w:p w:rsidR="00DB5292" w:rsidRPr="00767223" w:rsidRDefault="00DB5292" w:rsidP="00DB5292">
      <w:pPr>
        <w:rPr>
          <w:rFonts w:cs="Arial"/>
          <w:bCs/>
          <w:color w:val="000000"/>
          <w:lang w:val="cs-CZ"/>
        </w:rPr>
      </w:pPr>
    </w:p>
    <w:p w:rsidR="00DB5292" w:rsidRPr="00767223" w:rsidRDefault="00DB5292" w:rsidP="00DB5292">
      <w:pPr>
        <w:rPr>
          <w:rFonts w:cs="Arial"/>
          <w:bCs/>
          <w:color w:val="000000"/>
          <w:lang w:val="cs-CZ"/>
        </w:rPr>
      </w:pPr>
      <w:r w:rsidRPr="00767223">
        <w:rPr>
          <w:rFonts w:cs="Arial"/>
          <w:bCs/>
          <w:color w:val="000000"/>
          <w:lang w:val="cs-CZ"/>
        </w:rPr>
        <w:t>3.</w:t>
      </w:r>
    </w:p>
    <w:p w:rsidR="00DB5292" w:rsidRPr="00767223" w:rsidRDefault="00DB5292" w:rsidP="00DB5292">
      <w:pPr>
        <w:pStyle w:val="Textpsmene"/>
        <w:numPr>
          <w:ilvl w:val="0"/>
          <w:numId w:val="0"/>
        </w:numPr>
        <w:ind w:right="-2"/>
        <w:rPr>
          <w:rFonts w:ascii="Calibri" w:hAnsi="Calibri" w:cs="Arial"/>
          <w:b/>
          <w:szCs w:val="24"/>
        </w:rPr>
      </w:pPr>
      <w:r w:rsidRPr="00767223">
        <w:rPr>
          <w:rFonts w:ascii="Calibri" w:hAnsi="Calibri" w:cs="Arial"/>
          <w:b/>
          <w:szCs w:val="24"/>
        </w:rPr>
        <w:t xml:space="preserve">splňuje rovněž technické kvalifikační předpoklady ve smyslu § 56 odst. 3 </w:t>
      </w:r>
      <w:proofErr w:type="gramStart"/>
      <w:r w:rsidRPr="00767223">
        <w:rPr>
          <w:rFonts w:ascii="Calibri" w:hAnsi="Calibri" w:cs="Arial"/>
          <w:b/>
          <w:szCs w:val="24"/>
        </w:rPr>
        <w:t xml:space="preserve">písm. a)  </w:t>
      </w:r>
      <w:r>
        <w:rPr>
          <w:rFonts w:ascii="Calibri" w:hAnsi="Calibri" w:cs="Arial"/>
          <w:b/>
          <w:szCs w:val="24"/>
        </w:rPr>
        <w:t xml:space="preserve">a b) </w:t>
      </w:r>
      <w:r w:rsidRPr="00767223">
        <w:rPr>
          <w:rFonts w:ascii="Calibri" w:hAnsi="Calibri" w:cs="Arial"/>
          <w:b/>
          <w:szCs w:val="24"/>
        </w:rPr>
        <w:t>zákona</w:t>
      </w:r>
      <w:proofErr w:type="gramEnd"/>
      <w:r w:rsidRPr="00767223">
        <w:rPr>
          <w:rFonts w:ascii="Calibri" w:hAnsi="Calibri" w:cs="Arial"/>
          <w:b/>
          <w:szCs w:val="24"/>
        </w:rPr>
        <w:t xml:space="preserve"> uvedené v článku 6 zadávací dokumentace a před podpisem smlouvy předložím</w:t>
      </w:r>
      <w:r>
        <w:rPr>
          <w:rFonts w:ascii="Calibri" w:hAnsi="Calibri" w:cs="Arial"/>
          <w:b/>
          <w:szCs w:val="24"/>
        </w:rPr>
        <w:t xml:space="preserve"> originály nebo ověření kopie dokladů</w:t>
      </w:r>
      <w:r w:rsidRPr="00767223">
        <w:rPr>
          <w:rFonts w:ascii="Calibri" w:hAnsi="Calibri" w:cs="Arial"/>
          <w:b/>
          <w:szCs w:val="24"/>
        </w:rPr>
        <w:t>:</w:t>
      </w:r>
    </w:p>
    <w:p w:rsidR="00DB5292" w:rsidRDefault="00DB5292" w:rsidP="00DB5292">
      <w:pPr>
        <w:jc w:val="both"/>
        <w:rPr>
          <w:rFonts w:cs="Arial"/>
          <w:bCs/>
          <w:color w:val="000000"/>
        </w:rPr>
      </w:pPr>
    </w:p>
    <w:p w:rsidR="00DB5292" w:rsidRPr="00DB5292" w:rsidRDefault="00DB5292" w:rsidP="00DB5292">
      <w:pPr>
        <w:pStyle w:val="Odstavecseseznamem"/>
        <w:numPr>
          <w:ilvl w:val="0"/>
          <w:numId w:val="9"/>
        </w:numPr>
        <w:jc w:val="both"/>
        <w:rPr>
          <w:rFonts w:cs="Arial"/>
          <w:b/>
          <w:bCs/>
          <w:color w:val="000000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DB5292">
        <w:rPr>
          <w:sz w:val="22"/>
          <w:szCs w:val="22"/>
        </w:rPr>
        <w:t>seznam</w:t>
      </w:r>
      <w:proofErr w:type="spellEnd"/>
      <w:proofErr w:type="gram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stavebních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prací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provedených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dodavatelem</w:t>
      </w:r>
      <w:proofErr w:type="spellEnd"/>
      <w:r w:rsidRPr="00DB5292">
        <w:rPr>
          <w:sz w:val="22"/>
          <w:szCs w:val="22"/>
        </w:rPr>
        <w:t xml:space="preserve">  v </w:t>
      </w:r>
      <w:proofErr w:type="spellStart"/>
      <w:r w:rsidRPr="00DB5292">
        <w:rPr>
          <w:sz w:val="22"/>
          <w:szCs w:val="22"/>
        </w:rPr>
        <w:t>posledních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pěti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letech</w:t>
      </w:r>
      <w:proofErr w:type="spellEnd"/>
      <w:r w:rsidRPr="00DB5292">
        <w:rPr>
          <w:sz w:val="22"/>
          <w:szCs w:val="22"/>
        </w:rPr>
        <w:t xml:space="preserve"> a </w:t>
      </w:r>
      <w:proofErr w:type="spellStart"/>
      <w:r w:rsidRPr="00DB5292">
        <w:rPr>
          <w:sz w:val="22"/>
          <w:szCs w:val="22"/>
        </w:rPr>
        <w:t>osvědčení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objednatelů</w:t>
      </w:r>
      <w:proofErr w:type="spellEnd"/>
      <w:r w:rsidRPr="00DB5292">
        <w:rPr>
          <w:sz w:val="22"/>
          <w:szCs w:val="22"/>
        </w:rPr>
        <w:t xml:space="preserve"> o </w:t>
      </w:r>
      <w:proofErr w:type="spellStart"/>
      <w:r w:rsidRPr="00DB5292">
        <w:rPr>
          <w:sz w:val="22"/>
          <w:szCs w:val="22"/>
        </w:rPr>
        <w:t>řádném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plnění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nejvýznamnějších</w:t>
      </w:r>
      <w:proofErr w:type="spellEnd"/>
      <w:r w:rsidRPr="00DB5292">
        <w:rPr>
          <w:sz w:val="22"/>
          <w:szCs w:val="22"/>
        </w:rPr>
        <w:t xml:space="preserve"> z </w:t>
      </w:r>
      <w:proofErr w:type="spellStart"/>
      <w:r w:rsidRPr="00DB5292">
        <w:rPr>
          <w:sz w:val="22"/>
          <w:szCs w:val="22"/>
        </w:rPr>
        <w:t>těchto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stavebních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prací</w:t>
      </w:r>
      <w:proofErr w:type="spellEnd"/>
      <w:r w:rsidRPr="00DB5292">
        <w:rPr>
          <w:sz w:val="22"/>
          <w:szCs w:val="22"/>
        </w:rPr>
        <w:t xml:space="preserve">. </w:t>
      </w:r>
      <w:proofErr w:type="spellStart"/>
      <w:r w:rsidRPr="00DB5292">
        <w:rPr>
          <w:sz w:val="22"/>
          <w:szCs w:val="22"/>
        </w:rPr>
        <w:t>Osvědčení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musí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zahrnovat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cenu</w:t>
      </w:r>
      <w:proofErr w:type="spellEnd"/>
      <w:r w:rsidRPr="00DB5292">
        <w:rPr>
          <w:sz w:val="22"/>
          <w:szCs w:val="22"/>
        </w:rPr>
        <w:t xml:space="preserve">, </w:t>
      </w:r>
      <w:proofErr w:type="spellStart"/>
      <w:r w:rsidRPr="00DB5292">
        <w:rPr>
          <w:sz w:val="22"/>
          <w:szCs w:val="22"/>
        </w:rPr>
        <w:t>dobu</w:t>
      </w:r>
      <w:proofErr w:type="spellEnd"/>
      <w:r w:rsidRPr="00DB5292">
        <w:rPr>
          <w:sz w:val="22"/>
          <w:szCs w:val="22"/>
        </w:rPr>
        <w:t xml:space="preserve"> </w:t>
      </w:r>
      <w:proofErr w:type="gramStart"/>
      <w:r w:rsidRPr="00DB529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místo</w:t>
      </w:r>
      <w:proofErr w:type="spellEnd"/>
      <w:proofErr w:type="gram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provádění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stavebních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prací</w:t>
      </w:r>
      <w:proofErr w:type="spellEnd"/>
      <w:r w:rsidRPr="00DB5292">
        <w:rPr>
          <w:sz w:val="22"/>
          <w:szCs w:val="22"/>
        </w:rPr>
        <w:t xml:space="preserve"> a </w:t>
      </w:r>
      <w:proofErr w:type="spellStart"/>
      <w:r w:rsidRPr="00DB5292">
        <w:rPr>
          <w:sz w:val="22"/>
          <w:szCs w:val="22"/>
        </w:rPr>
        <w:t>údaj</w:t>
      </w:r>
      <w:proofErr w:type="spellEnd"/>
      <w:r w:rsidRPr="00DB5292">
        <w:rPr>
          <w:sz w:val="22"/>
          <w:szCs w:val="22"/>
        </w:rPr>
        <w:t xml:space="preserve"> o tom, </w:t>
      </w:r>
      <w:proofErr w:type="spellStart"/>
      <w:r w:rsidRPr="00DB5292">
        <w:rPr>
          <w:sz w:val="22"/>
          <w:szCs w:val="22"/>
        </w:rPr>
        <w:t>zda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byly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tyto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stavební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práce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provedeny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řádně</w:t>
      </w:r>
      <w:proofErr w:type="spellEnd"/>
      <w:r w:rsidRPr="00DB5292">
        <w:rPr>
          <w:sz w:val="22"/>
          <w:szCs w:val="22"/>
        </w:rPr>
        <w:t xml:space="preserve"> a </w:t>
      </w:r>
      <w:proofErr w:type="spellStart"/>
      <w:r w:rsidRPr="00DB5292">
        <w:rPr>
          <w:sz w:val="22"/>
          <w:szCs w:val="22"/>
        </w:rPr>
        <w:t>odborně</w:t>
      </w:r>
      <w:proofErr w:type="spellEnd"/>
      <w:r w:rsidRPr="00DB5292">
        <w:rPr>
          <w:sz w:val="22"/>
          <w:szCs w:val="22"/>
        </w:rPr>
        <w:t>.</w:t>
      </w:r>
    </w:p>
    <w:p w:rsidR="00DB5292" w:rsidRPr="00DF4EC0" w:rsidRDefault="00DB5292" w:rsidP="00DB5292">
      <w:pPr>
        <w:tabs>
          <w:tab w:val="num" w:pos="1364"/>
        </w:tabs>
        <w:rPr>
          <w:b/>
          <w:bCs/>
          <w:iCs/>
          <w:sz w:val="22"/>
          <w:szCs w:val="22"/>
        </w:rPr>
      </w:pPr>
      <w:r w:rsidRPr="00DF4EC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DF4EC0">
        <w:rPr>
          <w:sz w:val="22"/>
          <w:szCs w:val="22"/>
        </w:rPr>
        <w:t xml:space="preserve">Limit pro </w:t>
      </w:r>
      <w:proofErr w:type="spellStart"/>
      <w:r w:rsidRPr="00DF4EC0">
        <w:rPr>
          <w:sz w:val="22"/>
          <w:szCs w:val="22"/>
        </w:rPr>
        <w:t>splnění</w:t>
      </w:r>
      <w:proofErr w:type="spellEnd"/>
      <w:r w:rsidRPr="00DF4EC0">
        <w:rPr>
          <w:sz w:val="22"/>
          <w:szCs w:val="22"/>
        </w:rPr>
        <w:t xml:space="preserve"> </w:t>
      </w:r>
      <w:proofErr w:type="spellStart"/>
      <w:r w:rsidRPr="00DF4EC0">
        <w:rPr>
          <w:sz w:val="22"/>
          <w:szCs w:val="22"/>
        </w:rPr>
        <w:t>kvalifikačního</w:t>
      </w:r>
      <w:proofErr w:type="spellEnd"/>
      <w:r w:rsidRPr="00DF4EC0">
        <w:rPr>
          <w:sz w:val="22"/>
          <w:szCs w:val="22"/>
        </w:rPr>
        <w:t xml:space="preserve"> </w:t>
      </w:r>
      <w:proofErr w:type="spellStart"/>
      <w:r w:rsidRPr="00DF4EC0">
        <w:rPr>
          <w:sz w:val="22"/>
          <w:szCs w:val="22"/>
        </w:rPr>
        <w:t>předpokladu</w:t>
      </w:r>
      <w:proofErr w:type="spellEnd"/>
      <w:r w:rsidRPr="00DF4EC0">
        <w:rPr>
          <w:sz w:val="22"/>
          <w:szCs w:val="22"/>
        </w:rPr>
        <w:t xml:space="preserve"> je </w:t>
      </w:r>
      <w:proofErr w:type="spellStart"/>
      <w:r w:rsidRPr="00DF4EC0">
        <w:rPr>
          <w:sz w:val="22"/>
          <w:szCs w:val="22"/>
        </w:rPr>
        <w:t>následující</w:t>
      </w:r>
      <w:proofErr w:type="spellEnd"/>
      <w:r w:rsidRPr="00DF4EC0">
        <w:rPr>
          <w:sz w:val="22"/>
          <w:szCs w:val="22"/>
        </w:rPr>
        <w:t>:</w:t>
      </w:r>
    </w:p>
    <w:p w:rsidR="00DB5292" w:rsidRDefault="00DB5292" w:rsidP="00DB5292">
      <w:pPr>
        <w:ind w:left="720"/>
        <w:jc w:val="both"/>
        <w:rPr>
          <w:sz w:val="22"/>
          <w:szCs w:val="22"/>
        </w:rPr>
      </w:pPr>
      <w:proofErr w:type="spellStart"/>
      <w:r w:rsidRPr="00DF4EC0">
        <w:rPr>
          <w:rFonts w:cs="Arial"/>
          <w:sz w:val="22"/>
          <w:szCs w:val="22"/>
        </w:rPr>
        <w:t>Osvědčení</w:t>
      </w:r>
      <w:proofErr w:type="spellEnd"/>
      <w:r w:rsidRPr="00DF4EC0">
        <w:rPr>
          <w:rFonts w:cs="Arial"/>
          <w:sz w:val="22"/>
          <w:szCs w:val="22"/>
        </w:rPr>
        <w:t xml:space="preserve"> o </w:t>
      </w:r>
      <w:proofErr w:type="spellStart"/>
      <w:r w:rsidRPr="00DF4EC0">
        <w:rPr>
          <w:rFonts w:cs="Arial"/>
          <w:sz w:val="22"/>
          <w:szCs w:val="22"/>
        </w:rPr>
        <w:t>řádném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splnění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min</w:t>
      </w:r>
      <w:r>
        <w:rPr>
          <w:rFonts w:cs="Arial"/>
          <w:sz w:val="22"/>
          <w:szCs w:val="22"/>
        </w:rPr>
        <w:t>imálně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řádně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ukončených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zakázek</w:t>
      </w:r>
      <w:proofErr w:type="spellEnd"/>
      <w:r w:rsidRPr="00961177">
        <w:rPr>
          <w:sz w:val="22"/>
          <w:szCs w:val="22"/>
        </w:rPr>
        <w:t xml:space="preserve"> v </w:t>
      </w:r>
      <w:proofErr w:type="spellStart"/>
      <w:r w:rsidRPr="00961177">
        <w:rPr>
          <w:sz w:val="22"/>
          <w:szCs w:val="22"/>
        </w:rPr>
        <w:t>minimální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hodnotě</w:t>
      </w:r>
      <w:proofErr w:type="spellEnd"/>
      <w:r w:rsidRPr="00961177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,5 mil"/>
        </w:smartTagPr>
        <w:r>
          <w:rPr>
            <w:sz w:val="22"/>
            <w:szCs w:val="22"/>
          </w:rPr>
          <w:t>4,5</w:t>
        </w:r>
        <w:r w:rsidRPr="00961177">
          <w:rPr>
            <w:sz w:val="22"/>
            <w:szCs w:val="22"/>
          </w:rPr>
          <w:t xml:space="preserve"> mil</w:t>
        </w:r>
      </w:smartTag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Kč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bez</w:t>
      </w:r>
      <w:proofErr w:type="spellEnd"/>
      <w:r w:rsidRPr="00961177">
        <w:rPr>
          <w:sz w:val="22"/>
          <w:szCs w:val="22"/>
        </w:rPr>
        <w:t xml:space="preserve"> DPH </w:t>
      </w:r>
      <w:proofErr w:type="spellStart"/>
      <w:r w:rsidRPr="00961177">
        <w:rPr>
          <w:sz w:val="22"/>
          <w:szCs w:val="22"/>
        </w:rPr>
        <w:t>za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každou</w:t>
      </w:r>
      <w:proofErr w:type="spellEnd"/>
      <w:r w:rsidRPr="00961177">
        <w:rPr>
          <w:sz w:val="22"/>
          <w:szCs w:val="22"/>
        </w:rPr>
        <w:t xml:space="preserve"> z </w:t>
      </w:r>
      <w:proofErr w:type="spellStart"/>
      <w:r w:rsidRPr="00961177">
        <w:rPr>
          <w:sz w:val="22"/>
          <w:szCs w:val="22"/>
        </w:rPr>
        <w:t>nich</w:t>
      </w:r>
      <w:proofErr w:type="spellEnd"/>
      <w:r w:rsidRPr="00961177">
        <w:rPr>
          <w:sz w:val="22"/>
          <w:szCs w:val="22"/>
        </w:rPr>
        <w:t xml:space="preserve">, </w:t>
      </w:r>
      <w:proofErr w:type="spellStart"/>
      <w:r w:rsidRPr="00961177">
        <w:rPr>
          <w:sz w:val="22"/>
          <w:szCs w:val="22"/>
        </w:rPr>
        <w:t>jejichž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předmětem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plnění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byla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realizac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revitalizace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veřejných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intravilánu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obce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rekonstrukce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výstavba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chodníků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provedení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úprav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dodávka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mobiliáře</w:t>
      </w:r>
      <w:proofErr w:type="spellEnd"/>
      <w:r>
        <w:rPr>
          <w:sz w:val="22"/>
          <w:szCs w:val="22"/>
        </w:rPr>
        <w:t>,</w:t>
      </w:r>
    </w:p>
    <w:p w:rsidR="00DB5292" w:rsidRDefault="00DB5292" w:rsidP="00DB5292">
      <w:pPr>
        <w:ind w:left="720"/>
        <w:jc w:val="both"/>
        <w:rPr>
          <w:sz w:val="22"/>
          <w:szCs w:val="22"/>
        </w:rPr>
      </w:pPr>
      <w:proofErr w:type="spellStart"/>
      <w:proofErr w:type="gramStart"/>
      <w:r w:rsidRPr="00DF4EC0">
        <w:rPr>
          <w:rFonts w:cs="Arial"/>
          <w:sz w:val="22"/>
          <w:szCs w:val="22"/>
        </w:rPr>
        <w:t>Osvědčení</w:t>
      </w:r>
      <w:proofErr w:type="spellEnd"/>
      <w:r w:rsidRPr="00DF4EC0">
        <w:rPr>
          <w:rFonts w:cs="Arial"/>
          <w:sz w:val="22"/>
          <w:szCs w:val="22"/>
        </w:rPr>
        <w:t xml:space="preserve"> o </w:t>
      </w:r>
      <w:proofErr w:type="spellStart"/>
      <w:r w:rsidRPr="00DF4EC0">
        <w:rPr>
          <w:rFonts w:cs="Arial"/>
          <w:sz w:val="22"/>
          <w:szCs w:val="22"/>
        </w:rPr>
        <w:t>řádném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splnění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min</w:t>
      </w:r>
      <w:r>
        <w:rPr>
          <w:rFonts w:cs="Arial"/>
          <w:sz w:val="22"/>
          <w:szCs w:val="22"/>
        </w:rPr>
        <w:t>imálně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řádně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ukončených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zakázek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961177">
        <w:rPr>
          <w:sz w:val="22"/>
          <w:szCs w:val="22"/>
        </w:rPr>
        <w:t>jejichž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předmětem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plnění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byla</w:t>
      </w:r>
      <w:proofErr w:type="spellEnd"/>
      <w:r w:rsidRPr="00961177">
        <w:rPr>
          <w:sz w:val="22"/>
          <w:szCs w:val="22"/>
        </w:rPr>
        <w:t xml:space="preserve"> </w:t>
      </w:r>
      <w:proofErr w:type="spellStart"/>
      <w:r w:rsidRPr="00961177">
        <w:rPr>
          <w:sz w:val="22"/>
          <w:szCs w:val="22"/>
        </w:rPr>
        <w:t>realizac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veřejného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osvětlení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provedení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kanalizace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středotlakého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plynovodu</w:t>
      </w:r>
      <w:proofErr w:type="spellEnd"/>
      <w:r>
        <w:rPr>
          <w:sz w:val="22"/>
          <w:szCs w:val="22"/>
        </w:rPr>
        <w:t>.</w:t>
      </w:r>
      <w:proofErr w:type="gramEnd"/>
    </w:p>
    <w:p w:rsidR="00DB5292" w:rsidRPr="00DB5292" w:rsidRDefault="00DB5292" w:rsidP="00DB5292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lastRenderedPageBreak/>
        <w:t xml:space="preserve"> </w:t>
      </w:r>
      <w:proofErr w:type="spellStart"/>
      <w:r w:rsidRPr="00DB5292">
        <w:rPr>
          <w:rFonts w:cs="Arial"/>
          <w:bCs/>
          <w:color w:val="000000"/>
          <w:sz w:val="22"/>
          <w:szCs w:val="22"/>
        </w:rPr>
        <w:t>s</w:t>
      </w:r>
      <w:r w:rsidRPr="00DB5292">
        <w:rPr>
          <w:rFonts w:cs="Arial"/>
          <w:bCs/>
          <w:sz w:val="22"/>
          <w:szCs w:val="22"/>
        </w:rPr>
        <w:t>eznam</w:t>
      </w:r>
      <w:proofErr w:type="spellEnd"/>
      <w:r w:rsidRPr="00DB5292">
        <w:rPr>
          <w:rFonts w:cs="Arial"/>
          <w:bCs/>
          <w:sz w:val="22"/>
          <w:szCs w:val="22"/>
        </w:rPr>
        <w:t xml:space="preserve"> </w:t>
      </w:r>
      <w:proofErr w:type="spellStart"/>
      <w:r w:rsidRPr="00DB5292">
        <w:rPr>
          <w:rFonts w:cs="Arial"/>
          <w:bCs/>
          <w:sz w:val="22"/>
          <w:szCs w:val="22"/>
        </w:rPr>
        <w:t>techniků</w:t>
      </w:r>
      <w:proofErr w:type="spellEnd"/>
      <w:r w:rsidRPr="00DB5292">
        <w:rPr>
          <w:rFonts w:cs="Arial"/>
          <w:bCs/>
          <w:sz w:val="22"/>
          <w:szCs w:val="22"/>
        </w:rPr>
        <w:t xml:space="preserve">, </w:t>
      </w:r>
      <w:proofErr w:type="spellStart"/>
      <w:r w:rsidRPr="00DB5292">
        <w:rPr>
          <w:rFonts w:cs="Arial"/>
          <w:bCs/>
          <w:sz w:val="22"/>
          <w:szCs w:val="22"/>
        </w:rPr>
        <w:t>jež</w:t>
      </w:r>
      <w:proofErr w:type="spellEnd"/>
      <w:r w:rsidRPr="00DB5292">
        <w:rPr>
          <w:rFonts w:cs="Arial"/>
          <w:bCs/>
          <w:sz w:val="22"/>
          <w:szCs w:val="22"/>
        </w:rPr>
        <w:t xml:space="preserve"> se </w:t>
      </w:r>
      <w:proofErr w:type="spellStart"/>
      <w:r w:rsidRPr="00DB5292">
        <w:rPr>
          <w:rFonts w:cs="Arial"/>
          <w:bCs/>
          <w:sz w:val="22"/>
          <w:szCs w:val="22"/>
        </w:rPr>
        <w:t>budou</w:t>
      </w:r>
      <w:proofErr w:type="spellEnd"/>
      <w:r w:rsidRPr="00DB5292">
        <w:rPr>
          <w:rFonts w:cs="Arial"/>
          <w:bCs/>
          <w:sz w:val="22"/>
          <w:szCs w:val="22"/>
        </w:rPr>
        <w:t xml:space="preserve"> </w:t>
      </w:r>
      <w:proofErr w:type="spellStart"/>
      <w:r w:rsidRPr="00DB5292">
        <w:rPr>
          <w:rFonts w:cs="Arial"/>
          <w:bCs/>
          <w:sz w:val="22"/>
          <w:szCs w:val="22"/>
        </w:rPr>
        <w:t>podílet</w:t>
      </w:r>
      <w:proofErr w:type="spellEnd"/>
      <w:r w:rsidRPr="00DB5292">
        <w:rPr>
          <w:rFonts w:cs="Arial"/>
          <w:bCs/>
          <w:sz w:val="22"/>
          <w:szCs w:val="22"/>
        </w:rPr>
        <w:t xml:space="preserve"> </w:t>
      </w:r>
      <w:proofErr w:type="spellStart"/>
      <w:r w:rsidRPr="00DB5292">
        <w:rPr>
          <w:rFonts w:cs="Arial"/>
          <w:bCs/>
          <w:sz w:val="22"/>
          <w:szCs w:val="22"/>
        </w:rPr>
        <w:t>na</w:t>
      </w:r>
      <w:proofErr w:type="spellEnd"/>
      <w:r w:rsidRPr="00DB5292">
        <w:rPr>
          <w:rFonts w:cs="Arial"/>
          <w:bCs/>
          <w:sz w:val="22"/>
          <w:szCs w:val="22"/>
        </w:rPr>
        <w:t xml:space="preserve"> </w:t>
      </w:r>
      <w:proofErr w:type="spellStart"/>
      <w:r w:rsidRPr="00DB5292">
        <w:rPr>
          <w:rFonts w:cs="Arial"/>
          <w:bCs/>
          <w:sz w:val="22"/>
          <w:szCs w:val="22"/>
        </w:rPr>
        <w:t>plnění</w:t>
      </w:r>
      <w:proofErr w:type="spellEnd"/>
      <w:r w:rsidRPr="00DB5292">
        <w:rPr>
          <w:rFonts w:cs="Arial"/>
          <w:bCs/>
          <w:sz w:val="22"/>
          <w:szCs w:val="22"/>
        </w:rPr>
        <w:t xml:space="preserve"> </w:t>
      </w:r>
      <w:proofErr w:type="spellStart"/>
      <w:r w:rsidRPr="00DB5292">
        <w:rPr>
          <w:rFonts w:cs="Arial"/>
          <w:bCs/>
          <w:sz w:val="22"/>
          <w:szCs w:val="22"/>
        </w:rPr>
        <w:t>veřejné</w:t>
      </w:r>
      <w:proofErr w:type="spellEnd"/>
      <w:r w:rsidRPr="00DB5292">
        <w:rPr>
          <w:rFonts w:cs="Arial"/>
          <w:bCs/>
          <w:sz w:val="22"/>
          <w:szCs w:val="22"/>
        </w:rPr>
        <w:t xml:space="preserve"> zakázky: </w:t>
      </w:r>
    </w:p>
    <w:p w:rsidR="00DB5292" w:rsidRPr="00DF4EC0" w:rsidRDefault="00DB5292" w:rsidP="00DB5292">
      <w:pPr>
        <w:ind w:left="720"/>
        <w:jc w:val="both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stavbyvedoucí</w:t>
      </w:r>
      <w:proofErr w:type="spellEnd"/>
      <w:proofErr w:type="gramEnd"/>
      <w:r>
        <w:rPr>
          <w:rFonts w:cs="Arial"/>
          <w:sz w:val="22"/>
          <w:szCs w:val="22"/>
        </w:rPr>
        <w:t>, VŠ</w:t>
      </w:r>
      <w:r w:rsidRPr="00DF4EC0">
        <w:rPr>
          <w:rFonts w:cs="Arial"/>
          <w:sz w:val="22"/>
          <w:szCs w:val="22"/>
        </w:rPr>
        <w:t xml:space="preserve">, </w:t>
      </w:r>
      <w:proofErr w:type="spellStart"/>
      <w:r w:rsidRPr="00DF4EC0">
        <w:rPr>
          <w:rFonts w:cs="Arial"/>
          <w:sz w:val="22"/>
          <w:szCs w:val="22"/>
        </w:rPr>
        <w:t>praxe</w:t>
      </w:r>
      <w:proofErr w:type="spellEnd"/>
      <w:r w:rsidRPr="00DF4EC0">
        <w:rPr>
          <w:rFonts w:cs="Arial"/>
          <w:sz w:val="22"/>
          <w:szCs w:val="22"/>
        </w:rPr>
        <w:t xml:space="preserve"> 5let, 3 </w:t>
      </w:r>
      <w:proofErr w:type="spellStart"/>
      <w:r w:rsidRPr="00DF4EC0">
        <w:rPr>
          <w:rFonts w:cs="Arial"/>
          <w:sz w:val="22"/>
          <w:szCs w:val="22"/>
        </w:rPr>
        <w:t>zrealizované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dopra</w:t>
      </w:r>
      <w:r>
        <w:rPr>
          <w:rFonts w:cs="Arial"/>
          <w:sz w:val="22"/>
          <w:szCs w:val="22"/>
        </w:rPr>
        <w:t>vní</w:t>
      </w:r>
      <w:proofErr w:type="spellEnd"/>
      <w:r>
        <w:rPr>
          <w:rFonts w:cs="Arial"/>
          <w:sz w:val="22"/>
          <w:szCs w:val="22"/>
        </w:rPr>
        <w:t xml:space="preserve"> stavby v </w:t>
      </w:r>
      <w:proofErr w:type="spellStart"/>
      <w:r>
        <w:rPr>
          <w:rFonts w:cs="Arial"/>
          <w:sz w:val="22"/>
          <w:szCs w:val="22"/>
        </w:rPr>
        <w:t>minimálním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objemu</w:t>
      </w:r>
      <w:proofErr w:type="spellEnd"/>
      <w:r>
        <w:rPr>
          <w:rFonts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mil"/>
        </w:smartTagPr>
        <w:r>
          <w:rPr>
            <w:rFonts w:cs="Arial"/>
            <w:sz w:val="22"/>
            <w:szCs w:val="22"/>
          </w:rPr>
          <w:t>4</w:t>
        </w:r>
        <w:r w:rsidRPr="00DF4EC0">
          <w:rPr>
            <w:rFonts w:cs="Arial"/>
            <w:sz w:val="22"/>
            <w:szCs w:val="22"/>
          </w:rPr>
          <w:t xml:space="preserve"> mil</w:t>
        </w:r>
      </w:smartTag>
      <w:r w:rsidRPr="00DF4EC0">
        <w:rPr>
          <w:rFonts w:cs="Arial"/>
          <w:sz w:val="22"/>
          <w:szCs w:val="22"/>
        </w:rPr>
        <w:t xml:space="preserve">. </w:t>
      </w:r>
      <w:proofErr w:type="spellStart"/>
      <w:r w:rsidRPr="00DF4EC0">
        <w:rPr>
          <w:rFonts w:cs="Arial"/>
          <w:sz w:val="22"/>
          <w:szCs w:val="22"/>
        </w:rPr>
        <w:t>Kč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bez</w:t>
      </w:r>
      <w:proofErr w:type="spellEnd"/>
      <w:r>
        <w:rPr>
          <w:rFonts w:cs="Arial"/>
          <w:sz w:val="22"/>
          <w:szCs w:val="22"/>
        </w:rPr>
        <w:t xml:space="preserve"> DPH </w:t>
      </w:r>
      <w:proofErr w:type="spellStart"/>
      <w:r w:rsidRPr="00DF4EC0">
        <w:rPr>
          <w:rFonts w:cs="Arial"/>
          <w:sz w:val="22"/>
          <w:szCs w:val="22"/>
        </w:rPr>
        <w:t>každé</w:t>
      </w:r>
      <w:proofErr w:type="spellEnd"/>
      <w:r w:rsidRPr="00DF4EC0">
        <w:rPr>
          <w:rFonts w:cs="Arial"/>
          <w:sz w:val="22"/>
          <w:szCs w:val="22"/>
        </w:rPr>
        <w:t xml:space="preserve"> z </w:t>
      </w:r>
      <w:proofErr w:type="spellStart"/>
      <w:r w:rsidRPr="00DF4EC0">
        <w:rPr>
          <w:rFonts w:cs="Arial"/>
          <w:sz w:val="22"/>
          <w:szCs w:val="22"/>
        </w:rPr>
        <w:t>nich</w:t>
      </w:r>
      <w:proofErr w:type="spellEnd"/>
      <w:r w:rsidRPr="00DF4EC0">
        <w:rPr>
          <w:rFonts w:cs="Arial"/>
          <w:sz w:val="22"/>
          <w:szCs w:val="22"/>
        </w:rPr>
        <w:t xml:space="preserve">, </w:t>
      </w:r>
      <w:proofErr w:type="spellStart"/>
      <w:r w:rsidRPr="00DF4EC0">
        <w:rPr>
          <w:rFonts w:cs="Arial"/>
          <w:sz w:val="22"/>
          <w:szCs w:val="22"/>
        </w:rPr>
        <w:t>autorizovaný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inženýr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nebo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technik</w:t>
      </w:r>
      <w:proofErr w:type="spellEnd"/>
      <w:r w:rsidRPr="00DF4EC0">
        <w:rPr>
          <w:rFonts w:cs="Arial"/>
          <w:sz w:val="22"/>
          <w:szCs w:val="22"/>
        </w:rPr>
        <w:t xml:space="preserve"> ČKAIT v </w:t>
      </w:r>
      <w:proofErr w:type="spellStart"/>
      <w:r w:rsidRPr="00DF4EC0">
        <w:rPr>
          <w:rFonts w:cs="Arial"/>
          <w:sz w:val="22"/>
          <w:szCs w:val="22"/>
        </w:rPr>
        <w:t>oboru</w:t>
      </w:r>
      <w:proofErr w:type="spellEnd"/>
      <w:r w:rsidRPr="00DF4EC0">
        <w:rPr>
          <w:rFonts w:cs="Arial"/>
          <w:sz w:val="22"/>
          <w:szCs w:val="22"/>
        </w:rPr>
        <w:t xml:space="preserve"> </w:t>
      </w:r>
      <w:proofErr w:type="spellStart"/>
      <w:r w:rsidRPr="00DF4EC0">
        <w:rPr>
          <w:rFonts w:cs="Arial"/>
          <w:sz w:val="22"/>
          <w:szCs w:val="22"/>
        </w:rPr>
        <w:t>dopravní</w:t>
      </w:r>
      <w:proofErr w:type="spellEnd"/>
      <w:r w:rsidRPr="00DF4EC0">
        <w:rPr>
          <w:rFonts w:cs="Arial"/>
          <w:sz w:val="22"/>
          <w:szCs w:val="22"/>
        </w:rPr>
        <w:t xml:space="preserve"> stavby;</w:t>
      </w:r>
    </w:p>
    <w:p w:rsidR="00DB5292" w:rsidRDefault="00DB5292" w:rsidP="00DB5292">
      <w:pPr>
        <w:ind w:left="720"/>
        <w:jc w:val="both"/>
        <w:rPr>
          <w:sz w:val="22"/>
          <w:szCs w:val="26"/>
        </w:rPr>
      </w:pPr>
      <w:proofErr w:type="spellStart"/>
      <w:proofErr w:type="gramStart"/>
      <w:r>
        <w:rPr>
          <w:sz w:val="22"/>
          <w:szCs w:val="22"/>
        </w:rPr>
        <w:t>zástupce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stavbyvedoucí</w:t>
      </w:r>
      <w:r w:rsidR="00C96F2F">
        <w:rPr>
          <w:sz w:val="22"/>
          <w:szCs w:val="22"/>
        </w:rPr>
        <w:t>ho</w:t>
      </w:r>
      <w:proofErr w:type="spellEnd"/>
      <w:r>
        <w:rPr>
          <w:sz w:val="22"/>
          <w:szCs w:val="22"/>
        </w:rPr>
        <w:t xml:space="preserve">, VŠ, </w:t>
      </w:r>
      <w:proofErr w:type="spellStart"/>
      <w:r>
        <w:rPr>
          <w:sz w:val="22"/>
          <w:szCs w:val="22"/>
        </w:rPr>
        <w:t>praxe</w:t>
      </w:r>
      <w:proofErr w:type="spellEnd"/>
      <w:r>
        <w:rPr>
          <w:sz w:val="22"/>
          <w:szCs w:val="22"/>
        </w:rPr>
        <w:t xml:space="preserve"> 5 let,</w:t>
      </w:r>
      <w:r>
        <w:rPr>
          <w:sz w:val="22"/>
          <w:szCs w:val="26"/>
        </w:rPr>
        <w:t xml:space="preserve"> </w:t>
      </w:r>
      <w:proofErr w:type="spellStart"/>
      <w:r>
        <w:rPr>
          <w:sz w:val="22"/>
          <w:szCs w:val="26"/>
        </w:rPr>
        <w:t>autoriz</w:t>
      </w:r>
      <w:r w:rsidR="00A87B1A">
        <w:rPr>
          <w:sz w:val="22"/>
          <w:szCs w:val="26"/>
        </w:rPr>
        <w:t>ovaný</w:t>
      </w:r>
      <w:proofErr w:type="spellEnd"/>
      <w:r w:rsidR="00A87B1A">
        <w:rPr>
          <w:sz w:val="22"/>
          <w:szCs w:val="26"/>
        </w:rPr>
        <w:t xml:space="preserve"> </w:t>
      </w:r>
      <w:proofErr w:type="spellStart"/>
      <w:r w:rsidR="00A87B1A">
        <w:rPr>
          <w:sz w:val="22"/>
          <w:szCs w:val="26"/>
        </w:rPr>
        <w:t>inženýr</w:t>
      </w:r>
      <w:proofErr w:type="spellEnd"/>
      <w:r w:rsidR="00A87B1A">
        <w:rPr>
          <w:sz w:val="22"/>
          <w:szCs w:val="26"/>
        </w:rPr>
        <w:t xml:space="preserve"> </w:t>
      </w:r>
      <w:proofErr w:type="spellStart"/>
      <w:r w:rsidR="00A87B1A">
        <w:rPr>
          <w:sz w:val="22"/>
          <w:szCs w:val="26"/>
        </w:rPr>
        <w:t>nebo</w:t>
      </w:r>
      <w:proofErr w:type="spellEnd"/>
      <w:r w:rsidR="00A87B1A">
        <w:rPr>
          <w:sz w:val="22"/>
          <w:szCs w:val="26"/>
        </w:rPr>
        <w:t xml:space="preserve"> </w:t>
      </w:r>
      <w:proofErr w:type="spellStart"/>
      <w:r w:rsidR="00A87B1A">
        <w:rPr>
          <w:sz w:val="22"/>
          <w:szCs w:val="26"/>
        </w:rPr>
        <w:t>technik</w:t>
      </w:r>
      <w:proofErr w:type="spellEnd"/>
      <w:r w:rsidR="00A87B1A">
        <w:rPr>
          <w:sz w:val="22"/>
          <w:szCs w:val="26"/>
        </w:rPr>
        <w:t xml:space="preserve"> ČKAIT </w:t>
      </w:r>
      <w:bookmarkStart w:id="0" w:name="_GoBack"/>
      <w:bookmarkEnd w:id="0"/>
      <w:r w:rsidR="00A87B1A">
        <w:rPr>
          <w:sz w:val="22"/>
          <w:szCs w:val="26"/>
        </w:rPr>
        <w:t xml:space="preserve">v </w:t>
      </w:r>
      <w:r>
        <w:rPr>
          <w:sz w:val="22"/>
          <w:szCs w:val="26"/>
        </w:rPr>
        <w:t> </w:t>
      </w:r>
      <w:proofErr w:type="spellStart"/>
      <w:r>
        <w:rPr>
          <w:sz w:val="22"/>
          <w:szCs w:val="26"/>
        </w:rPr>
        <w:t>oboru</w:t>
      </w:r>
      <w:proofErr w:type="spellEnd"/>
      <w:r>
        <w:rPr>
          <w:sz w:val="22"/>
          <w:szCs w:val="26"/>
        </w:rPr>
        <w:t xml:space="preserve"> stavby </w:t>
      </w:r>
      <w:proofErr w:type="spellStart"/>
      <w:r>
        <w:rPr>
          <w:sz w:val="22"/>
          <w:szCs w:val="26"/>
        </w:rPr>
        <w:t>vodního</w:t>
      </w:r>
      <w:proofErr w:type="spellEnd"/>
      <w:r>
        <w:rPr>
          <w:sz w:val="22"/>
          <w:szCs w:val="26"/>
        </w:rPr>
        <w:t xml:space="preserve"> </w:t>
      </w:r>
      <w:proofErr w:type="spellStart"/>
      <w:r>
        <w:rPr>
          <w:sz w:val="22"/>
          <w:szCs w:val="26"/>
        </w:rPr>
        <w:t>hospodářství</w:t>
      </w:r>
      <w:proofErr w:type="spellEnd"/>
      <w:r>
        <w:rPr>
          <w:sz w:val="22"/>
          <w:szCs w:val="26"/>
        </w:rPr>
        <w:t xml:space="preserve"> a </w:t>
      </w:r>
      <w:proofErr w:type="spellStart"/>
      <w:r>
        <w:rPr>
          <w:sz w:val="22"/>
          <w:szCs w:val="26"/>
        </w:rPr>
        <w:t>krajinného</w:t>
      </w:r>
      <w:proofErr w:type="spellEnd"/>
      <w:r>
        <w:rPr>
          <w:sz w:val="22"/>
          <w:szCs w:val="26"/>
        </w:rPr>
        <w:t xml:space="preserve"> </w:t>
      </w:r>
      <w:proofErr w:type="spellStart"/>
      <w:r>
        <w:rPr>
          <w:sz w:val="22"/>
          <w:szCs w:val="26"/>
        </w:rPr>
        <w:t>inženýrství</w:t>
      </w:r>
      <w:proofErr w:type="spellEnd"/>
      <w:r>
        <w:rPr>
          <w:sz w:val="22"/>
          <w:szCs w:val="26"/>
        </w:rPr>
        <w:t>,</w:t>
      </w:r>
    </w:p>
    <w:p w:rsidR="00DB5292" w:rsidRDefault="00DB5292" w:rsidP="00DB529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proofErr w:type="gramStart"/>
      <w:r w:rsidRPr="00075D7B">
        <w:rPr>
          <w:sz w:val="22"/>
          <w:szCs w:val="22"/>
        </w:rPr>
        <w:t xml:space="preserve">1 </w:t>
      </w:r>
      <w:proofErr w:type="spellStart"/>
      <w:r w:rsidRPr="00075D7B">
        <w:rPr>
          <w:sz w:val="22"/>
          <w:szCs w:val="22"/>
        </w:rPr>
        <w:t>osoba</w:t>
      </w:r>
      <w:proofErr w:type="spellEnd"/>
      <w:r w:rsidRPr="00075D7B">
        <w:rPr>
          <w:sz w:val="22"/>
          <w:szCs w:val="22"/>
        </w:rPr>
        <w:t xml:space="preserve"> s </w:t>
      </w:r>
      <w:proofErr w:type="spellStart"/>
      <w:r w:rsidRPr="00075D7B">
        <w:rPr>
          <w:sz w:val="22"/>
          <w:szCs w:val="22"/>
        </w:rPr>
        <w:t>odbornou</w:t>
      </w:r>
      <w:proofErr w:type="spellEnd"/>
      <w:r w:rsidRPr="00075D7B">
        <w:rPr>
          <w:sz w:val="22"/>
          <w:szCs w:val="22"/>
        </w:rPr>
        <w:t xml:space="preserve"> </w:t>
      </w:r>
      <w:proofErr w:type="spellStart"/>
      <w:r w:rsidRPr="00075D7B">
        <w:rPr>
          <w:sz w:val="22"/>
          <w:szCs w:val="22"/>
        </w:rPr>
        <w:t>způsobilostí</w:t>
      </w:r>
      <w:proofErr w:type="spellEnd"/>
      <w:r w:rsidRPr="00075D7B">
        <w:rPr>
          <w:sz w:val="22"/>
          <w:szCs w:val="22"/>
        </w:rPr>
        <w:t xml:space="preserve"> pro </w:t>
      </w:r>
      <w:proofErr w:type="spellStart"/>
      <w:r w:rsidRPr="00075D7B">
        <w:rPr>
          <w:sz w:val="22"/>
          <w:szCs w:val="22"/>
        </w:rPr>
        <w:t>geodetické</w:t>
      </w:r>
      <w:proofErr w:type="spellEnd"/>
      <w:r w:rsidRPr="00075D7B">
        <w:rPr>
          <w:sz w:val="22"/>
          <w:szCs w:val="22"/>
        </w:rPr>
        <w:t xml:space="preserve"> </w:t>
      </w:r>
      <w:proofErr w:type="spellStart"/>
      <w:r w:rsidRPr="00075D7B">
        <w:rPr>
          <w:sz w:val="22"/>
          <w:szCs w:val="22"/>
        </w:rPr>
        <w:t>činnosti</w:t>
      </w:r>
      <w:proofErr w:type="spellEnd"/>
      <w:r w:rsidRPr="00075D7B">
        <w:rPr>
          <w:sz w:val="22"/>
          <w:szCs w:val="22"/>
        </w:rPr>
        <w:t xml:space="preserve"> </w:t>
      </w:r>
      <w:proofErr w:type="spellStart"/>
      <w:r w:rsidRPr="00075D7B">
        <w:rPr>
          <w:sz w:val="22"/>
          <w:szCs w:val="22"/>
        </w:rPr>
        <w:t>dle</w:t>
      </w:r>
      <w:proofErr w:type="spellEnd"/>
      <w:r w:rsidRPr="00075D7B">
        <w:rPr>
          <w:sz w:val="22"/>
          <w:szCs w:val="22"/>
        </w:rPr>
        <w:t xml:space="preserve"> </w:t>
      </w:r>
      <w:proofErr w:type="spellStart"/>
      <w:r w:rsidRPr="00075D7B">
        <w:rPr>
          <w:sz w:val="22"/>
          <w:szCs w:val="22"/>
        </w:rPr>
        <w:t>zákona</w:t>
      </w:r>
      <w:proofErr w:type="spellEnd"/>
      <w:r w:rsidRPr="00075D7B">
        <w:rPr>
          <w:sz w:val="22"/>
          <w:szCs w:val="22"/>
        </w:rPr>
        <w:t xml:space="preserve"> č.200/94 Sb. v </w:t>
      </w:r>
      <w:proofErr w:type="spellStart"/>
      <w:r w:rsidRPr="00075D7B">
        <w:rPr>
          <w:sz w:val="22"/>
          <w:szCs w:val="22"/>
        </w:rPr>
        <w:t>platném</w:t>
      </w:r>
      <w:proofErr w:type="spellEnd"/>
      <w:r w:rsidRPr="00075D7B">
        <w:rPr>
          <w:sz w:val="22"/>
          <w:szCs w:val="22"/>
        </w:rPr>
        <w:t xml:space="preserve"> </w:t>
      </w:r>
      <w:proofErr w:type="spellStart"/>
      <w:r w:rsidRPr="00075D7B">
        <w:rPr>
          <w:sz w:val="22"/>
          <w:szCs w:val="22"/>
        </w:rPr>
        <w:t>znění</w:t>
      </w:r>
      <w:proofErr w:type="spellEnd"/>
      <w:r w:rsidRPr="00075D7B">
        <w:rPr>
          <w:sz w:val="22"/>
          <w:szCs w:val="22"/>
        </w:rPr>
        <w:t xml:space="preserve"> a </w:t>
      </w:r>
      <w:proofErr w:type="spellStart"/>
      <w:r w:rsidRPr="00075D7B">
        <w:rPr>
          <w:sz w:val="22"/>
          <w:szCs w:val="22"/>
        </w:rPr>
        <w:t>vyhl</w:t>
      </w:r>
      <w:proofErr w:type="spellEnd"/>
      <w:r w:rsidRPr="00075D7B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č. 31/95 Sb. v </w:t>
      </w:r>
      <w:proofErr w:type="spellStart"/>
      <w:r>
        <w:rPr>
          <w:sz w:val="22"/>
          <w:szCs w:val="22"/>
        </w:rPr>
        <w:t>platném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znění</w:t>
      </w:r>
      <w:proofErr w:type="spellEnd"/>
      <w:r>
        <w:rPr>
          <w:sz w:val="22"/>
          <w:szCs w:val="22"/>
        </w:rPr>
        <w:t xml:space="preserve">, SŠ, </w:t>
      </w:r>
      <w:proofErr w:type="spellStart"/>
      <w:proofErr w:type="gramStart"/>
      <w:r>
        <w:rPr>
          <w:sz w:val="22"/>
          <w:szCs w:val="22"/>
        </w:rPr>
        <w:t>praxe</w:t>
      </w:r>
      <w:proofErr w:type="spellEnd"/>
      <w:r>
        <w:rPr>
          <w:sz w:val="22"/>
          <w:szCs w:val="22"/>
        </w:rPr>
        <w:t xml:space="preserve">  5</w:t>
      </w:r>
      <w:proofErr w:type="gramEnd"/>
      <w:r w:rsidRPr="00075D7B">
        <w:rPr>
          <w:sz w:val="22"/>
          <w:szCs w:val="22"/>
        </w:rPr>
        <w:t xml:space="preserve"> let.</w:t>
      </w:r>
    </w:p>
    <w:p w:rsidR="00DB5292" w:rsidRPr="00C96F2F" w:rsidRDefault="00DB5292" w:rsidP="00C96F2F">
      <w:pPr>
        <w:ind w:left="708"/>
        <w:jc w:val="both"/>
        <w:rPr>
          <w:sz w:val="22"/>
          <w:szCs w:val="22"/>
        </w:rPr>
      </w:pPr>
      <w:proofErr w:type="spellStart"/>
      <w:proofErr w:type="gramStart"/>
      <w:r w:rsidRPr="00C96F2F">
        <w:rPr>
          <w:sz w:val="22"/>
          <w:szCs w:val="22"/>
        </w:rPr>
        <w:t>Uchazeč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předloží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zadavateli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strukturované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profesní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životopisy</w:t>
      </w:r>
      <w:proofErr w:type="spellEnd"/>
      <w:r w:rsidRPr="00C96F2F">
        <w:rPr>
          <w:sz w:val="22"/>
          <w:szCs w:val="22"/>
        </w:rPr>
        <w:t xml:space="preserve"> (</w:t>
      </w:r>
      <w:proofErr w:type="spellStart"/>
      <w:r w:rsidRPr="00C96F2F">
        <w:rPr>
          <w:sz w:val="22"/>
          <w:szCs w:val="22"/>
        </w:rPr>
        <w:t>dále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jen</w:t>
      </w:r>
      <w:proofErr w:type="spellEnd"/>
      <w:r w:rsidRPr="00C96F2F">
        <w:rPr>
          <w:sz w:val="22"/>
          <w:szCs w:val="22"/>
        </w:rPr>
        <w:t xml:space="preserve"> SPŽ) </w:t>
      </w:r>
      <w:proofErr w:type="spellStart"/>
      <w:r w:rsidRPr="00C96F2F">
        <w:rPr>
          <w:sz w:val="22"/>
          <w:szCs w:val="22"/>
        </w:rPr>
        <w:t>jednotlivých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technických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pracovníků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odpovědných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za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plnění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veřejné</w:t>
      </w:r>
      <w:proofErr w:type="spellEnd"/>
      <w:r w:rsidRPr="00C96F2F">
        <w:rPr>
          <w:sz w:val="22"/>
          <w:szCs w:val="22"/>
        </w:rPr>
        <w:t xml:space="preserve"> zakázky.</w:t>
      </w:r>
      <w:proofErr w:type="gramEnd"/>
      <w:r w:rsidRPr="00C96F2F">
        <w:rPr>
          <w:sz w:val="22"/>
          <w:szCs w:val="22"/>
        </w:rPr>
        <w:t xml:space="preserve"> </w:t>
      </w:r>
      <w:proofErr w:type="spellStart"/>
      <w:proofErr w:type="gramStart"/>
      <w:r w:rsidRPr="00C96F2F">
        <w:rPr>
          <w:sz w:val="22"/>
          <w:szCs w:val="22"/>
        </w:rPr>
        <w:t>Jednotlivé</w:t>
      </w:r>
      <w:proofErr w:type="spellEnd"/>
      <w:r w:rsidRPr="00C96F2F">
        <w:rPr>
          <w:sz w:val="22"/>
          <w:szCs w:val="22"/>
        </w:rPr>
        <w:t xml:space="preserve"> SPŽ </w:t>
      </w:r>
      <w:proofErr w:type="spellStart"/>
      <w:r w:rsidRPr="00C96F2F">
        <w:rPr>
          <w:sz w:val="22"/>
          <w:szCs w:val="22"/>
        </w:rPr>
        <w:t>musí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být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techniky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podepsány</w:t>
      </w:r>
      <w:proofErr w:type="spellEnd"/>
      <w:r w:rsidRPr="00C96F2F">
        <w:rPr>
          <w:sz w:val="22"/>
          <w:szCs w:val="22"/>
        </w:rPr>
        <w:t>.</w:t>
      </w:r>
      <w:proofErr w:type="gramEnd"/>
      <w:r w:rsidRPr="00C96F2F">
        <w:rPr>
          <w:sz w:val="22"/>
          <w:szCs w:val="22"/>
        </w:rPr>
        <w:t xml:space="preserve">  </w:t>
      </w:r>
      <w:proofErr w:type="spellStart"/>
      <w:r w:rsidRPr="00C96F2F">
        <w:rPr>
          <w:sz w:val="22"/>
          <w:szCs w:val="22"/>
        </w:rPr>
        <w:t>Součástí</w:t>
      </w:r>
      <w:proofErr w:type="spellEnd"/>
      <w:r w:rsidRPr="00C96F2F">
        <w:rPr>
          <w:sz w:val="22"/>
          <w:szCs w:val="22"/>
        </w:rPr>
        <w:t xml:space="preserve"> SPŽ </w:t>
      </w:r>
      <w:proofErr w:type="gramStart"/>
      <w:r w:rsidRPr="00C96F2F">
        <w:rPr>
          <w:sz w:val="22"/>
          <w:szCs w:val="22"/>
        </w:rPr>
        <w:t xml:space="preserve">( </w:t>
      </w:r>
      <w:proofErr w:type="spellStart"/>
      <w:r w:rsidRPr="00C96F2F">
        <w:rPr>
          <w:sz w:val="22"/>
          <w:szCs w:val="22"/>
        </w:rPr>
        <w:t>jako</w:t>
      </w:r>
      <w:proofErr w:type="spellEnd"/>
      <w:proofErr w:type="gram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jeho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přílohy</w:t>
      </w:r>
      <w:proofErr w:type="spellEnd"/>
      <w:r w:rsidRPr="00C96F2F">
        <w:rPr>
          <w:sz w:val="22"/>
          <w:szCs w:val="22"/>
        </w:rPr>
        <w:t xml:space="preserve">) </w:t>
      </w:r>
      <w:proofErr w:type="spellStart"/>
      <w:r w:rsidRPr="00C96F2F">
        <w:rPr>
          <w:sz w:val="22"/>
          <w:szCs w:val="22"/>
        </w:rPr>
        <w:t>musí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být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i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následující</w:t>
      </w:r>
      <w:proofErr w:type="spellEnd"/>
      <w:r w:rsidRPr="00C96F2F">
        <w:rPr>
          <w:sz w:val="22"/>
          <w:szCs w:val="22"/>
        </w:rPr>
        <w:t xml:space="preserve"> </w:t>
      </w:r>
      <w:proofErr w:type="spellStart"/>
      <w:r w:rsidRPr="00C96F2F">
        <w:rPr>
          <w:sz w:val="22"/>
          <w:szCs w:val="22"/>
        </w:rPr>
        <w:t>doklady</w:t>
      </w:r>
      <w:proofErr w:type="spellEnd"/>
      <w:r w:rsidRPr="00C96F2F">
        <w:rPr>
          <w:sz w:val="22"/>
          <w:szCs w:val="22"/>
        </w:rPr>
        <w:t>:</w:t>
      </w:r>
    </w:p>
    <w:p w:rsidR="00DB5292" w:rsidRPr="00DB5292" w:rsidRDefault="00DB5292" w:rsidP="00DB5292">
      <w:pPr>
        <w:pStyle w:val="Odstavecseseznamem"/>
        <w:jc w:val="both"/>
        <w:rPr>
          <w:sz w:val="22"/>
          <w:szCs w:val="22"/>
        </w:rPr>
      </w:pPr>
      <w:r w:rsidRPr="00DB5292">
        <w:rPr>
          <w:sz w:val="22"/>
          <w:szCs w:val="22"/>
        </w:rPr>
        <w:t xml:space="preserve">- </w:t>
      </w:r>
      <w:proofErr w:type="spellStart"/>
      <w:proofErr w:type="gramStart"/>
      <w:r w:rsidRPr="00DB5292">
        <w:rPr>
          <w:sz w:val="22"/>
          <w:szCs w:val="22"/>
        </w:rPr>
        <w:t>doklad</w:t>
      </w:r>
      <w:proofErr w:type="spellEnd"/>
      <w:proofErr w:type="gramEnd"/>
      <w:r w:rsidRPr="00DB5292">
        <w:rPr>
          <w:sz w:val="22"/>
          <w:szCs w:val="22"/>
        </w:rPr>
        <w:t xml:space="preserve"> o </w:t>
      </w:r>
      <w:proofErr w:type="spellStart"/>
      <w:r w:rsidRPr="00DB5292">
        <w:rPr>
          <w:sz w:val="22"/>
          <w:szCs w:val="22"/>
        </w:rPr>
        <w:t>vzdělání</w:t>
      </w:r>
      <w:proofErr w:type="spellEnd"/>
      <w:r w:rsidRPr="00DB5292">
        <w:rPr>
          <w:sz w:val="22"/>
          <w:szCs w:val="22"/>
        </w:rPr>
        <w:t>,</w:t>
      </w:r>
    </w:p>
    <w:p w:rsidR="00DB5292" w:rsidRPr="00DB5292" w:rsidRDefault="00DB5292" w:rsidP="00DB5292">
      <w:pPr>
        <w:pStyle w:val="Odstavecseseznamem"/>
        <w:jc w:val="both"/>
        <w:rPr>
          <w:sz w:val="22"/>
          <w:szCs w:val="22"/>
        </w:rPr>
      </w:pPr>
      <w:r w:rsidRPr="00DB5292">
        <w:rPr>
          <w:sz w:val="22"/>
          <w:szCs w:val="22"/>
        </w:rPr>
        <w:t xml:space="preserve">- </w:t>
      </w:r>
      <w:proofErr w:type="spellStart"/>
      <w:proofErr w:type="gramStart"/>
      <w:r w:rsidRPr="00DB5292">
        <w:rPr>
          <w:sz w:val="22"/>
          <w:szCs w:val="22"/>
        </w:rPr>
        <w:t>osvědčení</w:t>
      </w:r>
      <w:proofErr w:type="spellEnd"/>
      <w:proofErr w:type="gramEnd"/>
      <w:r w:rsidRPr="00DB5292">
        <w:rPr>
          <w:sz w:val="22"/>
          <w:szCs w:val="22"/>
        </w:rPr>
        <w:t xml:space="preserve"> o </w:t>
      </w:r>
      <w:proofErr w:type="spellStart"/>
      <w:r w:rsidRPr="00DB5292">
        <w:rPr>
          <w:sz w:val="22"/>
          <w:szCs w:val="22"/>
        </w:rPr>
        <w:t>odborné</w:t>
      </w:r>
      <w:proofErr w:type="spellEnd"/>
      <w:r w:rsidRPr="00DB5292">
        <w:rPr>
          <w:sz w:val="22"/>
          <w:szCs w:val="22"/>
        </w:rPr>
        <w:t xml:space="preserve"> </w:t>
      </w:r>
      <w:proofErr w:type="spellStart"/>
      <w:r w:rsidRPr="00DB5292">
        <w:rPr>
          <w:sz w:val="22"/>
          <w:szCs w:val="22"/>
        </w:rPr>
        <w:t>způsobilosti</w:t>
      </w:r>
      <w:proofErr w:type="spellEnd"/>
      <w:r w:rsidRPr="00DB5292">
        <w:rPr>
          <w:sz w:val="22"/>
          <w:szCs w:val="22"/>
        </w:rPr>
        <w:t>.</w:t>
      </w:r>
    </w:p>
    <w:p w:rsidR="00DB5292" w:rsidRPr="00EC5B73" w:rsidRDefault="00DB5292" w:rsidP="00DB529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DB5292" w:rsidRDefault="00DB5292" w:rsidP="00DB5292">
      <w:pPr>
        <w:jc w:val="both"/>
        <w:rPr>
          <w:lang w:val="cs-CZ"/>
        </w:rPr>
      </w:pPr>
    </w:p>
    <w:p w:rsidR="00DB5292" w:rsidRDefault="00DB5292" w:rsidP="00DB5292">
      <w:pPr>
        <w:jc w:val="both"/>
        <w:rPr>
          <w:lang w:val="cs-CZ"/>
        </w:rPr>
      </w:pPr>
    </w:p>
    <w:p w:rsidR="00DB5292" w:rsidRDefault="00DB5292" w:rsidP="00DB5292">
      <w:pPr>
        <w:pStyle w:val="text"/>
        <w:widowControl/>
        <w:spacing w:before="0" w:line="240" w:lineRule="auto"/>
        <w:rPr>
          <w:sz w:val="20"/>
          <w:szCs w:val="20"/>
        </w:rPr>
      </w:pPr>
      <w:r w:rsidRPr="00325A28">
        <w:rPr>
          <w:sz w:val="20"/>
          <w:szCs w:val="20"/>
        </w:rPr>
        <w:t>Datum: ________________</w:t>
      </w:r>
    </w:p>
    <w:p w:rsidR="00DB5292" w:rsidRPr="00325A28" w:rsidRDefault="00DB5292" w:rsidP="00DB529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DB5292" w:rsidRPr="00325A28" w:rsidRDefault="00DB5292" w:rsidP="00DB529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DB5292" w:rsidRDefault="00DB5292" w:rsidP="00DB529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DB5292" w:rsidRDefault="00DB5292" w:rsidP="00DB5292"/>
    <w:p w:rsidR="00DB5292" w:rsidRPr="00325A28" w:rsidRDefault="00DB5292" w:rsidP="00DB5292">
      <w:pPr>
        <w:pStyle w:val="text"/>
        <w:widowControl/>
        <w:spacing w:before="0" w:line="240" w:lineRule="auto"/>
        <w:jc w:val="center"/>
        <w:rPr>
          <w:sz w:val="20"/>
          <w:szCs w:val="20"/>
        </w:rPr>
      </w:pPr>
      <w:r w:rsidRPr="00325A2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</w:t>
      </w:r>
      <w:r w:rsidRPr="00325A28">
        <w:rPr>
          <w:sz w:val="20"/>
          <w:szCs w:val="20"/>
        </w:rPr>
        <w:t xml:space="preserve">  ____________________________________</w:t>
      </w:r>
    </w:p>
    <w:p w:rsidR="00DB5292" w:rsidRPr="00325A28" w:rsidRDefault="00DB5292" w:rsidP="00DB5292">
      <w:pPr>
        <w:pStyle w:val="text"/>
        <w:widowControl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325A28">
        <w:rPr>
          <w:sz w:val="20"/>
          <w:szCs w:val="20"/>
        </w:rPr>
        <w:t>Podpis osoby oprávněné jednat za dodavatele</w:t>
      </w:r>
    </w:p>
    <w:p w:rsidR="00DB5292" w:rsidRDefault="00DB5292" w:rsidP="00DB5292">
      <w:pPr>
        <w:jc w:val="both"/>
        <w:rPr>
          <w:lang w:val="cs-CZ"/>
        </w:rPr>
      </w:pPr>
    </w:p>
    <w:p w:rsidR="004E48CB" w:rsidRDefault="004E48CB"/>
    <w:sectPr w:rsidR="004E48CB" w:rsidSect="00ED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36"/>
    <w:multiLevelType w:val="hybridMultilevel"/>
    <w:tmpl w:val="015690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69EA"/>
    <w:multiLevelType w:val="hybridMultilevel"/>
    <w:tmpl w:val="38E65C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51B"/>
    <w:multiLevelType w:val="hybridMultilevel"/>
    <w:tmpl w:val="11240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984DDE"/>
    <w:multiLevelType w:val="hybridMultilevel"/>
    <w:tmpl w:val="2BBE74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311B8"/>
    <w:multiLevelType w:val="hybridMultilevel"/>
    <w:tmpl w:val="7FF203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13C9"/>
    <w:multiLevelType w:val="hybridMultilevel"/>
    <w:tmpl w:val="F8404B8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2A70F04"/>
    <w:multiLevelType w:val="hybridMultilevel"/>
    <w:tmpl w:val="8A208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C55A1"/>
    <w:multiLevelType w:val="hybridMultilevel"/>
    <w:tmpl w:val="5CDCDF74"/>
    <w:lvl w:ilvl="0" w:tplc="72E071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2"/>
    <w:rsid w:val="004E48CB"/>
    <w:rsid w:val="00794CCB"/>
    <w:rsid w:val="00803062"/>
    <w:rsid w:val="00997E27"/>
    <w:rsid w:val="00A87B1A"/>
    <w:rsid w:val="00C96F2F"/>
    <w:rsid w:val="00CF2478"/>
    <w:rsid w:val="00D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29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DB5292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DB5292"/>
    <w:pPr>
      <w:numPr>
        <w:ilvl w:val="7"/>
        <w:numId w:val="1"/>
      </w:numPr>
      <w:suppressAutoHyphens/>
      <w:jc w:val="both"/>
      <w:outlineLvl w:val="7"/>
    </w:pPr>
    <w:rPr>
      <w:rFonts w:ascii="Times New Roman" w:eastAsia="Times New Roman" w:hAnsi="Times New Roman"/>
      <w:szCs w:val="20"/>
      <w:lang w:val="cs-CZ" w:eastAsia="ar-SA" w:bidi="ar-SA"/>
    </w:rPr>
  </w:style>
  <w:style w:type="paragraph" w:customStyle="1" w:styleId="Odrazka1">
    <w:name w:val="Odrazka 1"/>
    <w:basedOn w:val="Normln"/>
    <w:qFormat/>
    <w:rsid w:val="00DB5292"/>
    <w:pPr>
      <w:numPr>
        <w:numId w:val="1"/>
      </w:numPr>
      <w:spacing w:before="60" w:after="60" w:line="276" w:lineRule="auto"/>
    </w:pPr>
    <w:rPr>
      <w:rFonts w:ascii="Times New Roman" w:eastAsia="Times New Roman" w:hAnsi="Times New Roman"/>
      <w:sz w:val="20"/>
      <w:lang w:eastAsia="x-none" w:bidi="ar-SA"/>
    </w:rPr>
  </w:style>
  <w:style w:type="paragraph" w:customStyle="1" w:styleId="Odrazka2">
    <w:name w:val="Odrazka 2"/>
    <w:basedOn w:val="Odrazka1"/>
    <w:qFormat/>
    <w:rsid w:val="00DB5292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DB5292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DB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29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DB5292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DB5292"/>
    <w:pPr>
      <w:numPr>
        <w:ilvl w:val="7"/>
        <w:numId w:val="1"/>
      </w:numPr>
      <w:suppressAutoHyphens/>
      <w:jc w:val="both"/>
      <w:outlineLvl w:val="7"/>
    </w:pPr>
    <w:rPr>
      <w:rFonts w:ascii="Times New Roman" w:eastAsia="Times New Roman" w:hAnsi="Times New Roman"/>
      <w:szCs w:val="20"/>
      <w:lang w:val="cs-CZ" w:eastAsia="ar-SA" w:bidi="ar-SA"/>
    </w:rPr>
  </w:style>
  <w:style w:type="paragraph" w:customStyle="1" w:styleId="Odrazka1">
    <w:name w:val="Odrazka 1"/>
    <w:basedOn w:val="Normln"/>
    <w:qFormat/>
    <w:rsid w:val="00DB5292"/>
    <w:pPr>
      <w:numPr>
        <w:numId w:val="1"/>
      </w:numPr>
      <w:spacing w:before="60" w:after="60" w:line="276" w:lineRule="auto"/>
    </w:pPr>
    <w:rPr>
      <w:rFonts w:ascii="Times New Roman" w:eastAsia="Times New Roman" w:hAnsi="Times New Roman"/>
      <w:sz w:val="20"/>
      <w:lang w:eastAsia="x-none" w:bidi="ar-SA"/>
    </w:rPr>
  </w:style>
  <w:style w:type="paragraph" w:customStyle="1" w:styleId="Odrazka2">
    <w:name w:val="Odrazka 2"/>
    <w:basedOn w:val="Odrazka1"/>
    <w:qFormat/>
    <w:rsid w:val="00DB5292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DB5292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DB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7/2006%20Sb.%252354'&amp;ucin-k-dni='31.12.2013'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E3B1-BBF7-4F62-866D-0ED5E7EC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1042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5</cp:revision>
  <cp:lastPrinted>2014-06-16T15:28:00Z</cp:lastPrinted>
  <dcterms:created xsi:type="dcterms:W3CDTF">2014-06-14T12:30:00Z</dcterms:created>
  <dcterms:modified xsi:type="dcterms:W3CDTF">2014-06-16T15:29:00Z</dcterms:modified>
</cp:coreProperties>
</file>